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450A" w:rsidRPr="00284B9F" w:rsidRDefault="00F15B14" w:rsidP="00986189">
      <w:pPr>
        <w:spacing w:before="240"/>
        <w:ind w:left="284"/>
        <w:jc w:val="center"/>
        <w:rPr>
          <w:color w:val="000000"/>
          <w:sz w:val="22"/>
          <w:szCs w:val="22"/>
          <w:lang w:val="vi-VN"/>
        </w:rPr>
      </w:pPr>
      <w:r w:rsidRPr="006763C4">
        <w:rPr>
          <w:noProof/>
          <w:sz w:val="22"/>
          <w:szCs w:val="22"/>
        </w:rPr>
        <mc:AlternateContent>
          <mc:Choice Requires="wps">
            <w:drawing>
              <wp:anchor distT="0" distB="0" distL="114300" distR="114300" simplePos="0" relativeHeight="251657728" behindDoc="0" locked="0" layoutInCell="1" allowOverlap="1" wp14:anchorId="1B8460C2" wp14:editId="4080B8FC">
                <wp:simplePos x="0" y="0"/>
                <wp:positionH relativeFrom="column">
                  <wp:posOffset>197778</wp:posOffset>
                </wp:positionH>
                <wp:positionV relativeFrom="paragraph">
                  <wp:posOffset>30675</wp:posOffset>
                </wp:positionV>
                <wp:extent cx="4038683" cy="6400800"/>
                <wp:effectExtent l="19050" t="19050" r="19050" b="1905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38683" cy="6400800"/>
                        </a:xfrm>
                        <a:prstGeom prst="rect">
                          <a:avLst/>
                        </a:prstGeom>
                        <a:noFill/>
                        <a:ln w="34925" cmpd="thinThick">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15.55pt;margin-top:2.4pt;width:318pt;height:7in;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" filled="f" strokeweight="2.75pt">
                <v:stroke linestyle="thinThick"/>
              </v:rect>
            </w:pict>
          </mc:Fallback>
        </mc:AlternateContent>
      </w:r>
      <w:r w:rsidR="00284B9F">
        <w:rPr>
          <w:noProof/>
          <w:color w:val="000000"/>
          <w:sz w:val="22"/>
          <w:szCs w:val="22"/>
          <w:lang w:val="vi-VN"/>
        </w:rPr>
        <w:t>MINISTRY OF EDUCATION AND TRAINING</w:t>
      </w:r>
    </w:p>
    <w:p w:rsidR="00D2450A" w:rsidRPr="006763C4" w:rsidRDefault="00284B9F" w:rsidP="00986189">
      <w:pPr>
        <w:ind w:left="284"/>
        <w:jc w:val="center"/>
        <w:rPr>
          <w:b/>
          <w:color w:val="000000"/>
          <w:sz w:val="22"/>
          <w:szCs w:val="22"/>
        </w:rPr>
      </w:pPr>
      <w:r w:rsidRPr="00284B9F">
        <w:rPr>
          <w:b/>
          <w:color w:val="000000"/>
          <w:sz w:val="22"/>
          <w:szCs w:val="22"/>
        </w:rPr>
        <w:t>HANOI NATIONAL UNIVERSITY OF EDUCATION</w:t>
      </w:r>
    </w:p>
    <w:p w:rsidR="00D2450A" w:rsidRPr="006763C4" w:rsidRDefault="00D57334" w:rsidP="00986189">
      <w:pPr>
        <w:ind w:left="284"/>
        <w:jc w:val="center"/>
        <w:rPr>
          <w:color w:val="000000"/>
          <w:sz w:val="22"/>
          <w:szCs w:val="22"/>
        </w:rPr>
      </w:pPr>
      <w:r w:rsidRPr="006763C4">
        <w:rPr>
          <w:noProof/>
          <w:sz w:val="22"/>
          <w:szCs w:val="22"/>
        </w:rPr>
        <mc:AlternateContent>
          <mc:Choice Requires="wps">
            <w:drawing>
              <wp:anchor distT="0" distB="0" distL="114300" distR="114300" simplePos="0" relativeHeight="251658752" behindDoc="0" locked="0" layoutInCell="1" allowOverlap="1" wp14:anchorId="3C357047" wp14:editId="6921344D">
                <wp:simplePos x="0" y="0"/>
                <wp:positionH relativeFrom="column">
                  <wp:posOffset>1614805</wp:posOffset>
                </wp:positionH>
                <wp:positionV relativeFrom="paragraph">
                  <wp:posOffset>38393</wp:posOffset>
                </wp:positionV>
                <wp:extent cx="1143000" cy="0"/>
                <wp:effectExtent l="0" t="0" r="1905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15pt,3pt" to="217.1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" strokeweight=".5pt"/>
            </w:pict>
          </mc:Fallback>
        </mc:AlternateContent>
      </w:r>
    </w:p>
    <w:p w:rsidR="00D2450A" w:rsidRPr="006763C4" w:rsidRDefault="00D2450A" w:rsidP="00986189">
      <w:pPr>
        <w:ind w:left="284"/>
        <w:jc w:val="center"/>
        <w:rPr>
          <w:color w:val="000000"/>
          <w:sz w:val="22"/>
          <w:szCs w:val="22"/>
        </w:rPr>
      </w:pPr>
    </w:p>
    <w:p w:rsidR="00284B9F" w:rsidRDefault="00284B9F" w:rsidP="00986189">
      <w:pPr>
        <w:pStyle w:val="BodyText"/>
        <w:ind w:left="284"/>
        <w:jc w:val="center"/>
        <w:rPr>
          <w:rFonts w:ascii="Times New Roman" w:hAnsi="Times New Roman"/>
          <w:b/>
          <w:bCs/>
          <w:color w:val="000000"/>
          <w:sz w:val="22"/>
          <w:szCs w:val="22"/>
          <w:lang w:val="vi-VN"/>
        </w:rPr>
      </w:pPr>
    </w:p>
    <w:p w:rsidR="00284B9F" w:rsidRDefault="00284B9F" w:rsidP="00986189">
      <w:pPr>
        <w:pStyle w:val="BodyText"/>
        <w:spacing w:line="360" w:lineRule="auto"/>
        <w:ind w:left="284"/>
        <w:jc w:val="center"/>
        <w:rPr>
          <w:rFonts w:ascii="Times New Roman" w:hAnsi="Times New Roman"/>
          <w:b/>
          <w:bCs/>
          <w:color w:val="000000"/>
          <w:sz w:val="22"/>
          <w:szCs w:val="22"/>
          <w:lang w:val="vi-VN"/>
        </w:rPr>
      </w:pPr>
    </w:p>
    <w:p w:rsidR="00D2450A" w:rsidRPr="00284B9F" w:rsidRDefault="00284B9F" w:rsidP="00986189">
      <w:pPr>
        <w:pStyle w:val="BodyText"/>
        <w:spacing w:line="360" w:lineRule="auto"/>
        <w:ind w:left="284"/>
        <w:jc w:val="center"/>
        <w:rPr>
          <w:rFonts w:ascii="Times New Roman" w:hAnsi="Times New Roman"/>
          <w:b/>
          <w:bCs/>
          <w:color w:val="000000"/>
          <w:sz w:val="22"/>
          <w:szCs w:val="22"/>
          <w:lang w:val="vi-VN"/>
        </w:rPr>
      </w:pPr>
      <w:r>
        <w:rPr>
          <w:rFonts w:ascii="Times New Roman" w:hAnsi="Times New Roman"/>
          <w:b/>
          <w:bCs/>
          <w:color w:val="000000"/>
          <w:sz w:val="22"/>
          <w:szCs w:val="22"/>
          <w:lang w:val="vi-VN"/>
        </w:rPr>
        <w:t>NGUYEN THI QUYNH NGA</w:t>
      </w:r>
    </w:p>
    <w:p w:rsidR="008B1122" w:rsidRDefault="008B1122" w:rsidP="00986189">
      <w:pPr>
        <w:pStyle w:val="BodyText"/>
        <w:spacing w:line="360" w:lineRule="auto"/>
        <w:ind w:left="284"/>
        <w:jc w:val="center"/>
        <w:rPr>
          <w:rFonts w:ascii="Times New Roman" w:hAnsi="Times New Roman"/>
          <w:b/>
          <w:bCs/>
          <w:color w:val="000000"/>
          <w:sz w:val="22"/>
          <w:szCs w:val="22"/>
          <w:lang w:val="pt-BR"/>
        </w:rPr>
      </w:pPr>
    </w:p>
    <w:p w:rsidR="00536343" w:rsidRPr="006763C4" w:rsidRDefault="00536343" w:rsidP="00986189">
      <w:pPr>
        <w:pStyle w:val="BodyText"/>
        <w:spacing w:line="360" w:lineRule="auto"/>
        <w:ind w:left="284"/>
        <w:jc w:val="center"/>
        <w:rPr>
          <w:rFonts w:ascii="Times New Roman" w:hAnsi="Times New Roman"/>
          <w:b/>
          <w:bCs/>
          <w:color w:val="000000"/>
          <w:sz w:val="22"/>
          <w:szCs w:val="22"/>
          <w:lang w:val="pt-BR"/>
        </w:rPr>
      </w:pPr>
    </w:p>
    <w:p w:rsidR="00284B9F" w:rsidRPr="00536343" w:rsidRDefault="00284B9F" w:rsidP="00986189">
      <w:pPr>
        <w:spacing w:line="360" w:lineRule="auto"/>
        <w:ind w:left="284"/>
        <w:jc w:val="center"/>
        <w:rPr>
          <w:b/>
          <w:color w:val="000000"/>
          <w:sz w:val="28"/>
          <w:szCs w:val="22"/>
          <w:lang w:val="pt-BR"/>
        </w:rPr>
      </w:pPr>
      <w:r w:rsidRPr="00536343">
        <w:rPr>
          <w:b/>
          <w:color w:val="000000"/>
          <w:sz w:val="28"/>
          <w:szCs w:val="22"/>
          <w:lang w:val="pt-BR"/>
        </w:rPr>
        <w:t>MANAGEMENT OF CLINICAL TEACHING</w:t>
      </w:r>
    </w:p>
    <w:p w:rsidR="00D2450A" w:rsidRPr="00536343" w:rsidRDefault="00284B9F" w:rsidP="00986189">
      <w:pPr>
        <w:spacing w:line="360" w:lineRule="auto"/>
        <w:ind w:left="284"/>
        <w:jc w:val="center"/>
        <w:rPr>
          <w:b/>
          <w:color w:val="000000"/>
          <w:sz w:val="28"/>
          <w:szCs w:val="22"/>
          <w:lang w:val="pt-BR"/>
        </w:rPr>
      </w:pPr>
      <w:r w:rsidRPr="00536343">
        <w:rPr>
          <w:b/>
          <w:color w:val="000000"/>
          <w:sz w:val="28"/>
          <w:szCs w:val="22"/>
          <w:lang w:val="pt-BR"/>
        </w:rPr>
        <w:t>AT MEDICAL UNIVERSITIES IN VIETNAM</w:t>
      </w:r>
    </w:p>
    <w:p w:rsidR="00E21CBD" w:rsidRPr="006763C4" w:rsidRDefault="00E21CBD" w:rsidP="00986189">
      <w:pPr>
        <w:spacing w:line="360" w:lineRule="auto"/>
        <w:ind w:left="284"/>
        <w:jc w:val="center"/>
        <w:rPr>
          <w:b/>
          <w:color w:val="000000"/>
          <w:sz w:val="22"/>
          <w:szCs w:val="22"/>
          <w:lang w:val="pt-BR"/>
        </w:rPr>
      </w:pPr>
    </w:p>
    <w:p w:rsidR="00D2450A" w:rsidRPr="00284B9F" w:rsidRDefault="00284B9F" w:rsidP="00986189">
      <w:pPr>
        <w:spacing w:line="360" w:lineRule="auto"/>
        <w:ind w:left="284"/>
        <w:jc w:val="center"/>
        <w:rPr>
          <w:b/>
          <w:color w:val="000000"/>
          <w:sz w:val="22"/>
          <w:szCs w:val="22"/>
          <w:lang w:val="vi-VN"/>
        </w:rPr>
      </w:pPr>
      <w:r>
        <w:rPr>
          <w:b/>
          <w:color w:val="000000"/>
          <w:sz w:val="22"/>
          <w:szCs w:val="22"/>
          <w:lang w:val="vi-VN"/>
        </w:rPr>
        <w:t>Major</w:t>
      </w:r>
      <w:r w:rsidR="00D2450A" w:rsidRPr="006763C4">
        <w:rPr>
          <w:b/>
          <w:color w:val="000000"/>
          <w:sz w:val="22"/>
          <w:szCs w:val="22"/>
          <w:lang w:val="pt-BR"/>
        </w:rPr>
        <w:t xml:space="preserve">: </w:t>
      </w:r>
      <w:r>
        <w:rPr>
          <w:b/>
          <w:color w:val="000000"/>
          <w:sz w:val="22"/>
          <w:szCs w:val="22"/>
          <w:lang w:val="vi-VN"/>
        </w:rPr>
        <w:t>EDUCATION MANAGEMENT</w:t>
      </w:r>
    </w:p>
    <w:p w:rsidR="00D2450A" w:rsidRPr="006763C4" w:rsidRDefault="00284B9F" w:rsidP="00986189">
      <w:pPr>
        <w:keepNext/>
        <w:spacing w:line="360" w:lineRule="auto"/>
        <w:ind w:left="284"/>
        <w:jc w:val="center"/>
        <w:outlineLvl w:val="1"/>
        <w:rPr>
          <w:b/>
          <w:bCs/>
          <w:color w:val="000000"/>
          <w:sz w:val="22"/>
          <w:szCs w:val="22"/>
          <w:lang w:val="pt-BR"/>
        </w:rPr>
      </w:pPr>
      <w:r>
        <w:rPr>
          <w:b/>
          <w:color w:val="000000"/>
          <w:sz w:val="22"/>
          <w:szCs w:val="22"/>
          <w:lang w:val="vi-VN"/>
        </w:rPr>
        <w:t>Code</w:t>
      </w:r>
      <w:r w:rsidR="00D2450A" w:rsidRPr="006763C4">
        <w:rPr>
          <w:b/>
          <w:color w:val="000000"/>
          <w:sz w:val="22"/>
          <w:szCs w:val="22"/>
          <w:lang w:val="pt-BR"/>
        </w:rPr>
        <w:t xml:space="preserve">: </w:t>
      </w:r>
      <w:r w:rsidR="008B1122" w:rsidRPr="006763C4">
        <w:rPr>
          <w:b/>
          <w:bCs/>
          <w:color w:val="000000"/>
          <w:sz w:val="22"/>
          <w:szCs w:val="22"/>
          <w:lang w:val="pt-BR"/>
        </w:rPr>
        <w:t>9</w:t>
      </w:r>
      <w:r w:rsidR="00D2450A" w:rsidRPr="006763C4">
        <w:rPr>
          <w:b/>
          <w:bCs/>
          <w:color w:val="000000"/>
          <w:sz w:val="22"/>
          <w:szCs w:val="22"/>
          <w:lang w:val="pt-BR"/>
        </w:rPr>
        <w:t>.14.01.14</w:t>
      </w:r>
    </w:p>
    <w:p w:rsidR="00D2450A" w:rsidRPr="006763C4" w:rsidRDefault="00D2450A" w:rsidP="00986189">
      <w:pPr>
        <w:spacing w:line="360" w:lineRule="auto"/>
        <w:ind w:left="284"/>
        <w:jc w:val="center"/>
        <w:rPr>
          <w:b/>
          <w:i/>
          <w:iCs/>
          <w:color w:val="000000"/>
          <w:sz w:val="22"/>
          <w:szCs w:val="22"/>
          <w:lang w:val="pt-BR"/>
        </w:rPr>
      </w:pPr>
    </w:p>
    <w:p w:rsidR="00D2450A" w:rsidRPr="006763C4" w:rsidRDefault="00D2450A" w:rsidP="00986189">
      <w:pPr>
        <w:spacing w:line="360" w:lineRule="auto"/>
        <w:ind w:left="284"/>
        <w:jc w:val="center"/>
        <w:rPr>
          <w:b/>
          <w:i/>
          <w:iCs/>
          <w:color w:val="000000"/>
          <w:sz w:val="22"/>
          <w:szCs w:val="22"/>
          <w:lang w:val="pt-BR"/>
        </w:rPr>
      </w:pPr>
    </w:p>
    <w:p w:rsidR="00284B9F" w:rsidRDefault="00284B9F" w:rsidP="00986189">
      <w:pPr>
        <w:spacing w:before="40" w:line="360" w:lineRule="auto"/>
        <w:ind w:left="284"/>
        <w:jc w:val="center"/>
        <w:rPr>
          <w:b/>
          <w:color w:val="000000" w:themeColor="text1"/>
          <w:sz w:val="22"/>
          <w:szCs w:val="22"/>
          <w:lang w:val="pt-BR"/>
        </w:rPr>
      </w:pPr>
    </w:p>
    <w:p w:rsidR="00284B9F" w:rsidRPr="00536343" w:rsidRDefault="00284B9F" w:rsidP="00986189">
      <w:pPr>
        <w:spacing w:before="40" w:line="360" w:lineRule="auto"/>
        <w:ind w:left="284"/>
        <w:jc w:val="center"/>
        <w:rPr>
          <w:i/>
          <w:color w:val="000000" w:themeColor="text1"/>
          <w:sz w:val="20"/>
          <w:szCs w:val="22"/>
          <w:lang w:val="pt-BR"/>
        </w:rPr>
      </w:pPr>
      <w:r w:rsidRPr="00536343">
        <w:rPr>
          <w:b/>
          <w:color w:val="000000" w:themeColor="text1"/>
          <w:sz w:val="20"/>
          <w:szCs w:val="22"/>
          <w:lang w:val="pt-BR"/>
        </w:rPr>
        <w:t xml:space="preserve">THE SUMMARY OF PHD THESIS IN </w:t>
      </w:r>
      <w:r w:rsidRPr="00536343">
        <w:rPr>
          <w:b/>
          <w:color w:val="000000" w:themeColor="text1"/>
          <w:sz w:val="20"/>
          <w:szCs w:val="22"/>
          <w:lang w:val="da-DK"/>
        </w:rPr>
        <w:t>EDUCATIONAL SCIENCES</w:t>
      </w:r>
    </w:p>
    <w:p w:rsidR="00D2450A" w:rsidRPr="006763C4" w:rsidRDefault="00D2450A" w:rsidP="00986189">
      <w:pPr>
        <w:autoSpaceDE w:val="0"/>
        <w:autoSpaceDN w:val="0"/>
        <w:adjustRightInd w:val="0"/>
        <w:spacing w:line="360" w:lineRule="auto"/>
        <w:ind w:left="284"/>
        <w:jc w:val="center"/>
        <w:rPr>
          <w:b/>
          <w:bCs/>
          <w:i/>
          <w:iCs/>
          <w:color w:val="000000"/>
          <w:sz w:val="22"/>
          <w:szCs w:val="22"/>
          <w:lang w:val="pt-BR"/>
        </w:rPr>
      </w:pPr>
    </w:p>
    <w:p w:rsidR="00536343" w:rsidRDefault="00536343" w:rsidP="00986189">
      <w:pPr>
        <w:ind w:left="284"/>
        <w:jc w:val="center"/>
        <w:rPr>
          <w:b/>
          <w:bCs/>
          <w:i/>
          <w:iCs/>
          <w:color w:val="000000"/>
          <w:sz w:val="22"/>
          <w:szCs w:val="22"/>
          <w:lang w:val="pt-BR"/>
        </w:rPr>
      </w:pPr>
    </w:p>
    <w:p w:rsidR="000213AF" w:rsidRDefault="000213AF" w:rsidP="00986189">
      <w:pPr>
        <w:ind w:left="284"/>
        <w:jc w:val="center"/>
        <w:rPr>
          <w:b/>
          <w:bCs/>
          <w:i/>
          <w:iCs/>
          <w:color w:val="000000"/>
          <w:sz w:val="22"/>
          <w:szCs w:val="22"/>
          <w:lang w:val="pt-BR"/>
        </w:rPr>
      </w:pPr>
    </w:p>
    <w:p w:rsidR="000213AF" w:rsidRDefault="000213AF" w:rsidP="00986189">
      <w:pPr>
        <w:ind w:left="284"/>
        <w:jc w:val="center"/>
        <w:rPr>
          <w:b/>
          <w:bCs/>
          <w:i/>
          <w:iCs/>
          <w:color w:val="000000"/>
          <w:sz w:val="22"/>
          <w:szCs w:val="22"/>
          <w:lang w:val="pt-BR"/>
        </w:rPr>
      </w:pPr>
    </w:p>
    <w:p w:rsidR="000213AF" w:rsidRDefault="000213AF" w:rsidP="00986189">
      <w:pPr>
        <w:ind w:left="284"/>
        <w:jc w:val="center"/>
        <w:rPr>
          <w:b/>
          <w:bCs/>
          <w:i/>
          <w:iCs/>
          <w:color w:val="000000"/>
          <w:sz w:val="22"/>
          <w:szCs w:val="22"/>
          <w:lang w:val="pt-BR"/>
        </w:rPr>
      </w:pPr>
    </w:p>
    <w:p w:rsidR="000213AF" w:rsidRDefault="000213AF" w:rsidP="00986189">
      <w:pPr>
        <w:ind w:left="284"/>
        <w:jc w:val="center"/>
        <w:rPr>
          <w:b/>
          <w:bCs/>
          <w:i/>
          <w:iCs/>
          <w:color w:val="000000"/>
          <w:sz w:val="22"/>
          <w:szCs w:val="22"/>
          <w:lang w:val="pt-BR"/>
        </w:rPr>
      </w:pPr>
    </w:p>
    <w:p w:rsidR="000213AF" w:rsidRDefault="000213AF" w:rsidP="00986189">
      <w:pPr>
        <w:ind w:left="284"/>
        <w:jc w:val="center"/>
        <w:rPr>
          <w:b/>
          <w:bCs/>
          <w:i/>
          <w:iCs/>
          <w:color w:val="000000"/>
          <w:sz w:val="22"/>
          <w:szCs w:val="22"/>
          <w:lang w:val="pt-BR"/>
        </w:rPr>
      </w:pPr>
    </w:p>
    <w:p w:rsidR="000213AF" w:rsidRPr="006763C4" w:rsidRDefault="000213AF" w:rsidP="00986189">
      <w:pPr>
        <w:ind w:left="284"/>
        <w:jc w:val="center"/>
        <w:rPr>
          <w:bCs/>
          <w:i/>
          <w:iCs/>
          <w:color w:val="000000"/>
          <w:sz w:val="22"/>
          <w:szCs w:val="22"/>
          <w:lang w:val="pt-BR"/>
        </w:rPr>
      </w:pPr>
    </w:p>
    <w:p w:rsidR="008B1122" w:rsidRDefault="008B1122" w:rsidP="00986189">
      <w:pPr>
        <w:ind w:left="284"/>
        <w:jc w:val="center"/>
        <w:rPr>
          <w:bCs/>
          <w:i/>
          <w:iCs/>
          <w:color w:val="000000"/>
          <w:sz w:val="22"/>
          <w:szCs w:val="22"/>
          <w:lang w:val="pt-BR"/>
        </w:rPr>
      </w:pPr>
    </w:p>
    <w:p w:rsidR="00D2450A" w:rsidRDefault="00284B9F" w:rsidP="00986189">
      <w:pPr>
        <w:ind w:left="284"/>
        <w:jc w:val="center"/>
        <w:rPr>
          <w:b/>
          <w:bCs/>
          <w:iCs/>
          <w:color w:val="000000"/>
          <w:sz w:val="22"/>
          <w:szCs w:val="22"/>
          <w:lang w:val="pt-BR"/>
        </w:rPr>
      </w:pPr>
      <w:r>
        <w:rPr>
          <w:b/>
          <w:bCs/>
          <w:iCs/>
          <w:color w:val="000000"/>
          <w:sz w:val="22"/>
          <w:szCs w:val="22"/>
          <w:lang w:val="vi-VN"/>
        </w:rPr>
        <w:t>HANOI</w:t>
      </w:r>
      <w:r w:rsidR="00D2450A" w:rsidRPr="006763C4">
        <w:rPr>
          <w:b/>
          <w:bCs/>
          <w:iCs/>
          <w:color w:val="000000"/>
          <w:sz w:val="22"/>
          <w:szCs w:val="22"/>
          <w:lang w:val="pt-BR"/>
        </w:rPr>
        <w:t xml:space="preserve"> </w:t>
      </w:r>
      <w:r w:rsidR="00A623FB">
        <w:rPr>
          <w:b/>
          <w:bCs/>
          <w:iCs/>
          <w:color w:val="000000"/>
          <w:sz w:val="22"/>
          <w:szCs w:val="22"/>
          <w:lang w:val="pt-BR"/>
        </w:rPr>
        <w:t>–</w:t>
      </w:r>
      <w:r w:rsidR="00D2450A" w:rsidRPr="006763C4">
        <w:rPr>
          <w:b/>
          <w:bCs/>
          <w:iCs/>
          <w:color w:val="000000"/>
          <w:sz w:val="22"/>
          <w:szCs w:val="22"/>
          <w:lang w:val="pt-BR"/>
        </w:rPr>
        <w:t xml:space="preserve"> 2018</w:t>
      </w:r>
    </w:p>
    <w:p w:rsidR="000213AF" w:rsidRDefault="000213AF" w:rsidP="00337278">
      <w:pPr>
        <w:jc w:val="center"/>
        <w:rPr>
          <w:color w:val="000000" w:themeColor="text1"/>
          <w:sz w:val="22"/>
          <w:szCs w:val="22"/>
          <w:lang w:val="da-DK"/>
        </w:rPr>
      </w:pPr>
    </w:p>
    <w:p w:rsidR="000213AF" w:rsidRDefault="000213AF" w:rsidP="00337278">
      <w:pPr>
        <w:jc w:val="center"/>
        <w:rPr>
          <w:color w:val="000000" w:themeColor="text1"/>
          <w:sz w:val="22"/>
          <w:szCs w:val="22"/>
          <w:lang w:val="da-DK"/>
        </w:rPr>
      </w:pPr>
    </w:p>
    <w:p w:rsidR="00284B9F" w:rsidRPr="00D57334" w:rsidRDefault="00284B9F" w:rsidP="00337278">
      <w:pPr>
        <w:jc w:val="center"/>
        <w:rPr>
          <w:color w:val="000000" w:themeColor="text1"/>
          <w:sz w:val="22"/>
          <w:szCs w:val="22"/>
          <w:lang w:val="da-DK"/>
        </w:rPr>
      </w:pPr>
      <w:r w:rsidRPr="00D57334">
        <w:rPr>
          <w:color w:val="000000" w:themeColor="text1"/>
          <w:sz w:val="22"/>
          <w:szCs w:val="22"/>
          <w:lang w:val="da-DK"/>
        </w:rPr>
        <w:lastRenderedPageBreak/>
        <w:t>THIS THESIS WAS COMPLETED AT:</w:t>
      </w:r>
    </w:p>
    <w:p w:rsidR="008B1122" w:rsidRPr="006763C4" w:rsidRDefault="00284B9F" w:rsidP="00C87BA5">
      <w:pPr>
        <w:jc w:val="center"/>
        <w:rPr>
          <w:b/>
          <w:color w:val="000000"/>
          <w:sz w:val="22"/>
          <w:szCs w:val="22"/>
          <w:lang w:val="pt-BR"/>
        </w:rPr>
      </w:pPr>
      <w:r w:rsidRPr="00284B9F">
        <w:rPr>
          <w:b/>
          <w:color w:val="000000"/>
          <w:sz w:val="22"/>
          <w:szCs w:val="22"/>
        </w:rPr>
        <w:t xml:space="preserve"> HANOI NATIONAL UNIVERSITY OF EDUCATION</w:t>
      </w:r>
    </w:p>
    <w:p w:rsidR="008B1122" w:rsidRPr="006763C4" w:rsidRDefault="002863A0" w:rsidP="00C87BA5">
      <w:pPr>
        <w:jc w:val="center"/>
        <w:rPr>
          <w:color w:val="000000"/>
          <w:sz w:val="22"/>
          <w:szCs w:val="22"/>
          <w:lang w:val="pt-BR"/>
        </w:rPr>
      </w:pPr>
      <w:r w:rsidRPr="006763C4">
        <w:rPr>
          <w:b/>
          <w:noProof/>
          <w:color w:val="000000"/>
          <w:sz w:val="22"/>
          <w:szCs w:val="22"/>
        </w:rPr>
        <mc:AlternateContent>
          <mc:Choice Requires="wps">
            <w:drawing>
              <wp:anchor distT="0" distB="0" distL="114300" distR="114300" simplePos="0" relativeHeight="251653632" behindDoc="0" locked="0" layoutInCell="1" allowOverlap="1" wp14:anchorId="3F005247" wp14:editId="0A6138A6">
                <wp:simplePos x="0" y="0"/>
                <wp:positionH relativeFrom="column">
                  <wp:posOffset>1510030</wp:posOffset>
                </wp:positionH>
                <wp:positionV relativeFrom="paragraph">
                  <wp:posOffset>22665</wp:posOffset>
                </wp:positionV>
                <wp:extent cx="11430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9pt,1.8pt" to="208.9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Y+i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"/>
            </w:pict>
          </mc:Fallback>
        </mc:AlternateContent>
      </w:r>
    </w:p>
    <w:p w:rsidR="008B1122" w:rsidRPr="006763C4" w:rsidRDefault="008B1122" w:rsidP="00C87BA5">
      <w:pPr>
        <w:jc w:val="center"/>
        <w:rPr>
          <w:color w:val="000000"/>
          <w:sz w:val="22"/>
          <w:szCs w:val="22"/>
          <w:lang w:val="pt-BR"/>
        </w:rPr>
      </w:pPr>
    </w:p>
    <w:p w:rsidR="008B1122" w:rsidRDefault="008B1122" w:rsidP="00C87BA5">
      <w:pPr>
        <w:pStyle w:val="BodyText"/>
        <w:spacing w:after="0"/>
        <w:jc w:val="center"/>
        <w:rPr>
          <w:rFonts w:ascii="Times New Roman" w:hAnsi="Times New Roman"/>
          <w:b/>
          <w:bCs/>
          <w:color w:val="000000"/>
          <w:sz w:val="22"/>
          <w:szCs w:val="22"/>
          <w:lang w:val="pt-BR"/>
        </w:rPr>
      </w:pPr>
    </w:p>
    <w:p w:rsidR="00D57334" w:rsidRPr="006763C4" w:rsidRDefault="00D57334" w:rsidP="00C87BA5">
      <w:pPr>
        <w:pStyle w:val="BodyText"/>
        <w:spacing w:after="0"/>
        <w:jc w:val="center"/>
        <w:rPr>
          <w:rFonts w:ascii="Times New Roman" w:hAnsi="Times New Roman"/>
          <w:b/>
          <w:bCs/>
          <w:color w:val="000000"/>
          <w:sz w:val="22"/>
          <w:szCs w:val="22"/>
          <w:lang w:val="pt-BR"/>
        </w:rPr>
      </w:pPr>
    </w:p>
    <w:p w:rsidR="00284B9F" w:rsidRPr="000709C0" w:rsidRDefault="00284B9F" w:rsidP="00D57334">
      <w:pPr>
        <w:spacing w:before="40" w:line="360" w:lineRule="auto"/>
        <w:ind w:left="720"/>
        <w:jc w:val="both"/>
        <w:rPr>
          <w:b/>
          <w:color w:val="000000" w:themeColor="text1"/>
          <w:sz w:val="22"/>
          <w:szCs w:val="22"/>
          <w:lang w:val="da-DK"/>
        </w:rPr>
      </w:pPr>
      <w:bookmarkStart w:id="0" w:name="_Hlk524033950"/>
      <w:r w:rsidRPr="000709C0">
        <w:rPr>
          <w:b/>
          <w:color w:val="000000" w:themeColor="text1"/>
          <w:sz w:val="22"/>
          <w:szCs w:val="22"/>
          <w:lang w:val="da-DK"/>
        </w:rPr>
        <w:t>Scientific advisors:</w:t>
      </w:r>
    </w:p>
    <w:bookmarkEnd w:id="0"/>
    <w:p w:rsidR="008B1122" w:rsidRPr="00284B9F" w:rsidRDefault="00284B9F" w:rsidP="00D57334">
      <w:pPr>
        <w:spacing w:line="360" w:lineRule="auto"/>
        <w:ind w:left="1440" w:firstLine="720"/>
        <w:jc w:val="both"/>
        <w:rPr>
          <w:b/>
          <w:iCs/>
          <w:color w:val="000000"/>
          <w:sz w:val="22"/>
          <w:szCs w:val="22"/>
          <w:lang w:val="vi-VN"/>
        </w:rPr>
      </w:pPr>
      <w:r>
        <w:rPr>
          <w:b/>
          <w:iCs/>
          <w:color w:val="000000"/>
          <w:sz w:val="22"/>
          <w:szCs w:val="22"/>
          <w:lang w:val="vi-VN"/>
        </w:rPr>
        <w:t>Dr</w:t>
      </w:r>
      <w:r w:rsidR="00D36494" w:rsidRPr="006763C4">
        <w:rPr>
          <w:b/>
          <w:iCs/>
          <w:color w:val="000000"/>
          <w:sz w:val="22"/>
          <w:szCs w:val="22"/>
          <w:lang w:val="pt-BR"/>
        </w:rPr>
        <w:t xml:space="preserve">. </w:t>
      </w:r>
      <w:r>
        <w:rPr>
          <w:b/>
          <w:iCs/>
          <w:color w:val="000000"/>
          <w:sz w:val="22"/>
          <w:szCs w:val="22"/>
          <w:lang w:val="vi-VN"/>
        </w:rPr>
        <w:t>DAO LAN HUONG</w:t>
      </w:r>
    </w:p>
    <w:p w:rsidR="008B1122" w:rsidRDefault="00284B9F" w:rsidP="00D57334">
      <w:pPr>
        <w:spacing w:line="360" w:lineRule="auto"/>
        <w:ind w:left="1440" w:firstLine="720"/>
        <w:jc w:val="both"/>
        <w:rPr>
          <w:b/>
          <w:iCs/>
          <w:color w:val="000000"/>
          <w:sz w:val="22"/>
          <w:szCs w:val="22"/>
        </w:rPr>
      </w:pPr>
      <w:r w:rsidRPr="000709C0">
        <w:rPr>
          <w:b/>
          <w:color w:val="000000" w:themeColor="text1"/>
          <w:sz w:val="22"/>
          <w:lang w:val="da-DK"/>
        </w:rPr>
        <w:t xml:space="preserve">Assoc. Prof. Dr. </w:t>
      </w:r>
      <w:r>
        <w:rPr>
          <w:b/>
          <w:iCs/>
          <w:color w:val="000000"/>
          <w:sz w:val="22"/>
          <w:szCs w:val="22"/>
          <w:lang w:val="vi-VN"/>
        </w:rPr>
        <w:t>NGUYEN BA MINH</w:t>
      </w:r>
    </w:p>
    <w:p w:rsidR="00D57334" w:rsidRPr="00D57334" w:rsidRDefault="00D57334" w:rsidP="00D57334">
      <w:pPr>
        <w:spacing w:line="360" w:lineRule="auto"/>
        <w:ind w:left="1440" w:firstLine="720"/>
        <w:jc w:val="both"/>
        <w:rPr>
          <w:b/>
          <w:iCs/>
          <w:color w:val="000000"/>
          <w:sz w:val="22"/>
          <w:szCs w:val="22"/>
        </w:rPr>
      </w:pPr>
    </w:p>
    <w:p w:rsidR="008B1122" w:rsidRPr="006763C4" w:rsidRDefault="00284B9F" w:rsidP="00986189">
      <w:pPr>
        <w:spacing w:line="360" w:lineRule="auto"/>
        <w:ind w:left="284"/>
        <w:jc w:val="both"/>
        <w:rPr>
          <w:b/>
          <w:iCs/>
          <w:color w:val="000000"/>
          <w:sz w:val="22"/>
          <w:szCs w:val="22"/>
          <w:lang w:val="pt-BR"/>
        </w:rPr>
      </w:pPr>
      <w:r w:rsidRPr="00284B9F">
        <w:rPr>
          <w:b/>
          <w:iCs/>
          <w:color w:val="000000"/>
          <w:sz w:val="22"/>
          <w:szCs w:val="22"/>
          <w:lang w:val="pt-BR"/>
        </w:rPr>
        <w:t xml:space="preserve">Reviewer </w:t>
      </w:r>
      <w:r w:rsidR="008B1122" w:rsidRPr="006763C4">
        <w:rPr>
          <w:b/>
          <w:iCs/>
          <w:color w:val="000000"/>
          <w:sz w:val="22"/>
          <w:szCs w:val="22"/>
          <w:lang w:val="pt-BR"/>
        </w:rPr>
        <w:t>1:</w:t>
      </w:r>
      <w:r w:rsidR="00E14834">
        <w:rPr>
          <w:b/>
          <w:iCs/>
          <w:color w:val="000000"/>
          <w:sz w:val="22"/>
          <w:szCs w:val="22"/>
          <w:lang w:val="pt-BR"/>
        </w:rPr>
        <w:t xml:space="preserve"> </w:t>
      </w:r>
      <w:r w:rsidR="00E14834" w:rsidRPr="00E14834">
        <w:rPr>
          <w:b/>
          <w:iCs/>
          <w:color w:val="000000"/>
          <w:sz w:val="22"/>
          <w:szCs w:val="22"/>
          <w:lang w:val="pt-BR"/>
        </w:rPr>
        <w:t>Assoc. Prof.</w:t>
      </w:r>
      <w:r w:rsidR="00E14834">
        <w:rPr>
          <w:b/>
          <w:iCs/>
          <w:color w:val="000000"/>
          <w:sz w:val="22"/>
          <w:szCs w:val="22"/>
          <w:lang w:val="pt-BR"/>
        </w:rPr>
        <w:t xml:space="preserve"> Dr. Nguyen Tien Hung</w:t>
      </w:r>
    </w:p>
    <w:p w:rsidR="008B1122" w:rsidRPr="00E411CD" w:rsidRDefault="00CC3F63" w:rsidP="00986189">
      <w:pPr>
        <w:spacing w:line="360" w:lineRule="auto"/>
        <w:ind w:left="851"/>
        <w:jc w:val="both"/>
        <w:rPr>
          <w:iCs/>
          <w:color w:val="000000"/>
          <w:sz w:val="22"/>
          <w:szCs w:val="22"/>
          <w:lang w:val="pt-BR"/>
        </w:rPr>
      </w:pPr>
      <w:r>
        <w:rPr>
          <w:iCs/>
          <w:color w:val="000000"/>
          <w:sz w:val="22"/>
          <w:szCs w:val="22"/>
          <w:lang w:val="pt-BR"/>
        </w:rPr>
        <w:t xml:space="preserve">Working place: </w:t>
      </w:r>
      <w:r w:rsidR="00E411CD" w:rsidRPr="00E411CD">
        <w:rPr>
          <w:iCs/>
          <w:color w:val="000000"/>
          <w:sz w:val="22"/>
          <w:szCs w:val="22"/>
          <w:lang w:val="pt-BR"/>
        </w:rPr>
        <w:t>The Vietnam Institute of Educational Sciences</w:t>
      </w:r>
    </w:p>
    <w:p w:rsidR="00D7752A" w:rsidRDefault="00D7752A" w:rsidP="00986189">
      <w:pPr>
        <w:spacing w:line="360" w:lineRule="auto"/>
        <w:ind w:left="284"/>
        <w:jc w:val="both"/>
        <w:rPr>
          <w:b/>
          <w:iCs/>
          <w:color w:val="000000"/>
          <w:sz w:val="22"/>
          <w:szCs w:val="22"/>
          <w:lang w:val="pt-BR"/>
        </w:rPr>
      </w:pPr>
    </w:p>
    <w:p w:rsidR="008B1122" w:rsidRPr="006763C4" w:rsidRDefault="00284B9F" w:rsidP="00986189">
      <w:pPr>
        <w:spacing w:line="360" w:lineRule="auto"/>
        <w:ind w:left="284"/>
        <w:jc w:val="both"/>
        <w:rPr>
          <w:b/>
          <w:iCs/>
          <w:color w:val="000000"/>
          <w:sz w:val="22"/>
          <w:szCs w:val="22"/>
          <w:lang w:val="pt-BR"/>
        </w:rPr>
      </w:pPr>
      <w:r w:rsidRPr="00284B9F">
        <w:rPr>
          <w:b/>
          <w:iCs/>
          <w:color w:val="000000"/>
          <w:sz w:val="22"/>
          <w:szCs w:val="22"/>
          <w:lang w:val="pt-BR"/>
        </w:rPr>
        <w:t xml:space="preserve">Reviewer </w:t>
      </w:r>
      <w:r w:rsidR="008B1122" w:rsidRPr="006763C4">
        <w:rPr>
          <w:b/>
          <w:iCs/>
          <w:color w:val="000000"/>
          <w:sz w:val="22"/>
          <w:szCs w:val="22"/>
          <w:lang w:val="pt-BR"/>
        </w:rPr>
        <w:t>2:</w:t>
      </w:r>
      <w:r w:rsidR="00E14834">
        <w:rPr>
          <w:b/>
          <w:iCs/>
          <w:color w:val="000000"/>
          <w:sz w:val="22"/>
          <w:szCs w:val="22"/>
          <w:lang w:val="pt-BR"/>
        </w:rPr>
        <w:t xml:space="preserve"> </w:t>
      </w:r>
      <w:r w:rsidR="00E14834" w:rsidRPr="00E14834">
        <w:rPr>
          <w:b/>
          <w:iCs/>
          <w:color w:val="000000"/>
          <w:sz w:val="22"/>
          <w:szCs w:val="22"/>
          <w:lang w:val="pt-BR"/>
        </w:rPr>
        <w:t>Assoc. Prof.</w:t>
      </w:r>
      <w:r w:rsidR="00E14834">
        <w:rPr>
          <w:b/>
          <w:iCs/>
          <w:color w:val="000000"/>
          <w:sz w:val="22"/>
          <w:szCs w:val="22"/>
          <w:lang w:val="pt-BR"/>
        </w:rPr>
        <w:t xml:space="preserve"> Dr. Nguyen Thi Yen Phuong</w:t>
      </w:r>
    </w:p>
    <w:p w:rsidR="00986189" w:rsidRDefault="00CC3F63" w:rsidP="00986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jc w:val="both"/>
        <w:rPr>
          <w:sz w:val="22"/>
          <w:szCs w:val="22"/>
          <w:lang w:val="en" w:eastAsia="vi-VN"/>
        </w:rPr>
      </w:pPr>
      <w:r>
        <w:rPr>
          <w:iCs/>
          <w:color w:val="000000"/>
          <w:sz w:val="22"/>
          <w:szCs w:val="22"/>
          <w:lang w:val="pt-BR"/>
        </w:rPr>
        <w:t xml:space="preserve">Working place: </w:t>
      </w:r>
      <w:r w:rsidR="002615F6">
        <w:rPr>
          <w:sz w:val="22"/>
          <w:szCs w:val="22"/>
          <w:lang w:val="en" w:eastAsia="vi-VN"/>
        </w:rPr>
        <w:t xml:space="preserve">Hanoi retraining college for teachers </w:t>
      </w:r>
    </w:p>
    <w:p w:rsidR="00D7752A" w:rsidRPr="00D7752A" w:rsidRDefault="002615F6" w:rsidP="00986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jc w:val="both"/>
        <w:rPr>
          <w:sz w:val="22"/>
          <w:szCs w:val="22"/>
          <w:lang w:val="vi-VN" w:eastAsia="vi-VN"/>
        </w:rPr>
      </w:pPr>
      <w:r>
        <w:rPr>
          <w:sz w:val="22"/>
          <w:szCs w:val="22"/>
          <w:lang w:val="en" w:eastAsia="vi-VN"/>
        </w:rPr>
        <w:t>and educational managers</w:t>
      </w:r>
    </w:p>
    <w:p w:rsidR="00D7752A" w:rsidRPr="00D7752A" w:rsidRDefault="00D7752A" w:rsidP="00986189">
      <w:pPr>
        <w:spacing w:line="360" w:lineRule="auto"/>
        <w:ind w:left="284"/>
        <w:jc w:val="both"/>
        <w:rPr>
          <w:iCs/>
          <w:color w:val="000000"/>
          <w:sz w:val="22"/>
          <w:szCs w:val="22"/>
          <w:lang w:val="vi-VN"/>
        </w:rPr>
      </w:pPr>
    </w:p>
    <w:p w:rsidR="008B1122" w:rsidRPr="006763C4" w:rsidRDefault="00284B9F" w:rsidP="00986189">
      <w:pPr>
        <w:spacing w:line="360" w:lineRule="auto"/>
        <w:ind w:left="284"/>
        <w:jc w:val="both"/>
        <w:rPr>
          <w:b/>
          <w:iCs/>
          <w:color w:val="000000"/>
          <w:sz w:val="22"/>
          <w:szCs w:val="22"/>
          <w:lang w:val="pt-BR"/>
        </w:rPr>
      </w:pPr>
      <w:r w:rsidRPr="00284B9F">
        <w:rPr>
          <w:b/>
          <w:iCs/>
          <w:color w:val="000000"/>
          <w:sz w:val="22"/>
          <w:szCs w:val="22"/>
          <w:lang w:val="pt-BR"/>
        </w:rPr>
        <w:t xml:space="preserve">Reviewer </w:t>
      </w:r>
      <w:r w:rsidR="008B1122" w:rsidRPr="006763C4">
        <w:rPr>
          <w:b/>
          <w:iCs/>
          <w:color w:val="000000"/>
          <w:sz w:val="22"/>
          <w:szCs w:val="22"/>
          <w:lang w:val="pt-BR"/>
        </w:rPr>
        <w:t>3:</w:t>
      </w:r>
      <w:r w:rsidR="00E14834" w:rsidRPr="00E14834">
        <w:rPr>
          <w:b/>
          <w:iCs/>
          <w:color w:val="000000"/>
          <w:sz w:val="22"/>
          <w:szCs w:val="22"/>
          <w:lang w:val="pt-BR"/>
        </w:rPr>
        <w:t xml:space="preserve"> Assoc. Prof.</w:t>
      </w:r>
      <w:r w:rsidR="00E14834">
        <w:rPr>
          <w:b/>
          <w:iCs/>
          <w:color w:val="000000"/>
          <w:sz w:val="22"/>
          <w:szCs w:val="22"/>
          <w:lang w:val="pt-BR"/>
        </w:rPr>
        <w:t xml:space="preserve"> Dr.</w:t>
      </w:r>
      <w:r w:rsidR="00204EE5">
        <w:rPr>
          <w:b/>
          <w:iCs/>
          <w:color w:val="000000"/>
          <w:sz w:val="22"/>
          <w:szCs w:val="22"/>
          <w:lang w:val="pt-BR"/>
        </w:rPr>
        <w:t xml:space="preserve"> </w:t>
      </w:r>
      <w:r w:rsidR="00E14834">
        <w:rPr>
          <w:b/>
          <w:iCs/>
          <w:color w:val="000000"/>
          <w:sz w:val="22"/>
          <w:szCs w:val="22"/>
          <w:lang w:val="pt-BR"/>
        </w:rPr>
        <w:t>Pham Thi Hong Thi</w:t>
      </w:r>
    </w:p>
    <w:p w:rsidR="008B1122" w:rsidRPr="00986189" w:rsidRDefault="00CC3F63" w:rsidP="00986189">
      <w:pPr>
        <w:spacing w:line="360" w:lineRule="auto"/>
        <w:ind w:left="851"/>
        <w:jc w:val="both"/>
        <w:rPr>
          <w:spacing w:val="-4"/>
          <w:sz w:val="22"/>
          <w:szCs w:val="22"/>
          <w:lang w:val="pt-BR"/>
        </w:rPr>
      </w:pPr>
      <w:r w:rsidRPr="00986189">
        <w:rPr>
          <w:iCs/>
          <w:color w:val="000000"/>
          <w:spacing w:val="-4"/>
          <w:sz w:val="22"/>
          <w:szCs w:val="22"/>
          <w:lang w:val="pt-BR"/>
        </w:rPr>
        <w:t xml:space="preserve">Working place: </w:t>
      </w:r>
      <w:r w:rsidR="006315FD" w:rsidRPr="00986189">
        <w:rPr>
          <w:spacing w:val="-4"/>
          <w:sz w:val="22"/>
          <w:szCs w:val="22"/>
          <w:lang w:val="pt-BR"/>
        </w:rPr>
        <w:t>Vietnam national heart institute Bach Mai hospital</w:t>
      </w:r>
    </w:p>
    <w:p w:rsidR="006315FD" w:rsidRDefault="006315FD" w:rsidP="00D57334">
      <w:pPr>
        <w:spacing w:line="360" w:lineRule="auto"/>
        <w:jc w:val="center"/>
        <w:rPr>
          <w:i/>
          <w:iCs/>
          <w:color w:val="000000"/>
          <w:sz w:val="22"/>
          <w:szCs w:val="22"/>
          <w:lang w:val="da-DK"/>
        </w:rPr>
      </w:pPr>
    </w:p>
    <w:p w:rsidR="00D57334" w:rsidRDefault="00284B9F" w:rsidP="00D57334">
      <w:pPr>
        <w:spacing w:line="360" w:lineRule="auto"/>
        <w:jc w:val="center"/>
        <w:rPr>
          <w:i/>
          <w:iCs/>
          <w:color w:val="000000"/>
          <w:sz w:val="22"/>
          <w:szCs w:val="22"/>
          <w:lang w:val="da-DK"/>
        </w:rPr>
      </w:pPr>
      <w:r w:rsidRPr="00284B9F">
        <w:rPr>
          <w:i/>
          <w:iCs/>
          <w:color w:val="000000"/>
          <w:sz w:val="22"/>
          <w:szCs w:val="22"/>
          <w:lang w:val="da-DK"/>
        </w:rPr>
        <w:t xml:space="preserve">The thesis will be presented to the </w:t>
      </w:r>
      <w:r>
        <w:rPr>
          <w:i/>
          <w:iCs/>
          <w:color w:val="000000"/>
          <w:sz w:val="22"/>
          <w:szCs w:val="22"/>
          <w:lang w:val="vi-VN"/>
        </w:rPr>
        <w:t>school</w:t>
      </w:r>
      <w:r w:rsidRPr="00284B9F">
        <w:rPr>
          <w:i/>
          <w:iCs/>
          <w:color w:val="000000"/>
          <w:sz w:val="22"/>
          <w:szCs w:val="22"/>
          <w:lang w:val="da-DK"/>
        </w:rPr>
        <w:t xml:space="preserve">-level examiners’ council, </w:t>
      </w:r>
    </w:p>
    <w:p w:rsidR="00284B9F" w:rsidRPr="00284B9F" w:rsidRDefault="00284B9F" w:rsidP="00D57334">
      <w:pPr>
        <w:spacing w:line="360" w:lineRule="auto"/>
        <w:jc w:val="center"/>
        <w:rPr>
          <w:i/>
          <w:iCs/>
          <w:color w:val="000000"/>
          <w:sz w:val="22"/>
          <w:szCs w:val="22"/>
          <w:lang w:val="vi-VN"/>
        </w:rPr>
      </w:pPr>
      <w:r w:rsidRPr="00284B9F">
        <w:rPr>
          <w:i/>
          <w:iCs/>
          <w:color w:val="000000"/>
          <w:sz w:val="22"/>
          <w:szCs w:val="22"/>
          <w:lang w:val="da-DK"/>
        </w:rPr>
        <w:t>held at</w:t>
      </w:r>
      <w:r>
        <w:rPr>
          <w:i/>
          <w:iCs/>
          <w:color w:val="000000"/>
          <w:sz w:val="22"/>
          <w:szCs w:val="22"/>
          <w:lang w:val="vi-VN"/>
        </w:rPr>
        <w:t xml:space="preserve"> Hanoi National University of Education</w:t>
      </w:r>
    </w:p>
    <w:p w:rsidR="00284B9F" w:rsidRPr="00E14834" w:rsidRDefault="00284B9F" w:rsidP="00D57334">
      <w:pPr>
        <w:spacing w:before="40" w:line="360" w:lineRule="auto"/>
        <w:jc w:val="center"/>
        <w:rPr>
          <w:color w:val="000000" w:themeColor="text1"/>
          <w:sz w:val="22"/>
          <w:szCs w:val="22"/>
        </w:rPr>
      </w:pPr>
      <w:r w:rsidRPr="000709C0">
        <w:rPr>
          <w:i/>
          <w:color w:val="000000" w:themeColor="text1"/>
          <w:sz w:val="22"/>
          <w:szCs w:val="22"/>
          <w:lang w:val="da-DK"/>
        </w:rPr>
        <w:t xml:space="preserve">At............ time...... .. day ...... month ...... year </w:t>
      </w:r>
      <w:r>
        <w:rPr>
          <w:i/>
          <w:color w:val="000000" w:themeColor="text1"/>
          <w:sz w:val="22"/>
          <w:szCs w:val="22"/>
          <w:lang w:val="vi-VN"/>
        </w:rPr>
        <w:t>20</w:t>
      </w:r>
      <w:r w:rsidR="00E14834">
        <w:rPr>
          <w:i/>
          <w:color w:val="000000" w:themeColor="text1"/>
          <w:sz w:val="22"/>
          <w:szCs w:val="22"/>
        </w:rPr>
        <w:t>19</w:t>
      </w:r>
    </w:p>
    <w:p w:rsidR="008B1122" w:rsidRPr="00284B9F" w:rsidRDefault="008B1122" w:rsidP="00D57334">
      <w:pPr>
        <w:spacing w:line="360" w:lineRule="auto"/>
        <w:jc w:val="center"/>
        <w:rPr>
          <w:b/>
          <w:iCs/>
          <w:color w:val="000000"/>
          <w:sz w:val="22"/>
          <w:szCs w:val="22"/>
          <w:lang w:val="da-DK"/>
        </w:rPr>
      </w:pPr>
    </w:p>
    <w:p w:rsidR="008B1122" w:rsidRPr="006763C4" w:rsidRDefault="008B1122" w:rsidP="00D57334">
      <w:pPr>
        <w:spacing w:line="360" w:lineRule="auto"/>
        <w:jc w:val="center"/>
        <w:rPr>
          <w:b/>
          <w:iCs/>
          <w:color w:val="000000"/>
          <w:sz w:val="22"/>
          <w:szCs w:val="22"/>
          <w:lang w:val="pt-BR"/>
        </w:rPr>
      </w:pPr>
    </w:p>
    <w:p w:rsidR="00284B9F" w:rsidRPr="00284B9F" w:rsidRDefault="00284B9F" w:rsidP="00D57334">
      <w:pPr>
        <w:spacing w:line="360" w:lineRule="auto"/>
        <w:ind w:left="720"/>
        <w:jc w:val="both"/>
        <w:rPr>
          <w:b/>
          <w:iCs/>
          <w:color w:val="000000"/>
          <w:sz w:val="22"/>
          <w:szCs w:val="22"/>
          <w:lang w:val="pt-BR"/>
        </w:rPr>
      </w:pPr>
      <w:r w:rsidRPr="00284B9F">
        <w:rPr>
          <w:b/>
          <w:iCs/>
          <w:color w:val="000000"/>
          <w:sz w:val="22"/>
          <w:szCs w:val="22"/>
          <w:lang w:val="pt-BR"/>
        </w:rPr>
        <w:t>The thesis can be found at:</w:t>
      </w:r>
    </w:p>
    <w:p w:rsidR="00284B9F" w:rsidRPr="00126BB6" w:rsidRDefault="00536343" w:rsidP="00126BB6">
      <w:pPr>
        <w:spacing w:line="360" w:lineRule="auto"/>
        <w:ind w:left="1440"/>
        <w:jc w:val="both"/>
        <w:rPr>
          <w:iCs/>
          <w:color w:val="000000"/>
          <w:sz w:val="22"/>
          <w:szCs w:val="22"/>
          <w:lang w:val="pt-BR"/>
        </w:rPr>
      </w:pPr>
      <w:r w:rsidRPr="00126BB6">
        <w:rPr>
          <w:iCs/>
          <w:color w:val="000000"/>
          <w:sz w:val="22"/>
          <w:szCs w:val="22"/>
          <w:lang w:val="pt-BR"/>
        </w:rPr>
        <w:t xml:space="preserve">- </w:t>
      </w:r>
      <w:r w:rsidR="00284B9F" w:rsidRPr="00126BB6">
        <w:rPr>
          <w:iCs/>
          <w:color w:val="000000"/>
          <w:sz w:val="22"/>
          <w:szCs w:val="22"/>
          <w:lang w:val="pt-BR"/>
        </w:rPr>
        <w:t>National Library of Vietnam</w:t>
      </w:r>
      <w:r w:rsidR="00986189" w:rsidRPr="00126BB6">
        <w:rPr>
          <w:iCs/>
          <w:color w:val="000000"/>
          <w:sz w:val="22"/>
          <w:szCs w:val="22"/>
          <w:lang w:val="pt-BR"/>
        </w:rPr>
        <w:t>;</w:t>
      </w:r>
    </w:p>
    <w:p w:rsidR="00D7752A" w:rsidRPr="00126BB6" w:rsidRDefault="00536343" w:rsidP="00126BB6">
      <w:pPr>
        <w:spacing w:line="360" w:lineRule="auto"/>
        <w:ind w:left="1440"/>
        <w:jc w:val="both"/>
        <w:rPr>
          <w:iCs/>
          <w:color w:val="000000"/>
          <w:sz w:val="22"/>
          <w:szCs w:val="22"/>
          <w:lang w:val="pt-BR"/>
        </w:rPr>
      </w:pPr>
      <w:r w:rsidRPr="00126BB6">
        <w:rPr>
          <w:iCs/>
          <w:color w:val="000000"/>
          <w:sz w:val="22"/>
          <w:szCs w:val="22"/>
          <w:lang w:val="pt-BR"/>
        </w:rPr>
        <w:t xml:space="preserve">- </w:t>
      </w:r>
      <w:r w:rsidR="00284B9F" w:rsidRPr="00126BB6">
        <w:rPr>
          <w:iCs/>
          <w:color w:val="000000"/>
          <w:sz w:val="22"/>
          <w:szCs w:val="22"/>
          <w:lang w:val="pt-BR"/>
        </w:rPr>
        <w:t>Hanoi National University of Education’s Library</w:t>
      </w:r>
      <w:r w:rsidR="00986189" w:rsidRPr="00126BB6">
        <w:rPr>
          <w:iCs/>
          <w:color w:val="000000"/>
          <w:sz w:val="22"/>
          <w:szCs w:val="22"/>
          <w:lang w:val="pt-BR"/>
        </w:rPr>
        <w:t>.</w:t>
      </w:r>
    </w:p>
    <w:p w:rsidR="00986189" w:rsidRDefault="00986189" w:rsidP="00E64B84">
      <w:pPr>
        <w:spacing w:line="360" w:lineRule="auto"/>
        <w:ind w:left="720"/>
        <w:jc w:val="both"/>
        <w:rPr>
          <w:b/>
          <w:iCs/>
          <w:color w:val="000000"/>
          <w:sz w:val="22"/>
          <w:szCs w:val="22"/>
          <w:lang w:val="pt-BR"/>
        </w:rPr>
      </w:pPr>
    </w:p>
    <w:p w:rsidR="00986189" w:rsidRPr="00E64B84" w:rsidRDefault="00986189" w:rsidP="00E64B84">
      <w:pPr>
        <w:spacing w:line="360" w:lineRule="auto"/>
        <w:ind w:left="720"/>
        <w:jc w:val="both"/>
        <w:rPr>
          <w:b/>
          <w:iCs/>
          <w:color w:val="000000"/>
          <w:sz w:val="22"/>
          <w:szCs w:val="22"/>
          <w:lang w:val="pt-BR"/>
        </w:rPr>
      </w:pPr>
    </w:p>
    <w:p w:rsidR="00986189" w:rsidRDefault="00986189" w:rsidP="00BE08AA">
      <w:pPr>
        <w:jc w:val="center"/>
        <w:rPr>
          <w:rFonts w:eastAsia="Calibri"/>
          <w:b/>
          <w:color w:val="000000"/>
          <w:sz w:val="22"/>
          <w:szCs w:val="22"/>
          <w:lang w:val="vi-VN"/>
        </w:rPr>
        <w:sectPr w:rsidR="00986189" w:rsidSect="00BE08AA">
          <w:headerReference w:type="default" r:id="rId9"/>
          <w:pgSz w:w="8392" w:h="11907" w:code="11"/>
          <w:pgMar w:top="737" w:right="794" w:bottom="624" w:left="794" w:header="454" w:footer="454" w:gutter="113"/>
          <w:pgNumType w:start="1"/>
          <w:cols w:space="720"/>
          <w:docGrid w:linePitch="381"/>
        </w:sectPr>
      </w:pPr>
    </w:p>
    <w:p w:rsidR="00583529" w:rsidRDefault="00DD3293" w:rsidP="00BE08AA">
      <w:pPr>
        <w:jc w:val="center"/>
        <w:rPr>
          <w:rFonts w:eastAsia="Calibri"/>
          <w:b/>
          <w:color w:val="000000"/>
          <w:sz w:val="22"/>
          <w:szCs w:val="22"/>
        </w:rPr>
      </w:pPr>
      <w:r>
        <w:rPr>
          <w:rFonts w:eastAsia="Calibri"/>
          <w:b/>
          <w:color w:val="000000"/>
          <w:sz w:val="22"/>
          <w:szCs w:val="22"/>
          <w:lang w:val="vi-VN"/>
        </w:rPr>
        <w:lastRenderedPageBreak/>
        <w:t>INTRODUCTION</w:t>
      </w:r>
    </w:p>
    <w:p w:rsidR="00583529" w:rsidRPr="006763C4" w:rsidRDefault="00583529" w:rsidP="00BE08AA">
      <w:pPr>
        <w:pStyle w:val="11CHUONG"/>
        <w:spacing w:line="240" w:lineRule="auto"/>
        <w:ind w:firstLine="567"/>
        <w:rPr>
          <w:sz w:val="22"/>
          <w:szCs w:val="22"/>
          <w:lang w:val="pt-BR"/>
        </w:rPr>
      </w:pPr>
      <w:bookmarkStart w:id="1" w:name="_Toc436901707"/>
      <w:r w:rsidRPr="006763C4">
        <w:rPr>
          <w:sz w:val="22"/>
          <w:szCs w:val="22"/>
        </w:rPr>
        <w:t xml:space="preserve">1. </w:t>
      </w:r>
      <w:bookmarkEnd w:id="1"/>
      <w:r w:rsidR="0079719E" w:rsidRPr="006763C4">
        <w:rPr>
          <w:sz w:val="22"/>
          <w:szCs w:val="22"/>
          <w:lang w:val="pt-BR"/>
        </w:rPr>
        <w:t>T</w:t>
      </w:r>
      <w:r w:rsidR="00DD3293">
        <w:rPr>
          <w:sz w:val="22"/>
          <w:szCs w:val="22"/>
        </w:rPr>
        <w:t>he urgency of research topic</w:t>
      </w:r>
    </w:p>
    <w:p w:rsidR="00DD3293" w:rsidRPr="006903C8" w:rsidRDefault="00DD3293" w:rsidP="002863A0">
      <w:pPr>
        <w:spacing w:before="40" w:line="247" w:lineRule="auto"/>
        <w:ind w:firstLine="567"/>
        <w:jc w:val="both"/>
        <w:rPr>
          <w:sz w:val="22"/>
          <w:szCs w:val="22"/>
          <w:lang w:val="pt-BR"/>
        </w:rPr>
      </w:pPr>
      <w:r w:rsidRPr="006903C8">
        <w:rPr>
          <w:sz w:val="22"/>
          <w:szCs w:val="22"/>
          <w:lang w:val="vi-VN"/>
        </w:rPr>
        <w:t>Clinical teaching (CT)</w:t>
      </w:r>
      <w:r w:rsidR="00DA01D3" w:rsidRPr="006903C8">
        <w:rPr>
          <w:sz w:val="22"/>
          <w:szCs w:val="22"/>
          <w:lang w:val="pt-BR"/>
        </w:rPr>
        <w:t xml:space="preserve"> </w:t>
      </w:r>
      <w:r w:rsidRPr="006903C8">
        <w:rPr>
          <w:sz w:val="22"/>
          <w:szCs w:val="22"/>
          <w:lang w:val="pt-BR"/>
        </w:rPr>
        <w:t xml:space="preserve">is an indispensable key activity in the training of human resources of </w:t>
      </w:r>
      <w:r w:rsidRPr="006903C8">
        <w:rPr>
          <w:sz w:val="22"/>
          <w:szCs w:val="22"/>
          <w:lang w:val="vi-VN"/>
        </w:rPr>
        <w:t>m</w:t>
      </w:r>
      <w:r w:rsidRPr="006903C8">
        <w:rPr>
          <w:sz w:val="22"/>
          <w:szCs w:val="22"/>
          <w:lang w:val="pt-BR"/>
        </w:rPr>
        <w:t xml:space="preserve">edical </w:t>
      </w:r>
      <w:r w:rsidRPr="006903C8">
        <w:rPr>
          <w:sz w:val="22"/>
          <w:szCs w:val="22"/>
          <w:lang w:val="vi-VN"/>
        </w:rPr>
        <w:t xml:space="preserve">official </w:t>
      </w:r>
      <w:r w:rsidRPr="006903C8">
        <w:rPr>
          <w:sz w:val="22"/>
          <w:szCs w:val="22"/>
          <w:lang w:val="pt-BR"/>
        </w:rPr>
        <w:t xml:space="preserve">at </w:t>
      </w:r>
      <w:r w:rsidRPr="006903C8">
        <w:rPr>
          <w:sz w:val="22"/>
          <w:szCs w:val="22"/>
          <w:lang w:val="vi-VN"/>
        </w:rPr>
        <w:t>Medical Universities</w:t>
      </w:r>
      <w:r w:rsidRPr="006903C8">
        <w:rPr>
          <w:sz w:val="22"/>
          <w:szCs w:val="22"/>
          <w:lang w:val="pt-BR"/>
        </w:rPr>
        <w:t>, which is the key stage in the implementation of training goals and the quality of medical training</w:t>
      </w:r>
      <w:r w:rsidR="00B56A37">
        <w:rPr>
          <w:sz w:val="22"/>
          <w:szCs w:val="22"/>
          <w:lang w:val="pt-BR"/>
        </w:rPr>
        <w:t>.</w:t>
      </w:r>
    </w:p>
    <w:p w:rsidR="00DD3293" w:rsidRDefault="00DD3293" w:rsidP="002863A0">
      <w:pPr>
        <w:spacing w:before="40" w:line="247" w:lineRule="auto"/>
        <w:ind w:firstLine="567"/>
        <w:jc w:val="both"/>
        <w:rPr>
          <w:sz w:val="22"/>
          <w:szCs w:val="22"/>
          <w:lang w:val="vi-VN"/>
        </w:rPr>
      </w:pPr>
      <w:r w:rsidRPr="006903C8">
        <w:rPr>
          <w:sz w:val="22"/>
          <w:szCs w:val="22"/>
          <w:lang w:val="vi-VN"/>
        </w:rPr>
        <w:t xml:space="preserve">The CT process takes place in a hospital environment, where learners </w:t>
      </w:r>
      <w:r w:rsidR="00F534B3" w:rsidRPr="006903C8">
        <w:rPr>
          <w:sz w:val="22"/>
          <w:szCs w:val="22"/>
          <w:lang w:val="vi-VN"/>
        </w:rPr>
        <w:t xml:space="preserve">shall have </w:t>
      </w:r>
      <w:r w:rsidR="006903C8">
        <w:rPr>
          <w:sz w:val="22"/>
          <w:szCs w:val="22"/>
          <w:lang w:val="vi-VN"/>
        </w:rPr>
        <w:t>a chance</w:t>
      </w:r>
      <w:r w:rsidR="00F534B3" w:rsidRPr="006903C8">
        <w:rPr>
          <w:sz w:val="22"/>
          <w:szCs w:val="22"/>
          <w:lang w:val="vi-VN"/>
        </w:rPr>
        <w:t xml:space="preserve"> to </w:t>
      </w:r>
      <w:r w:rsidRPr="006903C8">
        <w:rPr>
          <w:sz w:val="22"/>
          <w:szCs w:val="22"/>
          <w:lang w:val="vi-VN"/>
        </w:rPr>
        <w:t xml:space="preserve">learn and </w:t>
      </w:r>
      <w:r w:rsidR="00F534B3" w:rsidRPr="006903C8">
        <w:rPr>
          <w:sz w:val="22"/>
          <w:szCs w:val="22"/>
          <w:lang w:val="vi-VN"/>
        </w:rPr>
        <w:t>habituate themselves to</w:t>
      </w:r>
      <w:r w:rsidRPr="006903C8">
        <w:rPr>
          <w:sz w:val="22"/>
          <w:szCs w:val="22"/>
          <w:lang w:val="vi-VN"/>
        </w:rPr>
        <w:t xml:space="preserve"> the work environment that they will practice after graduation. </w:t>
      </w:r>
      <w:r w:rsidR="00F534B3" w:rsidRPr="006903C8">
        <w:rPr>
          <w:sz w:val="22"/>
          <w:szCs w:val="22"/>
          <w:lang w:val="vi-VN"/>
        </w:rPr>
        <w:t xml:space="preserve">CT </w:t>
      </w:r>
      <w:r w:rsidRPr="006903C8">
        <w:rPr>
          <w:sz w:val="22"/>
          <w:szCs w:val="22"/>
          <w:lang w:val="vi-VN"/>
        </w:rPr>
        <w:t xml:space="preserve">helps students consolidate and deepen their understanding of theory, form life experiences, and provide the basis for knowledge in the formation of </w:t>
      </w:r>
      <w:r w:rsidR="00F534B3" w:rsidRPr="006903C8">
        <w:rPr>
          <w:sz w:val="22"/>
          <w:szCs w:val="22"/>
          <w:lang w:val="vi-VN"/>
        </w:rPr>
        <w:t>the skills of examination and treatment later</w:t>
      </w:r>
      <w:r w:rsidRPr="006903C8">
        <w:rPr>
          <w:sz w:val="22"/>
          <w:szCs w:val="22"/>
          <w:lang w:val="vi-VN"/>
        </w:rPr>
        <w:t xml:space="preserve">. </w:t>
      </w:r>
      <w:r w:rsidR="00F534B3" w:rsidRPr="006903C8">
        <w:rPr>
          <w:sz w:val="22"/>
          <w:szCs w:val="22"/>
          <w:lang w:val="vi-VN"/>
        </w:rPr>
        <w:t>The CT</w:t>
      </w:r>
      <w:r w:rsidRPr="006903C8">
        <w:rPr>
          <w:sz w:val="22"/>
          <w:szCs w:val="22"/>
          <w:lang w:val="vi-VN"/>
        </w:rPr>
        <w:t xml:space="preserve"> helps students </w:t>
      </w:r>
      <w:r w:rsidR="00F534B3" w:rsidRPr="006903C8">
        <w:rPr>
          <w:sz w:val="22"/>
          <w:szCs w:val="22"/>
          <w:lang w:val="vi-VN"/>
        </w:rPr>
        <w:t>approach</w:t>
      </w:r>
      <w:r w:rsidRPr="006903C8">
        <w:rPr>
          <w:sz w:val="22"/>
          <w:szCs w:val="22"/>
          <w:lang w:val="vi-VN"/>
        </w:rPr>
        <w:t xml:space="preserve"> patients, contact with </w:t>
      </w:r>
      <w:r w:rsidR="006903C8">
        <w:rPr>
          <w:sz w:val="22"/>
          <w:szCs w:val="22"/>
          <w:lang w:val="vi-VN"/>
        </w:rPr>
        <w:t>doctors</w:t>
      </w:r>
      <w:r w:rsidR="00F534B3" w:rsidRPr="006903C8">
        <w:rPr>
          <w:sz w:val="22"/>
          <w:szCs w:val="22"/>
          <w:lang w:val="vi-VN"/>
        </w:rPr>
        <w:t xml:space="preserve"> who will be</w:t>
      </w:r>
      <w:r w:rsidRPr="006903C8">
        <w:rPr>
          <w:sz w:val="22"/>
          <w:szCs w:val="22"/>
          <w:lang w:val="vi-VN"/>
        </w:rPr>
        <w:t xml:space="preserve"> </w:t>
      </w:r>
      <w:r w:rsidR="00F534B3" w:rsidRPr="006903C8">
        <w:rPr>
          <w:sz w:val="22"/>
          <w:szCs w:val="22"/>
          <w:lang w:val="vi-VN"/>
        </w:rPr>
        <w:t xml:space="preserve">their </w:t>
      </w:r>
      <w:r w:rsidRPr="006903C8">
        <w:rPr>
          <w:sz w:val="22"/>
          <w:szCs w:val="22"/>
          <w:lang w:val="vi-VN"/>
        </w:rPr>
        <w:t>colleagues</w:t>
      </w:r>
      <w:r w:rsidR="00F534B3" w:rsidRPr="006903C8">
        <w:rPr>
          <w:sz w:val="22"/>
          <w:szCs w:val="22"/>
          <w:lang w:val="vi-VN"/>
        </w:rPr>
        <w:t xml:space="preserve"> in the future</w:t>
      </w:r>
      <w:r w:rsidRPr="006903C8">
        <w:rPr>
          <w:sz w:val="22"/>
          <w:szCs w:val="22"/>
          <w:lang w:val="vi-VN"/>
        </w:rPr>
        <w:t>, and familiarize themselves with the hospital environment, thereby establishing a professional attitude of the doctor.</w:t>
      </w:r>
    </w:p>
    <w:p w:rsidR="00F534B3" w:rsidRDefault="00F534B3" w:rsidP="002863A0">
      <w:pPr>
        <w:spacing w:before="40" w:line="247" w:lineRule="auto"/>
        <w:ind w:firstLine="567"/>
        <w:jc w:val="both"/>
        <w:rPr>
          <w:color w:val="000000"/>
          <w:sz w:val="22"/>
          <w:szCs w:val="22"/>
          <w:lang w:val="vi-VN"/>
        </w:rPr>
      </w:pPr>
      <w:r w:rsidRPr="006903C8">
        <w:rPr>
          <w:color w:val="000000"/>
          <w:sz w:val="22"/>
          <w:szCs w:val="22"/>
          <w:lang w:val="vi-VN"/>
        </w:rPr>
        <w:t xml:space="preserve">Fundamental and comprehensive innovation in education, which requires the entire operation of the Medical Universities, must also be renewed in the direction of developing learners' competence in three aspects: knowledge – skills - attitudes and clearly define the output capacity of each training sector. However, the clinical examination capacity of the graduated student is low due to many reasons, including the development of paraclinical supporting </w:t>
      </w:r>
      <w:r w:rsidR="00E2633C" w:rsidRPr="006903C8">
        <w:rPr>
          <w:color w:val="000000"/>
          <w:sz w:val="22"/>
          <w:szCs w:val="22"/>
          <w:lang w:val="vi-VN"/>
        </w:rPr>
        <w:t xml:space="preserve">in the diagnosis of the disease, so the clinical examination </w:t>
      </w:r>
      <w:r w:rsidRPr="006903C8">
        <w:rPr>
          <w:color w:val="000000"/>
          <w:sz w:val="22"/>
          <w:szCs w:val="22"/>
          <w:lang w:val="vi-VN"/>
        </w:rPr>
        <w:t xml:space="preserve">becomes disregarded. On the other hand, </w:t>
      </w:r>
      <w:r w:rsidR="00E2633C" w:rsidRPr="006903C8">
        <w:rPr>
          <w:color w:val="000000"/>
          <w:sz w:val="22"/>
          <w:szCs w:val="22"/>
          <w:lang w:val="vi-VN"/>
        </w:rPr>
        <w:t xml:space="preserve">CT </w:t>
      </w:r>
      <w:r w:rsidRPr="006903C8">
        <w:rPr>
          <w:color w:val="000000"/>
          <w:sz w:val="22"/>
          <w:szCs w:val="22"/>
          <w:lang w:val="vi-VN"/>
        </w:rPr>
        <w:t xml:space="preserve">now </w:t>
      </w:r>
      <w:r w:rsidR="00E2633C" w:rsidRPr="006903C8">
        <w:rPr>
          <w:color w:val="000000"/>
          <w:sz w:val="22"/>
          <w:szCs w:val="22"/>
          <w:lang w:val="vi-VN"/>
        </w:rPr>
        <w:t xml:space="preserve">has many shortcomings: customer’s </w:t>
      </w:r>
      <w:r w:rsidRPr="006903C8">
        <w:rPr>
          <w:color w:val="000000"/>
          <w:sz w:val="22"/>
          <w:szCs w:val="22"/>
          <w:lang w:val="vi-VN"/>
        </w:rPr>
        <w:t xml:space="preserve">rights are highly valued; </w:t>
      </w:r>
      <w:r w:rsidR="00E2633C" w:rsidRPr="006903C8">
        <w:rPr>
          <w:color w:val="000000"/>
          <w:sz w:val="22"/>
          <w:szCs w:val="22"/>
          <w:lang w:val="vi-VN"/>
        </w:rPr>
        <w:t xml:space="preserve">the </w:t>
      </w:r>
      <w:r w:rsidRPr="006903C8">
        <w:rPr>
          <w:color w:val="000000"/>
          <w:sz w:val="22"/>
          <w:szCs w:val="22"/>
          <w:lang w:val="vi-VN"/>
        </w:rPr>
        <w:t xml:space="preserve">patients refuse to allow students to learn and practice on </w:t>
      </w:r>
      <w:r w:rsidR="00E2633C" w:rsidRPr="006903C8">
        <w:rPr>
          <w:color w:val="000000"/>
          <w:sz w:val="22"/>
          <w:szCs w:val="22"/>
          <w:lang w:val="vi-VN"/>
        </w:rPr>
        <w:t>the patients’ body</w:t>
      </w:r>
      <w:r w:rsidRPr="006903C8">
        <w:rPr>
          <w:color w:val="000000"/>
          <w:sz w:val="22"/>
          <w:szCs w:val="22"/>
          <w:lang w:val="vi-VN"/>
        </w:rPr>
        <w:t>; Distracted many importan</w:t>
      </w:r>
      <w:r w:rsidR="00E2633C" w:rsidRPr="006903C8">
        <w:rPr>
          <w:color w:val="000000"/>
          <w:sz w:val="22"/>
          <w:szCs w:val="22"/>
          <w:lang w:val="vi-VN"/>
        </w:rPr>
        <w:t xml:space="preserve">t teaching goals, less teaching on </w:t>
      </w:r>
      <w:r w:rsidRPr="006903C8">
        <w:rPr>
          <w:color w:val="000000"/>
          <w:sz w:val="22"/>
          <w:szCs w:val="22"/>
          <w:lang w:val="vi-VN"/>
        </w:rPr>
        <w:t>attitude, medical ethics, reduced interest in personality education.</w:t>
      </w:r>
      <w:r w:rsidR="00E2633C" w:rsidRPr="006903C8">
        <w:rPr>
          <w:color w:val="000000"/>
          <w:sz w:val="22"/>
          <w:szCs w:val="22"/>
          <w:lang w:val="vi-VN"/>
        </w:rPr>
        <w:t xml:space="preserve"> Problem-solving methods, capacity-based teaching</w:t>
      </w:r>
      <w:r w:rsidR="006903C8">
        <w:rPr>
          <w:color w:val="000000"/>
          <w:sz w:val="22"/>
          <w:szCs w:val="22"/>
          <w:lang w:val="vi-VN"/>
        </w:rPr>
        <w:t>...</w:t>
      </w:r>
      <w:r w:rsidR="00E2633C" w:rsidRPr="006903C8">
        <w:rPr>
          <w:color w:val="000000"/>
          <w:sz w:val="22"/>
          <w:szCs w:val="22"/>
          <w:lang w:val="vi-VN"/>
        </w:rPr>
        <w:t xml:space="preserve"> </w:t>
      </w:r>
      <w:r w:rsidR="006903C8">
        <w:rPr>
          <w:color w:val="000000"/>
          <w:sz w:val="22"/>
          <w:szCs w:val="22"/>
          <w:lang w:val="vi-VN"/>
        </w:rPr>
        <w:t>is not available yet</w:t>
      </w:r>
      <w:r w:rsidR="00E2633C" w:rsidRPr="006903C8">
        <w:rPr>
          <w:color w:val="000000"/>
          <w:sz w:val="22"/>
          <w:szCs w:val="22"/>
          <w:lang w:val="vi-VN"/>
        </w:rPr>
        <w:t xml:space="preserve">. Medicine is developing very fast, but the universities have not taught the students to change their thinking and behavior in a timely manner. The management and monitoring </w:t>
      </w:r>
      <w:r w:rsidR="006903C8">
        <w:rPr>
          <w:color w:val="000000"/>
          <w:sz w:val="22"/>
          <w:szCs w:val="22"/>
          <w:lang w:val="vi-VN"/>
        </w:rPr>
        <w:t>are</w:t>
      </w:r>
      <w:r w:rsidR="00E2633C" w:rsidRPr="006903C8">
        <w:rPr>
          <w:color w:val="000000"/>
          <w:sz w:val="22"/>
          <w:szCs w:val="22"/>
          <w:lang w:val="vi-VN"/>
        </w:rPr>
        <w:t xml:space="preserve"> still lax, the organization and support to CT process become </w:t>
      </w:r>
      <w:r w:rsidR="006903C8">
        <w:rPr>
          <w:color w:val="000000"/>
          <w:sz w:val="22"/>
          <w:szCs w:val="22"/>
          <w:lang w:val="vi-VN"/>
        </w:rPr>
        <w:t>active</w:t>
      </w:r>
      <w:r w:rsidR="00E2633C" w:rsidRPr="006903C8">
        <w:rPr>
          <w:color w:val="000000"/>
          <w:sz w:val="22"/>
          <w:szCs w:val="22"/>
          <w:lang w:val="vi-VN"/>
        </w:rPr>
        <w:t xml:space="preserve"> self-motivated and </w:t>
      </w:r>
      <w:r w:rsidR="006903C8">
        <w:rPr>
          <w:color w:val="000000"/>
          <w:sz w:val="22"/>
          <w:szCs w:val="22"/>
          <w:lang w:val="vi-VN"/>
        </w:rPr>
        <w:t>has not been paying</w:t>
      </w:r>
      <w:r w:rsidR="00E2633C" w:rsidRPr="006903C8">
        <w:rPr>
          <w:color w:val="000000"/>
          <w:sz w:val="22"/>
          <w:szCs w:val="22"/>
          <w:lang w:val="vi-VN"/>
        </w:rPr>
        <w:t xml:space="preserve"> attention; the relationship between the universities - </w:t>
      </w:r>
      <w:r w:rsidR="006903C8">
        <w:rPr>
          <w:color w:val="000000"/>
          <w:sz w:val="22"/>
          <w:szCs w:val="22"/>
          <w:lang w:val="vi-VN"/>
        </w:rPr>
        <w:t>hospitals</w:t>
      </w:r>
      <w:r w:rsidR="00E2633C" w:rsidRPr="006903C8">
        <w:rPr>
          <w:color w:val="000000"/>
          <w:sz w:val="22"/>
          <w:szCs w:val="22"/>
          <w:lang w:val="vi-VN"/>
        </w:rPr>
        <w:t xml:space="preserve"> in CT activity is not good, resulting in limited the CT quality.</w:t>
      </w:r>
    </w:p>
    <w:p w:rsidR="00A74AD7" w:rsidRPr="00A74AD7" w:rsidRDefault="00E2633C" w:rsidP="002863A0">
      <w:pPr>
        <w:spacing w:before="40" w:line="247" w:lineRule="auto"/>
        <w:ind w:firstLine="567"/>
        <w:jc w:val="both"/>
        <w:rPr>
          <w:b/>
          <w:i/>
          <w:sz w:val="22"/>
          <w:szCs w:val="22"/>
          <w:lang w:val="vi-VN"/>
        </w:rPr>
      </w:pPr>
      <w:r w:rsidRPr="006903C8">
        <w:rPr>
          <w:sz w:val="22"/>
          <w:szCs w:val="22"/>
          <w:lang w:val="vi-VN"/>
        </w:rPr>
        <w:t>Until now</w:t>
      </w:r>
      <w:r w:rsidRPr="006903C8">
        <w:rPr>
          <w:sz w:val="22"/>
          <w:szCs w:val="22"/>
          <w:lang w:val="pt-BR"/>
        </w:rPr>
        <w:t xml:space="preserve">, there has been no </w:t>
      </w:r>
      <w:r w:rsidRPr="006903C8">
        <w:rPr>
          <w:sz w:val="22"/>
          <w:szCs w:val="22"/>
          <w:lang w:val="vi-VN"/>
        </w:rPr>
        <w:t xml:space="preserve">any </w:t>
      </w:r>
      <w:r w:rsidRPr="006903C8">
        <w:rPr>
          <w:sz w:val="22"/>
          <w:szCs w:val="22"/>
          <w:lang w:val="pt-BR"/>
        </w:rPr>
        <w:t>research</w:t>
      </w:r>
      <w:r w:rsidRPr="006903C8">
        <w:rPr>
          <w:sz w:val="22"/>
          <w:szCs w:val="22"/>
          <w:lang w:val="vi-VN"/>
        </w:rPr>
        <w:t>, doctoral thesis</w:t>
      </w:r>
      <w:r w:rsidRPr="006903C8">
        <w:rPr>
          <w:sz w:val="22"/>
          <w:szCs w:val="22"/>
          <w:lang w:val="pt-BR"/>
        </w:rPr>
        <w:t xml:space="preserve"> on the </w:t>
      </w:r>
      <w:r w:rsidR="00A74AD7" w:rsidRPr="006903C8">
        <w:rPr>
          <w:sz w:val="22"/>
          <w:szCs w:val="22"/>
          <w:lang w:val="vi-VN"/>
        </w:rPr>
        <w:t xml:space="preserve">CT management </w:t>
      </w:r>
      <w:r w:rsidR="00A74AD7" w:rsidRPr="006903C8">
        <w:rPr>
          <w:sz w:val="22"/>
          <w:szCs w:val="22"/>
          <w:lang w:val="pt-BR"/>
        </w:rPr>
        <w:t>at the Medical</w:t>
      </w:r>
      <w:r w:rsidRPr="006903C8">
        <w:rPr>
          <w:sz w:val="22"/>
          <w:szCs w:val="22"/>
          <w:lang w:val="pt-BR"/>
        </w:rPr>
        <w:t xml:space="preserve"> </w:t>
      </w:r>
      <w:r w:rsidR="00A74AD7" w:rsidRPr="006903C8">
        <w:rPr>
          <w:sz w:val="22"/>
          <w:szCs w:val="22"/>
          <w:lang w:val="vi-VN"/>
        </w:rPr>
        <w:t>University</w:t>
      </w:r>
      <w:r w:rsidRPr="006903C8">
        <w:rPr>
          <w:sz w:val="22"/>
          <w:szCs w:val="22"/>
          <w:lang w:val="pt-BR"/>
        </w:rPr>
        <w:t xml:space="preserve">. The research on </w:t>
      </w:r>
      <w:r w:rsidR="00A74AD7" w:rsidRPr="006903C8">
        <w:rPr>
          <w:sz w:val="22"/>
          <w:szCs w:val="22"/>
          <w:lang w:val="vi-VN"/>
        </w:rPr>
        <w:t xml:space="preserve">the CT </w:t>
      </w:r>
      <w:r w:rsidRPr="006903C8">
        <w:rPr>
          <w:sz w:val="22"/>
          <w:szCs w:val="22"/>
          <w:lang w:val="pt-BR"/>
        </w:rPr>
        <w:t>management has only been mentioned as the breakthroughs in research from the perspective o</w:t>
      </w:r>
      <w:r w:rsidR="00A74AD7" w:rsidRPr="006903C8">
        <w:rPr>
          <w:sz w:val="22"/>
          <w:szCs w:val="22"/>
          <w:lang w:val="pt-BR"/>
        </w:rPr>
        <w:t>f educational management, so the</w:t>
      </w:r>
      <w:r w:rsidRPr="006903C8">
        <w:rPr>
          <w:sz w:val="22"/>
          <w:szCs w:val="22"/>
          <w:lang w:val="pt-BR"/>
        </w:rPr>
        <w:t xml:space="preserve"> topic:</w:t>
      </w:r>
      <w:r w:rsidR="00A74AD7" w:rsidRPr="006903C8">
        <w:rPr>
          <w:sz w:val="22"/>
          <w:szCs w:val="22"/>
          <w:lang w:val="vi-VN"/>
        </w:rPr>
        <w:t xml:space="preserve"> </w:t>
      </w:r>
      <w:r w:rsidR="00A74AD7" w:rsidRPr="006903C8">
        <w:rPr>
          <w:b/>
          <w:i/>
          <w:sz w:val="22"/>
          <w:szCs w:val="22"/>
          <w:lang w:val="vi-VN"/>
        </w:rPr>
        <w:t>“Management of Clinical Teaching at Medical Universities in Vietnam”</w:t>
      </w:r>
      <w:bookmarkStart w:id="2" w:name="_Toc436901710"/>
      <w:r w:rsidR="00A74AD7" w:rsidRPr="006903C8">
        <w:rPr>
          <w:b/>
          <w:i/>
          <w:sz w:val="22"/>
          <w:szCs w:val="22"/>
          <w:lang w:val="vi-VN"/>
        </w:rPr>
        <w:t xml:space="preserve"> </w:t>
      </w:r>
      <w:r w:rsidR="00A74AD7" w:rsidRPr="006903C8">
        <w:rPr>
          <w:sz w:val="22"/>
          <w:szCs w:val="22"/>
          <w:lang w:val="vi-VN"/>
        </w:rPr>
        <w:t>is</w:t>
      </w:r>
      <w:r w:rsidR="00A74AD7" w:rsidRPr="006903C8">
        <w:rPr>
          <w:b/>
          <w:i/>
          <w:sz w:val="22"/>
          <w:szCs w:val="22"/>
          <w:lang w:val="vi-VN"/>
        </w:rPr>
        <w:t xml:space="preserve"> </w:t>
      </w:r>
      <w:r w:rsidR="00A74AD7" w:rsidRPr="006903C8">
        <w:rPr>
          <w:sz w:val="22"/>
          <w:szCs w:val="22"/>
          <w:lang w:val="pt-BR"/>
        </w:rPr>
        <w:t>selected and conducted research.</w:t>
      </w:r>
    </w:p>
    <w:p w:rsidR="00583529" w:rsidRPr="00256415" w:rsidRDefault="00583529" w:rsidP="002863A0">
      <w:pPr>
        <w:pStyle w:val="11CHUONG"/>
        <w:spacing w:before="40" w:line="247" w:lineRule="auto"/>
        <w:ind w:firstLine="567"/>
        <w:rPr>
          <w:sz w:val="22"/>
          <w:szCs w:val="22"/>
          <w:lang w:val="en-US"/>
        </w:rPr>
      </w:pPr>
      <w:r w:rsidRPr="006903C8">
        <w:rPr>
          <w:sz w:val="22"/>
          <w:szCs w:val="22"/>
        </w:rPr>
        <w:lastRenderedPageBreak/>
        <w:t xml:space="preserve">2. </w:t>
      </w:r>
      <w:bookmarkEnd w:id="2"/>
      <w:r w:rsidR="00256415">
        <w:rPr>
          <w:sz w:val="22"/>
          <w:szCs w:val="22"/>
        </w:rPr>
        <w:t>Research target of the thesis</w:t>
      </w:r>
    </w:p>
    <w:p w:rsidR="001845EE" w:rsidRPr="006903C8" w:rsidRDefault="001845EE" w:rsidP="00BE08AA">
      <w:pPr>
        <w:ind w:firstLine="567"/>
        <w:jc w:val="both"/>
        <w:rPr>
          <w:sz w:val="22"/>
          <w:szCs w:val="22"/>
          <w:lang w:val="vi-VN"/>
        </w:rPr>
      </w:pPr>
      <w:bookmarkStart w:id="3" w:name="_Toc436901711"/>
      <w:r w:rsidRPr="006903C8">
        <w:rPr>
          <w:sz w:val="22"/>
          <w:szCs w:val="22"/>
          <w:lang w:val="pt-BR"/>
        </w:rPr>
        <w:t xml:space="preserve">On the basis of theoretical research and practical study of </w:t>
      </w:r>
      <w:r w:rsidRPr="006903C8">
        <w:rPr>
          <w:sz w:val="22"/>
          <w:szCs w:val="22"/>
          <w:lang w:val="vi-VN"/>
        </w:rPr>
        <w:t xml:space="preserve">the CT management at the Medical Universities in Vietnam, </w:t>
      </w:r>
      <w:r w:rsidR="006903C8">
        <w:rPr>
          <w:sz w:val="22"/>
          <w:szCs w:val="22"/>
          <w:lang w:val="vi-VN"/>
        </w:rPr>
        <w:t>proposing</w:t>
      </w:r>
      <w:r w:rsidRPr="006903C8">
        <w:rPr>
          <w:sz w:val="22"/>
          <w:szCs w:val="22"/>
          <w:lang w:val="vi-VN"/>
        </w:rPr>
        <w:t xml:space="preserve"> measures for the CT management at the Medical Universities in Vietnam in order to enhance both the efficiency of the CT management and the quality of CT at the Medical Universities in Vietnam.</w:t>
      </w:r>
    </w:p>
    <w:p w:rsidR="006763C4" w:rsidRPr="006763C4" w:rsidRDefault="006763C4" w:rsidP="00BE08AA">
      <w:pPr>
        <w:pStyle w:val="11CHUONG"/>
        <w:spacing w:line="240" w:lineRule="auto"/>
        <w:ind w:firstLine="567"/>
        <w:rPr>
          <w:sz w:val="22"/>
          <w:szCs w:val="22"/>
        </w:rPr>
      </w:pPr>
      <w:r w:rsidRPr="006903C8">
        <w:rPr>
          <w:sz w:val="22"/>
          <w:szCs w:val="22"/>
        </w:rPr>
        <w:t xml:space="preserve">3. </w:t>
      </w:r>
      <w:r w:rsidR="001845EE" w:rsidRPr="006903C8">
        <w:rPr>
          <w:sz w:val="22"/>
          <w:szCs w:val="22"/>
        </w:rPr>
        <w:t>Objects and subject of research</w:t>
      </w:r>
    </w:p>
    <w:p w:rsidR="00E13E89" w:rsidRDefault="006763C4" w:rsidP="00BE08AA">
      <w:pPr>
        <w:pStyle w:val="NormalWeb"/>
        <w:shd w:val="clear" w:color="auto" w:fill="FFFFFF"/>
        <w:spacing w:before="0" w:after="0"/>
        <w:ind w:firstLine="567"/>
        <w:jc w:val="both"/>
        <w:rPr>
          <w:lang w:val="pt-BR"/>
        </w:rPr>
      </w:pPr>
      <w:r w:rsidRPr="006903C8">
        <w:rPr>
          <w:i/>
          <w:lang w:val="pt-BR"/>
        </w:rPr>
        <w:t xml:space="preserve">3.1. </w:t>
      </w:r>
      <w:r w:rsidR="001845EE" w:rsidRPr="006903C8">
        <w:rPr>
          <w:i/>
          <w:lang w:val="pt-BR"/>
        </w:rPr>
        <w:t>Object of research</w:t>
      </w:r>
      <w:r w:rsidRPr="006903C8">
        <w:rPr>
          <w:lang w:val="pt-BR"/>
        </w:rPr>
        <w:t xml:space="preserve">: </w:t>
      </w:r>
      <w:r w:rsidR="001845EE" w:rsidRPr="006903C8">
        <w:rPr>
          <w:lang w:val="vi-VN"/>
        </w:rPr>
        <w:t>The Cilical teaching at the Medical Universities in Vietnam</w:t>
      </w:r>
      <w:r w:rsidRPr="006903C8">
        <w:rPr>
          <w:lang w:val="pt-BR"/>
        </w:rPr>
        <w:t>.</w:t>
      </w:r>
    </w:p>
    <w:p w:rsidR="00CB37E4" w:rsidRDefault="00CB37E4" w:rsidP="00BE08AA">
      <w:pPr>
        <w:pStyle w:val="NormalWeb"/>
        <w:shd w:val="clear" w:color="auto" w:fill="FFFFFF"/>
        <w:spacing w:before="0" w:after="0"/>
        <w:ind w:firstLine="567"/>
        <w:jc w:val="both"/>
        <w:rPr>
          <w:lang w:val="pt-BR"/>
        </w:rPr>
      </w:pPr>
      <w:r w:rsidRPr="006903C8">
        <w:rPr>
          <w:i/>
          <w:lang w:val="pt-BR"/>
        </w:rPr>
        <w:t xml:space="preserve">3.2. </w:t>
      </w:r>
      <w:r w:rsidR="001845EE" w:rsidRPr="006903C8">
        <w:rPr>
          <w:i/>
          <w:lang w:val="vi-VN"/>
        </w:rPr>
        <w:t>Subject of research</w:t>
      </w:r>
      <w:r w:rsidRPr="006903C8">
        <w:rPr>
          <w:lang w:val="pt-BR"/>
        </w:rPr>
        <w:t xml:space="preserve">: </w:t>
      </w:r>
      <w:r w:rsidR="001845EE" w:rsidRPr="006903C8">
        <w:rPr>
          <w:lang w:val="vi-VN"/>
        </w:rPr>
        <w:t>the CT management at the Medical Universities in Vietnam</w:t>
      </w:r>
      <w:r w:rsidR="006763C4" w:rsidRPr="006903C8">
        <w:rPr>
          <w:lang w:val="pt-BR"/>
        </w:rPr>
        <w:t>.</w:t>
      </w:r>
      <w:bookmarkStart w:id="4" w:name="_Toc516544314"/>
    </w:p>
    <w:p w:rsidR="00384EC7" w:rsidRPr="006903C8" w:rsidRDefault="006763C4" w:rsidP="00BE08AA">
      <w:pPr>
        <w:ind w:firstLine="567"/>
        <w:jc w:val="both"/>
        <w:rPr>
          <w:sz w:val="22"/>
          <w:szCs w:val="22"/>
          <w:lang w:val="pt-BR"/>
        </w:rPr>
      </w:pPr>
      <w:r w:rsidRPr="006903C8">
        <w:rPr>
          <w:b/>
          <w:sz w:val="22"/>
          <w:szCs w:val="22"/>
          <w:lang w:val="pt-BR"/>
        </w:rPr>
        <w:t xml:space="preserve">4. </w:t>
      </w:r>
      <w:bookmarkEnd w:id="4"/>
      <w:r w:rsidR="001845EE" w:rsidRPr="006903C8">
        <w:rPr>
          <w:b/>
          <w:color w:val="000000" w:themeColor="text1"/>
          <w:sz w:val="22"/>
          <w:szCs w:val="22"/>
          <w:lang w:val="da-DK"/>
        </w:rPr>
        <w:t>Scientific Hypothesis</w:t>
      </w:r>
      <w:r w:rsidR="00E91083" w:rsidRPr="00E91083">
        <w:rPr>
          <w:color w:val="000000" w:themeColor="text1"/>
          <w:sz w:val="22"/>
          <w:szCs w:val="22"/>
          <w:lang w:val="da-DK"/>
        </w:rPr>
        <w:t>:</w:t>
      </w:r>
      <w:r w:rsidR="00E91083">
        <w:rPr>
          <w:b/>
          <w:color w:val="000000" w:themeColor="text1"/>
          <w:sz w:val="22"/>
          <w:szCs w:val="22"/>
          <w:lang w:val="da-DK"/>
        </w:rPr>
        <w:t xml:space="preserve"> </w:t>
      </w:r>
      <w:r w:rsidR="00E14834" w:rsidRPr="00E14834">
        <w:rPr>
          <w:color w:val="000000" w:themeColor="text1"/>
          <w:sz w:val="22"/>
          <w:szCs w:val="22"/>
          <w:lang w:val="da-DK"/>
        </w:rPr>
        <w:t>If scientific and comprehensive management measures on management functions are proposed and in accordance with specific points of clinical teaching</w:t>
      </w:r>
      <w:r w:rsidR="00384EC7" w:rsidRPr="006903C8">
        <w:rPr>
          <w:sz w:val="22"/>
          <w:szCs w:val="22"/>
          <w:lang w:val="vi-VN"/>
        </w:rPr>
        <w:t>, it</w:t>
      </w:r>
      <w:r w:rsidR="00384EC7" w:rsidRPr="006903C8">
        <w:rPr>
          <w:sz w:val="22"/>
          <w:szCs w:val="22"/>
          <w:lang w:val="pt-BR"/>
        </w:rPr>
        <w:t xml:space="preserve"> will improve clinical teaching results, improve the </w:t>
      </w:r>
      <w:r w:rsidR="00384EC7" w:rsidRPr="006903C8">
        <w:rPr>
          <w:sz w:val="22"/>
          <w:szCs w:val="22"/>
          <w:lang w:val="vi-VN"/>
        </w:rPr>
        <w:t xml:space="preserve">training </w:t>
      </w:r>
      <w:r w:rsidR="00384EC7" w:rsidRPr="006903C8">
        <w:rPr>
          <w:sz w:val="22"/>
          <w:szCs w:val="22"/>
          <w:lang w:val="pt-BR"/>
        </w:rPr>
        <w:t xml:space="preserve">quality of </w:t>
      </w:r>
      <w:r w:rsidR="00384EC7" w:rsidRPr="006903C8">
        <w:rPr>
          <w:sz w:val="22"/>
          <w:szCs w:val="22"/>
          <w:lang w:val="vi-VN"/>
        </w:rPr>
        <w:t>the Medical Universities</w:t>
      </w:r>
      <w:r w:rsidR="00384EC7" w:rsidRPr="006903C8">
        <w:rPr>
          <w:sz w:val="22"/>
          <w:szCs w:val="22"/>
          <w:lang w:val="pt-BR"/>
        </w:rPr>
        <w:t>.</w:t>
      </w:r>
    </w:p>
    <w:p w:rsidR="006763C4" w:rsidRPr="00CB37E4" w:rsidRDefault="006763C4" w:rsidP="00BE08AA">
      <w:pPr>
        <w:ind w:firstLine="567"/>
        <w:jc w:val="both"/>
        <w:rPr>
          <w:b/>
          <w:sz w:val="22"/>
          <w:szCs w:val="22"/>
          <w:lang w:val="pt-BR"/>
        </w:rPr>
      </w:pPr>
      <w:bookmarkStart w:id="5" w:name="_Toc516544315"/>
      <w:r w:rsidRPr="006903C8">
        <w:rPr>
          <w:b/>
          <w:sz w:val="22"/>
          <w:szCs w:val="22"/>
          <w:lang w:val="pt-BR"/>
        </w:rPr>
        <w:t xml:space="preserve">5. </w:t>
      </w:r>
      <w:bookmarkEnd w:id="5"/>
      <w:r w:rsidR="00384EC7" w:rsidRPr="006903C8">
        <w:rPr>
          <w:b/>
          <w:sz w:val="22"/>
          <w:szCs w:val="22"/>
          <w:lang w:val="pt-BR"/>
        </w:rPr>
        <w:t>Mission of the research</w:t>
      </w:r>
    </w:p>
    <w:p w:rsidR="006763C4" w:rsidRPr="00384EC7" w:rsidRDefault="006763C4" w:rsidP="00BE08AA">
      <w:pPr>
        <w:ind w:firstLine="567"/>
        <w:jc w:val="both"/>
        <w:rPr>
          <w:spacing w:val="-4"/>
          <w:sz w:val="22"/>
          <w:szCs w:val="22"/>
          <w:lang w:val="vi-VN"/>
        </w:rPr>
      </w:pPr>
      <w:r w:rsidRPr="00126BB6">
        <w:rPr>
          <w:i/>
          <w:spacing w:val="-4"/>
          <w:sz w:val="22"/>
          <w:szCs w:val="22"/>
          <w:lang w:val="pt-BR"/>
        </w:rPr>
        <w:t>5.1.</w:t>
      </w:r>
      <w:r w:rsidRPr="006903C8">
        <w:rPr>
          <w:b/>
          <w:i/>
          <w:spacing w:val="-4"/>
          <w:sz w:val="22"/>
          <w:szCs w:val="22"/>
          <w:lang w:val="pt-BR"/>
        </w:rPr>
        <w:t xml:space="preserve"> </w:t>
      </w:r>
      <w:r w:rsidR="00384EC7" w:rsidRPr="006903C8">
        <w:rPr>
          <w:spacing w:val="-4"/>
          <w:sz w:val="22"/>
          <w:szCs w:val="22"/>
          <w:lang w:val="vi-VN"/>
        </w:rPr>
        <w:t xml:space="preserve">Research </w:t>
      </w:r>
      <w:r w:rsidR="00384EC7" w:rsidRPr="006903C8">
        <w:rPr>
          <w:spacing w:val="-4"/>
          <w:sz w:val="22"/>
          <w:szCs w:val="22"/>
          <w:lang w:val="pt-BR"/>
        </w:rPr>
        <w:t>the theoretical basis</w:t>
      </w:r>
      <w:r w:rsidR="00384EC7" w:rsidRPr="006903C8">
        <w:rPr>
          <w:spacing w:val="-4"/>
          <w:sz w:val="22"/>
          <w:szCs w:val="22"/>
          <w:lang w:val="vi-VN"/>
        </w:rPr>
        <w:t xml:space="preserve"> of the CT management of the Medical Universities</w:t>
      </w:r>
      <w:r w:rsidR="00384EC7" w:rsidRPr="006903C8">
        <w:rPr>
          <w:b/>
          <w:i/>
          <w:spacing w:val="-4"/>
          <w:sz w:val="22"/>
          <w:szCs w:val="22"/>
          <w:lang w:val="vi-VN"/>
        </w:rPr>
        <w:t>.</w:t>
      </w:r>
    </w:p>
    <w:p w:rsidR="006763C4" w:rsidRPr="00384EC7" w:rsidRDefault="006763C4" w:rsidP="00BE08AA">
      <w:pPr>
        <w:ind w:firstLine="567"/>
        <w:jc w:val="both"/>
        <w:rPr>
          <w:spacing w:val="-4"/>
          <w:sz w:val="22"/>
          <w:szCs w:val="22"/>
          <w:lang w:val="vi-VN"/>
        </w:rPr>
      </w:pPr>
      <w:r w:rsidRPr="00126BB6">
        <w:rPr>
          <w:i/>
          <w:sz w:val="22"/>
          <w:szCs w:val="22"/>
          <w:lang w:val="pt-BR"/>
        </w:rPr>
        <w:t>5.2.</w:t>
      </w:r>
      <w:r w:rsidRPr="006903C8">
        <w:rPr>
          <w:sz w:val="22"/>
          <w:szCs w:val="22"/>
          <w:lang w:val="pt-BR"/>
        </w:rPr>
        <w:t xml:space="preserve"> </w:t>
      </w:r>
      <w:r w:rsidR="00384EC7" w:rsidRPr="006903C8">
        <w:rPr>
          <w:color w:val="000000" w:themeColor="text1"/>
          <w:sz w:val="22"/>
          <w:szCs w:val="22"/>
          <w:lang w:val="da-DK"/>
        </w:rPr>
        <w:t xml:space="preserve">Survey and evaluate the current status </w:t>
      </w:r>
      <w:r w:rsidR="006903C8">
        <w:rPr>
          <w:color w:val="000000" w:themeColor="text1"/>
          <w:sz w:val="22"/>
          <w:szCs w:val="22"/>
          <w:lang w:val="da-DK"/>
        </w:rPr>
        <w:t>of</w:t>
      </w:r>
      <w:r w:rsidR="00384EC7" w:rsidRPr="006903C8">
        <w:rPr>
          <w:spacing w:val="-4"/>
          <w:sz w:val="22"/>
          <w:szCs w:val="22"/>
          <w:lang w:val="vi-VN"/>
        </w:rPr>
        <w:t xml:space="preserve"> the CT management of the Medical Universities in Vietnam.</w:t>
      </w:r>
    </w:p>
    <w:p w:rsidR="00384EC7" w:rsidRDefault="006763C4" w:rsidP="00BE08AA">
      <w:pPr>
        <w:ind w:firstLine="567"/>
        <w:jc w:val="both"/>
        <w:rPr>
          <w:sz w:val="22"/>
          <w:szCs w:val="22"/>
          <w:lang w:val="vi-VN"/>
        </w:rPr>
      </w:pPr>
      <w:r w:rsidRPr="00126BB6">
        <w:rPr>
          <w:i/>
          <w:sz w:val="22"/>
          <w:szCs w:val="22"/>
          <w:lang w:val="pt-BR"/>
        </w:rPr>
        <w:t>5.3.</w:t>
      </w:r>
      <w:r w:rsidRPr="006903C8">
        <w:rPr>
          <w:sz w:val="22"/>
          <w:szCs w:val="22"/>
          <w:lang w:val="pt-BR"/>
        </w:rPr>
        <w:t xml:space="preserve"> </w:t>
      </w:r>
      <w:r w:rsidR="00384EC7" w:rsidRPr="006903C8">
        <w:rPr>
          <w:sz w:val="22"/>
          <w:szCs w:val="22"/>
          <w:lang w:val="pt-BR"/>
        </w:rPr>
        <w:t>Propose measures</w:t>
      </w:r>
      <w:r w:rsidR="00384EC7" w:rsidRPr="006903C8">
        <w:rPr>
          <w:sz w:val="22"/>
          <w:szCs w:val="22"/>
          <w:lang w:val="vi-VN"/>
        </w:rPr>
        <w:t xml:space="preserve"> of the CT management at the Medical Universities in Vietnam.</w:t>
      </w:r>
    </w:p>
    <w:p w:rsidR="00384EC7" w:rsidRDefault="006763C4" w:rsidP="00BE08AA">
      <w:pPr>
        <w:ind w:firstLine="567"/>
        <w:jc w:val="both"/>
        <w:rPr>
          <w:sz w:val="22"/>
          <w:szCs w:val="22"/>
          <w:lang w:val="vi-VN"/>
        </w:rPr>
      </w:pPr>
      <w:r w:rsidRPr="00126BB6">
        <w:rPr>
          <w:i/>
          <w:sz w:val="22"/>
          <w:szCs w:val="22"/>
          <w:lang w:val="pt-BR"/>
        </w:rPr>
        <w:t>5.4.</w:t>
      </w:r>
      <w:r w:rsidRPr="006903C8">
        <w:rPr>
          <w:sz w:val="22"/>
          <w:szCs w:val="22"/>
          <w:lang w:val="pt-BR"/>
        </w:rPr>
        <w:t xml:space="preserve"> </w:t>
      </w:r>
      <w:r w:rsidR="00384EC7" w:rsidRPr="006903C8">
        <w:rPr>
          <w:sz w:val="22"/>
          <w:szCs w:val="22"/>
          <w:lang w:val="vi-VN"/>
        </w:rPr>
        <w:t xml:space="preserve">Test and experiment on the </w:t>
      </w:r>
      <w:bookmarkStart w:id="6" w:name="_Toc516544316"/>
      <w:r w:rsidR="00384EC7" w:rsidRPr="006903C8">
        <w:rPr>
          <w:sz w:val="22"/>
          <w:szCs w:val="22"/>
          <w:lang w:val="pt-BR"/>
        </w:rPr>
        <w:t>measures</w:t>
      </w:r>
      <w:r w:rsidR="00384EC7" w:rsidRPr="006903C8">
        <w:rPr>
          <w:sz w:val="22"/>
          <w:szCs w:val="22"/>
          <w:lang w:val="vi-VN"/>
        </w:rPr>
        <w:t xml:space="preserve"> of the CT management at the Medical Universities in Vietnam.</w:t>
      </w:r>
    </w:p>
    <w:p w:rsidR="00E13E89" w:rsidRPr="00384EC7" w:rsidRDefault="006763C4" w:rsidP="00BE08AA">
      <w:pPr>
        <w:ind w:firstLine="567"/>
        <w:jc w:val="both"/>
        <w:rPr>
          <w:b/>
          <w:sz w:val="22"/>
          <w:szCs w:val="22"/>
          <w:lang w:val="pt-BR"/>
        </w:rPr>
      </w:pPr>
      <w:r w:rsidRPr="006903C8">
        <w:rPr>
          <w:b/>
          <w:sz w:val="22"/>
          <w:szCs w:val="22"/>
          <w:lang w:val="pt-BR"/>
        </w:rPr>
        <w:t xml:space="preserve">6. </w:t>
      </w:r>
      <w:bookmarkEnd w:id="6"/>
      <w:r w:rsidR="00384EC7" w:rsidRPr="006903C8">
        <w:rPr>
          <w:b/>
          <w:sz w:val="22"/>
          <w:szCs w:val="22"/>
          <w:lang w:val="pt-BR"/>
        </w:rPr>
        <w:t>Scope of the research</w:t>
      </w:r>
    </w:p>
    <w:p w:rsidR="006763C4" w:rsidRPr="00E24687" w:rsidRDefault="006763C4" w:rsidP="00BE08AA">
      <w:pPr>
        <w:pStyle w:val="Heading2"/>
        <w:spacing w:before="0" w:beforeAutospacing="0" w:after="0" w:afterAutospacing="0"/>
        <w:ind w:firstLine="567"/>
        <w:jc w:val="both"/>
        <w:rPr>
          <w:b w:val="0"/>
          <w:i/>
          <w:sz w:val="22"/>
          <w:szCs w:val="22"/>
          <w:lang w:val="pt-BR"/>
        </w:rPr>
      </w:pPr>
      <w:r w:rsidRPr="006903C8">
        <w:rPr>
          <w:b w:val="0"/>
          <w:i/>
          <w:sz w:val="22"/>
          <w:szCs w:val="22"/>
          <w:lang w:val="pt-BR"/>
        </w:rPr>
        <w:t xml:space="preserve">6.1. </w:t>
      </w:r>
      <w:r w:rsidR="00384EC7" w:rsidRPr="006903C8">
        <w:rPr>
          <w:b w:val="0"/>
          <w:i/>
          <w:sz w:val="22"/>
          <w:szCs w:val="22"/>
          <w:lang w:val="pt-BR"/>
        </w:rPr>
        <w:t>Scope of the research subjects</w:t>
      </w:r>
    </w:p>
    <w:p w:rsidR="00174FBE" w:rsidRPr="006903C8" w:rsidRDefault="005B262C" w:rsidP="00BE08AA">
      <w:pPr>
        <w:ind w:firstLine="567"/>
        <w:jc w:val="both"/>
        <w:rPr>
          <w:sz w:val="22"/>
          <w:szCs w:val="22"/>
          <w:lang w:val="pt-BR"/>
        </w:rPr>
      </w:pPr>
      <w:r w:rsidRPr="006903C8">
        <w:rPr>
          <w:sz w:val="22"/>
          <w:szCs w:val="22"/>
          <w:lang w:val="pt-BR"/>
        </w:rPr>
        <w:t xml:space="preserve">- </w:t>
      </w:r>
      <w:r w:rsidR="00174FBE" w:rsidRPr="006903C8">
        <w:rPr>
          <w:sz w:val="22"/>
          <w:szCs w:val="22"/>
          <w:lang w:val="pt-BR"/>
        </w:rPr>
        <w:t xml:space="preserve">Research on clinical teaching management of the General Practitioner training system </w:t>
      </w:r>
      <w:r w:rsidR="00174FBE" w:rsidRPr="006903C8">
        <w:rPr>
          <w:sz w:val="22"/>
          <w:szCs w:val="22"/>
          <w:lang w:val="vi-VN"/>
        </w:rPr>
        <w:t>at the Medical Universities in Vietnam.</w:t>
      </w:r>
    </w:p>
    <w:p w:rsidR="006763C4" w:rsidRPr="006903C8" w:rsidRDefault="005B262C" w:rsidP="00BE08AA">
      <w:pPr>
        <w:ind w:firstLine="567"/>
        <w:jc w:val="both"/>
        <w:rPr>
          <w:sz w:val="22"/>
          <w:szCs w:val="22"/>
          <w:lang w:val="pt-BR"/>
        </w:rPr>
      </w:pPr>
      <w:r w:rsidRPr="006903C8">
        <w:rPr>
          <w:sz w:val="22"/>
          <w:szCs w:val="22"/>
          <w:lang w:val="pt-BR"/>
        </w:rPr>
        <w:t xml:space="preserve">- </w:t>
      </w:r>
      <w:r w:rsidR="00174FBE" w:rsidRPr="006903C8">
        <w:rPr>
          <w:sz w:val="22"/>
          <w:szCs w:val="22"/>
          <w:lang w:val="vi-VN"/>
        </w:rPr>
        <w:t>Research on the CT activities and the management of CT activities at the Medical Universities in Vietnam</w:t>
      </w:r>
      <w:r w:rsidR="006763C4" w:rsidRPr="006903C8">
        <w:rPr>
          <w:sz w:val="22"/>
          <w:szCs w:val="22"/>
          <w:lang w:val="pt-BR"/>
        </w:rPr>
        <w:t>.</w:t>
      </w:r>
    </w:p>
    <w:p w:rsidR="006763C4" w:rsidRPr="006903C8" w:rsidRDefault="005B262C" w:rsidP="00BE08AA">
      <w:pPr>
        <w:ind w:firstLine="567"/>
        <w:jc w:val="both"/>
        <w:rPr>
          <w:sz w:val="22"/>
          <w:szCs w:val="22"/>
          <w:lang w:val="pt-BR"/>
        </w:rPr>
      </w:pPr>
      <w:r w:rsidRPr="006903C8">
        <w:rPr>
          <w:sz w:val="22"/>
          <w:szCs w:val="22"/>
          <w:lang w:val="pt-BR"/>
        </w:rPr>
        <w:t xml:space="preserve">- </w:t>
      </w:r>
      <w:r w:rsidR="00174FBE" w:rsidRPr="006903C8">
        <w:rPr>
          <w:sz w:val="22"/>
          <w:szCs w:val="22"/>
          <w:lang w:val="vi-VN"/>
        </w:rPr>
        <w:t>Research on the management of Rector on</w:t>
      </w:r>
      <w:r w:rsidR="00174FBE" w:rsidRPr="006903C8">
        <w:t xml:space="preserve"> </w:t>
      </w:r>
      <w:r w:rsidR="00174FBE" w:rsidRPr="006903C8">
        <w:rPr>
          <w:sz w:val="22"/>
          <w:szCs w:val="22"/>
          <w:lang w:val="vi-VN"/>
        </w:rPr>
        <w:t>decentralized administration interactions for the CT at the Medical Universities.</w:t>
      </w:r>
    </w:p>
    <w:p w:rsidR="006763C4" w:rsidRPr="006763C4" w:rsidRDefault="006763C4" w:rsidP="00BE08AA">
      <w:pPr>
        <w:ind w:firstLine="567"/>
        <w:jc w:val="both"/>
        <w:rPr>
          <w:i/>
          <w:sz w:val="22"/>
          <w:szCs w:val="22"/>
          <w:lang w:val="pt-BR"/>
        </w:rPr>
      </w:pPr>
      <w:r w:rsidRPr="006903C8">
        <w:rPr>
          <w:i/>
          <w:sz w:val="22"/>
          <w:szCs w:val="22"/>
          <w:lang w:val="pt-BR"/>
        </w:rPr>
        <w:t xml:space="preserve">6.2. </w:t>
      </w:r>
      <w:r w:rsidR="003D494F" w:rsidRPr="006903C8">
        <w:rPr>
          <w:i/>
          <w:sz w:val="22"/>
          <w:szCs w:val="22"/>
          <w:lang w:val="pt-BR"/>
        </w:rPr>
        <w:t>Scope of geography</w:t>
      </w:r>
    </w:p>
    <w:p w:rsidR="006763C4" w:rsidRPr="006903C8" w:rsidRDefault="003D494F" w:rsidP="00BE08AA">
      <w:pPr>
        <w:ind w:firstLine="567"/>
        <w:jc w:val="both"/>
        <w:rPr>
          <w:sz w:val="22"/>
          <w:szCs w:val="22"/>
          <w:lang w:val="pt-BR"/>
        </w:rPr>
      </w:pPr>
      <w:r w:rsidRPr="006903C8">
        <w:rPr>
          <w:sz w:val="22"/>
          <w:szCs w:val="22"/>
          <w:lang w:val="pt-BR"/>
        </w:rPr>
        <w:t>The study was carried out in</w:t>
      </w:r>
      <w:r w:rsidR="006763C4" w:rsidRPr="006903C8">
        <w:rPr>
          <w:sz w:val="22"/>
          <w:szCs w:val="22"/>
          <w:lang w:val="pt-BR"/>
        </w:rPr>
        <w:t xml:space="preserve">: </w:t>
      </w:r>
      <w:r w:rsidRPr="006903C8">
        <w:rPr>
          <w:sz w:val="22"/>
          <w:szCs w:val="22"/>
          <w:lang w:val="vi-VN"/>
        </w:rPr>
        <w:t>Hai Phong Medical University</w:t>
      </w:r>
      <w:r w:rsidR="006763C4" w:rsidRPr="006903C8">
        <w:rPr>
          <w:sz w:val="22"/>
          <w:szCs w:val="22"/>
          <w:lang w:val="pt-BR"/>
        </w:rPr>
        <w:t xml:space="preserve">, </w:t>
      </w:r>
      <w:r w:rsidRPr="006903C8">
        <w:rPr>
          <w:sz w:val="22"/>
          <w:szCs w:val="22"/>
          <w:lang w:val="vi-VN"/>
        </w:rPr>
        <w:t>Hue Medical University</w:t>
      </w:r>
      <w:r w:rsidR="006763C4" w:rsidRPr="006903C8">
        <w:rPr>
          <w:sz w:val="22"/>
          <w:szCs w:val="22"/>
          <w:lang w:val="pt-BR"/>
        </w:rPr>
        <w:t xml:space="preserve">, </w:t>
      </w:r>
      <w:r w:rsidRPr="006903C8">
        <w:rPr>
          <w:sz w:val="22"/>
          <w:szCs w:val="22"/>
          <w:lang w:val="vi-VN"/>
        </w:rPr>
        <w:t>Vinh Medical University</w:t>
      </w:r>
      <w:r w:rsidR="006763C4" w:rsidRPr="006903C8">
        <w:rPr>
          <w:sz w:val="22"/>
          <w:szCs w:val="22"/>
          <w:lang w:val="pt-BR"/>
        </w:rPr>
        <w:t xml:space="preserve">, </w:t>
      </w:r>
      <w:r w:rsidRPr="006903C8">
        <w:rPr>
          <w:sz w:val="22"/>
          <w:szCs w:val="22"/>
          <w:lang w:val="pt-BR"/>
        </w:rPr>
        <w:t xml:space="preserve">Ho Chi Minh City University of Medicine and Pharmacy </w:t>
      </w:r>
      <w:r w:rsidRPr="006903C8">
        <w:rPr>
          <w:sz w:val="22"/>
          <w:szCs w:val="22"/>
          <w:lang w:val="vi-VN"/>
        </w:rPr>
        <w:t>r</w:t>
      </w:r>
      <w:r w:rsidRPr="006903C8">
        <w:rPr>
          <w:sz w:val="22"/>
          <w:szCs w:val="22"/>
          <w:lang w:val="pt-BR"/>
        </w:rPr>
        <w:t xml:space="preserve">epresenting the </w:t>
      </w:r>
      <w:r w:rsidRPr="006903C8">
        <w:rPr>
          <w:sz w:val="22"/>
          <w:szCs w:val="22"/>
          <w:lang w:val="vi-VN"/>
        </w:rPr>
        <w:t>Medical Universities</w:t>
      </w:r>
      <w:r w:rsidRPr="006903C8">
        <w:rPr>
          <w:sz w:val="22"/>
          <w:szCs w:val="22"/>
          <w:lang w:val="pt-BR"/>
        </w:rPr>
        <w:t xml:space="preserve"> in all three regions: North, Central and South of Vietnam.</w:t>
      </w:r>
    </w:p>
    <w:p w:rsidR="006763C4" w:rsidRPr="006763C4" w:rsidRDefault="006763C4" w:rsidP="00BE08AA">
      <w:pPr>
        <w:ind w:firstLine="567"/>
        <w:jc w:val="both"/>
        <w:rPr>
          <w:i/>
          <w:sz w:val="22"/>
          <w:szCs w:val="22"/>
          <w:lang w:val="pt-BR"/>
        </w:rPr>
      </w:pPr>
      <w:r w:rsidRPr="006903C8">
        <w:rPr>
          <w:i/>
          <w:sz w:val="22"/>
          <w:szCs w:val="22"/>
          <w:lang w:val="pt-BR"/>
        </w:rPr>
        <w:t xml:space="preserve">6.3. </w:t>
      </w:r>
      <w:r w:rsidR="003D494F" w:rsidRPr="006903C8">
        <w:rPr>
          <w:i/>
          <w:sz w:val="22"/>
          <w:szCs w:val="22"/>
          <w:lang w:val="pt-BR"/>
        </w:rPr>
        <w:t>Scope of objects:</w:t>
      </w:r>
      <w:r w:rsidR="00B56A37">
        <w:rPr>
          <w:i/>
          <w:sz w:val="22"/>
          <w:szCs w:val="22"/>
          <w:lang w:val="pt-BR"/>
        </w:rPr>
        <w:t xml:space="preserve"> </w:t>
      </w:r>
      <w:r w:rsidR="003D494F" w:rsidRPr="006903C8">
        <w:rPr>
          <w:sz w:val="22"/>
          <w:szCs w:val="22"/>
          <w:lang w:val="pt-BR"/>
        </w:rPr>
        <w:t>726 people participated in this survey</w:t>
      </w:r>
      <w:r w:rsidRPr="006903C8">
        <w:rPr>
          <w:sz w:val="22"/>
          <w:szCs w:val="22"/>
          <w:lang w:val="pt-BR"/>
        </w:rPr>
        <w:t xml:space="preserve">. </w:t>
      </w:r>
      <w:r w:rsidR="003D494F" w:rsidRPr="006903C8">
        <w:rPr>
          <w:sz w:val="22"/>
          <w:szCs w:val="22"/>
          <w:lang w:val="vi-VN"/>
        </w:rPr>
        <w:t>In there</w:t>
      </w:r>
      <w:r w:rsidRPr="006903C8">
        <w:rPr>
          <w:i/>
          <w:sz w:val="22"/>
          <w:szCs w:val="22"/>
          <w:lang w:val="pt-BR"/>
        </w:rPr>
        <w:t>:</w:t>
      </w:r>
    </w:p>
    <w:p w:rsidR="006763C4" w:rsidRPr="006903C8" w:rsidRDefault="006763C4" w:rsidP="00BE08AA">
      <w:pPr>
        <w:ind w:firstLine="567"/>
        <w:jc w:val="both"/>
        <w:rPr>
          <w:sz w:val="22"/>
          <w:szCs w:val="22"/>
          <w:lang w:val="pt-BR"/>
        </w:rPr>
      </w:pPr>
      <w:r w:rsidRPr="006903C8">
        <w:rPr>
          <w:sz w:val="22"/>
          <w:szCs w:val="22"/>
          <w:lang w:val="pt-BR"/>
        </w:rPr>
        <w:t xml:space="preserve">- 110 </w:t>
      </w:r>
      <w:r w:rsidR="00894FF0" w:rsidRPr="006903C8">
        <w:rPr>
          <w:sz w:val="22"/>
          <w:szCs w:val="22"/>
          <w:lang w:val="vi-VN"/>
        </w:rPr>
        <w:t>managers</w:t>
      </w:r>
      <w:r w:rsidRPr="006903C8">
        <w:rPr>
          <w:sz w:val="22"/>
          <w:szCs w:val="22"/>
          <w:lang w:val="pt-BR"/>
        </w:rPr>
        <w:t xml:space="preserve"> </w:t>
      </w:r>
      <w:r w:rsidR="00894FF0" w:rsidRPr="006903C8">
        <w:rPr>
          <w:sz w:val="22"/>
          <w:szCs w:val="22"/>
          <w:lang w:val="vi-VN"/>
        </w:rPr>
        <w:t>in the Medical Universities and Hospital where the students are studying the clinical</w:t>
      </w:r>
      <w:r w:rsidRPr="006903C8">
        <w:rPr>
          <w:sz w:val="22"/>
          <w:szCs w:val="22"/>
          <w:lang w:val="pt-BR"/>
        </w:rPr>
        <w:t>.</w:t>
      </w:r>
    </w:p>
    <w:p w:rsidR="006763C4" w:rsidRPr="006903C8" w:rsidRDefault="006763C4" w:rsidP="00BE08AA">
      <w:pPr>
        <w:ind w:firstLine="567"/>
        <w:jc w:val="both"/>
        <w:rPr>
          <w:sz w:val="22"/>
          <w:szCs w:val="22"/>
          <w:lang w:val="pt-BR"/>
        </w:rPr>
      </w:pPr>
      <w:r w:rsidRPr="006903C8">
        <w:rPr>
          <w:sz w:val="22"/>
          <w:szCs w:val="22"/>
          <w:lang w:val="pt-BR"/>
        </w:rPr>
        <w:t xml:space="preserve">- 210 </w:t>
      </w:r>
      <w:r w:rsidR="00894FF0" w:rsidRPr="006903C8">
        <w:rPr>
          <w:sz w:val="22"/>
          <w:szCs w:val="22"/>
          <w:lang w:val="vi-VN"/>
        </w:rPr>
        <w:t>teachers under the clinical subjects at the Medical Universities</w:t>
      </w:r>
      <w:r w:rsidRPr="006903C8">
        <w:rPr>
          <w:sz w:val="22"/>
          <w:szCs w:val="22"/>
          <w:lang w:val="pt-BR"/>
        </w:rPr>
        <w:t>.</w:t>
      </w:r>
    </w:p>
    <w:p w:rsidR="00894FF0" w:rsidRPr="006903C8" w:rsidRDefault="006763C4" w:rsidP="00BE08AA">
      <w:pPr>
        <w:ind w:firstLine="567"/>
        <w:jc w:val="both"/>
        <w:rPr>
          <w:sz w:val="22"/>
          <w:szCs w:val="22"/>
          <w:lang w:val="pt-BR"/>
        </w:rPr>
      </w:pPr>
      <w:r w:rsidRPr="006903C8">
        <w:rPr>
          <w:sz w:val="22"/>
          <w:szCs w:val="22"/>
          <w:lang w:val="pt-BR"/>
        </w:rPr>
        <w:lastRenderedPageBreak/>
        <w:t xml:space="preserve">- 105 </w:t>
      </w:r>
      <w:r w:rsidR="00894FF0" w:rsidRPr="006903C8">
        <w:rPr>
          <w:sz w:val="22"/>
          <w:szCs w:val="22"/>
          <w:lang w:val="vi-VN"/>
        </w:rPr>
        <w:t>teachers – Doctors in the hospitals participating the clinical teaching for the students.</w:t>
      </w:r>
    </w:p>
    <w:p w:rsidR="00894FF0" w:rsidRDefault="006763C4" w:rsidP="00BE08AA">
      <w:pPr>
        <w:ind w:firstLine="567"/>
        <w:jc w:val="both"/>
        <w:rPr>
          <w:sz w:val="22"/>
          <w:szCs w:val="22"/>
          <w:lang w:val="vi-VN"/>
        </w:rPr>
      </w:pPr>
      <w:r w:rsidRPr="006903C8">
        <w:rPr>
          <w:sz w:val="22"/>
          <w:szCs w:val="22"/>
          <w:lang w:val="pt-BR"/>
        </w:rPr>
        <w:t xml:space="preserve">- 301 </w:t>
      </w:r>
      <w:r w:rsidR="00894FF0" w:rsidRPr="006903C8">
        <w:rPr>
          <w:sz w:val="22"/>
          <w:szCs w:val="22"/>
          <w:lang w:val="vi-VN"/>
        </w:rPr>
        <w:t>s</w:t>
      </w:r>
      <w:r w:rsidR="00894FF0" w:rsidRPr="006903C8">
        <w:rPr>
          <w:sz w:val="22"/>
          <w:szCs w:val="22"/>
          <w:lang w:val="pt-BR"/>
        </w:rPr>
        <w:t>tudents of the 5</w:t>
      </w:r>
      <w:r w:rsidR="00894FF0" w:rsidRPr="006903C8">
        <w:rPr>
          <w:sz w:val="22"/>
          <w:szCs w:val="22"/>
          <w:vertAlign w:val="superscript"/>
          <w:lang w:val="vi-VN"/>
        </w:rPr>
        <w:t xml:space="preserve">th </w:t>
      </w:r>
      <w:r w:rsidR="00894FF0" w:rsidRPr="006903C8">
        <w:rPr>
          <w:sz w:val="22"/>
          <w:szCs w:val="22"/>
          <w:lang w:val="pt-BR"/>
        </w:rPr>
        <w:t xml:space="preserve"> year </w:t>
      </w:r>
      <w:r w:rsidR="00894FF0" w:rsidRPr="006903C8">
        <w:rPr>
          <w:sz w:val="22"/>
          <w:szCs w:val="22"/>
          <w:lang w:val="vi-VN"/>
        </w:rPr>
        <w:t>training program of general practitioner at the Medical Universities.</w:t>
      </w:r>
    </w:p>
    <w:p w:rsidR="00E14834" w:rsidRPr="00E14834" w:rsidRDefault="00E14834" w:rsidP="00BE08AA">
      <w:pPr>
        <w:ind w:firstLine="567"/>
        <w:jc w:val="both"/>
        <w:rPr>
          <w:i/>
          <w:sz w:val="22"/>
          <w:szCs w:val="22"/>
        </w:rPr>
      </w:pPr>
      <w:r w:rsidRPr="00E14834">
        <w:rPr>
          <w:i/>
          <w:sz w:val="22"/>
          <w:szCs w:val="22"/>
        </w:rPr>
        <w:t>6.4. Limit on survey time</w:t>
      </w:r>
    </w:p>
    <w:p w:rsidR="00E14834" w:rsidRPr="00E14834" w:rsidRDefault="00E14834" w:rsidP="00BE08AA">
      <w:pPr>
        <w:ind w:firstLine="567"/>
        <w:jc w:val="both"/>
        <w:rPr>
          <w:sz w:val="22"/>
          <w:szCs w:val="22"/>
        </w:rPr>
      </w:pPr>
      <w:r w:rsidRPr="00E14834">
        <w:rPr>
          <w:sz w:val="22"/>
          <w:szCs w:val="22"/>
        </w:rPr>
        <w:t>- Surveying the situation: From March 2016 to June 2016</w:t>
      </w:r>
    </w:p>
    <w:p w:rsidR="00E14834" w:rsidRPr="00E14834" w:rsidRDefault="00E14834" w:rsidP="00BE08AA">
      <w:pPr>
        <w:ind w:firstLine="567"/>
        <w:jc w:val="both"/>
        <w:rPr>
          <w:sz w:val="22"/>
          <w:szCs w:val="22"/>
        </w:rPr>
      </w:pPr>
      <w:r w:rsidRPr="00E14834">
        <w:rPr>
          <w:sz w:val="22"/>
          <w:szCs w:val="22"/>
        </w:rPr>
        <w:t>- Experimental time: From October 2016 to June 2017</w:t>
      </w:r>
    </w:p>
    <w:p w:rsidR="006763C4" w:rsidRPr="00894FF0" w:rsidRDefault="006763C4" w:rsidP="00BE08AA">
      <w:pPr>
        <w:ind w:firstLine="567"/>
        <w:jc w:val="both"/>
        <w:rPr>
          <w:b/>
          <w:sz w:val="22"/>
          <w:szCs w:val="22"/>
          <w:lang w:val="vi-VN"/>
        </w:rPr>
      </w:pPr>
      <w:bookmarkStart w:id="7" w:name="_Toc516544317"/>
      <w:r w:rsidRPr="006903C8">
        <w:rPr>
          <w:b/>
          <w:sz w:val="22"/>
          <w:szCs w:val="22"/>
          <w:lang w:val="pt-BR"/>
        </w:rPr>
        <w:t xml:space="preserve">7. </w:t>
      </w:r>
      <w:bookmarkEnd w:id="7"/>
      <w:r w:rsidR="00894FF0" w:rsidRPr="006903C8">
        <w:rPr>
          <w:b/>
          <w:sz w:val="22"/>
          <w:szCs w:val="22"/>
          <w:lang w:val="vi-VN"/>
        </w:rPr>
        <w:t>Approach and research methods</w:t>
      </w:r>
    </w:p>
    <w:p w:rsidR="00894FF0" w:rsidRDefault="005B53D4" w:rsidP="00BE08AA">
      <w:pPr>
        <w:ind w:firstLine="567"/>
        <w:jc w:val="both"/>
        <w:rPr>
          <w:bCs/>
          <w:iCs/>
          <w:sz w:val="22"/>
          <w:szCs w:val="22"/>
          <w:lang w:val="pt-BR"/>
        </w:rPr>
      </w:pPr>
      <w:r w:rsidRPr="006903C8">
        <w:rPr>
          <w:i/>
          <w:sz w:val="22"/>
          <w:szCs w:val="22"/>
          <w:lang w:val="pt-BR"/>
        </w:rPr>
        <w:t xml:space="preserve">7.1. </w:t>
      </w:r>
      <w:r w:rsidR="00894FF0" w:rsidRPr="006903C8">
        <w:rPr>
          <w:i/>
          <w:sz w:val="22"/>
          <w:szCs w:val="22"/>
          <w:lang w:val="vi-VN"/>
        </w:rPr>
        <w:t>Approach</w:t>
      </w:r>
      <w:r w:rsidRPr="006903C8">
        <w:rPr>
          <w:i/>
          <w:sz w:val="22"/>
          <w:szCs w:val="22"/>
          <w:lang w:val="pt-BR"/>
        </w:rPr>
        <w:t>:</w:t>
      </w:r>
      <w:r w:rsidR="00D51EC2" w:rsidRPr="006903C8">
        <w:rPr>
          <w:i/>
          <w:sz w:val="22"/>
          <w:szCs w:val="22"/>
          <w:lang w:val="pt-BR"/>
        </w:rPr>
        <w:t xml:space="preserve"> </w:t>
      </w:r>
      <w:r w:rsidR="00894FF0" w:rsidRPr="006903C8">
        <w:rPr>
          <w:bCs/>
          <w:iCs/>
          <w:sz w:val="22"/>
          <w:szCs w:val="22"/>
          <w:lang w:val="pt-BR"/>
        </w:rPr>
        <w:t>The system approach</w:t>
      </w:r>
      <w:r w:rsidRPr="006903C8">
        <w:rPr>
          <w:bCs/>
          <w:iCs/>
          <w:sz w:val="22"/>
          <w:szCs w:val="22"/>
          <w:lang w:val="pt-BR"/>
        </w:rPr>
        <w:t xml:space="preserve">; </w:t>
      </w:r>
      <w:r w:rsidR="00894FF0" w:rsidRPr="006903C8">
        <w:rPr>
          <w:sz w:val="22"/>
          <w:szCs w:val="22"/>
          <w:lang w:val="vi-VN"/>
        </w:rPr>
        <w:t xml:space="preserve">the capacity development approach; the management </w:t>
      </w:r>
      <w:r w:rsidR="006903C8">
        <w:rPr>
          <w:sz w:val="22"/>
          <w:szCs w:val="22"/>
          <w:lang w:val="vi-VN"/>
        </w:rPr>
        <w:t>function</w:t>
      </w:r>
      <w:r w:rsidR="00894FF0" w:rsidRPr="006903C8">
        <w:rPr>
          <w:sz w:val="22"/>
          <w:szCs w:val="22"/>
          <w:lang w:val="vi-VN"/>
        </w:rPr>
        <w:t xml:space="preserve"> approach; the </w:t>
      </w:r>
      <w:r w:rsidR="00E14834">
        <w:rPr>
          <w:sz w:val="22"/>
          <w:szCs w:val="22"/>
        </w:rPr>
        <w:t xml:space="preserve">teaching </w:t>
      </w:r>
      <w:r w:rsidR="00894FF0" w:rsidRPr="006903C8">
        <w:rPr>
          <w:sz w:val="22"/>
          <w:szCs w:val="22"/>
          <w:lang w:val="vi-VN"/>
        </w:rPr>
        <w:t>process</w:t>
      </w:r>
      <w:r w:rsidR="00E14834">
        <w:rPr>
          <w:sz w:val="22"/>
          <w:szCs w:val="22"/>
        </w:rPr>
        <w:t xml:space="preserve"> </w:t>
      </w:r>
      <w:r w:rsidR="00894FF0" w:rsidRPr="006903C8">
        <w:rPr>
          <w:sz w:val="22"/>
          <w:szCs w:val="22"/>
          <w:lang w:val="vi-VN"/>
        </w:rPr>
        <w:t>pproach; the practical approach.</w:t>
      </w:r>
      <w:bookmarkStart w:id="8" w:name="_Toc436901724"/>
      <w:bookmarkEnd w:id="3"/>
    </w:p>
    <w:p w:rsidR="00413E30" w:rsidRDefault="005B53D4" w:rsidP="00BE08AA">
      <w:pPr>
        <w:ind w:firstLine="567"/>
        <w:jc w:val="both"/>
        <w:rPr>
          <w:bCs/>
          <w:iCs/>
          <w:sz w:val="22"/>
          <w:szCs w:val="22"/>
          <w:lang w:val="pt-BR"/>
        </w:rPr>
      </w:pPr>
      <w:r w:rsidRPr="006903C8">
        <w:rPr>
          <w:bCs/>
          <w:i/>
          <w:iCs/>
          <w:sz w:val="22"/>
          <w:szCs w:val="22"/>
          <w:lang w:val="pt-BR"/>
        </w:rPr>
        <w:t xml:space="preserve">7.2. </w:t>
      </w:r>
      <w:r w:rsidR="00894FF0" w:rsidRPr="006903C8">
        <w:rPr>
          <w:bCs/>
          <w:i/>
          <w:iCs/>
          <w:sz w:val="22"/>
          <w:szCs w:val="22"/>
          <w:lang w:val="vi-VN"/>
        </w:rPr>
        <w:t>Research methods</w:t>
      </w:r>
      <w:r w:rsidRPr="006903C8">
        <w:rPr>
          <w:bCs/>
          <w:i/>
          <w:iCs/>
          <w:sz w:val="22"/>
          <w:szCs w:val="22"/>
          <w:lang w:val="pt-BR"/>
        </w:rPr>
        <w:t xml:space="preserve">: </w:t>
      </w:r>
      <w:bookmarkStart w:id="9" w:name="_Toc516544318"/>
      <w:r w:rsidR="00413E30" w:rsidRPr="006903C8">
        <w:rPr>
          <w:bCs/>
          <w:iCs/>
          <w:sz w:val="22"/>
          <w:szCs w:val="22"/>
          <w:lang w:val="pt-BR"/>
        </w:rPr>
        <w:t xml:space="preserve">Research method of reasoning; Practical research methods; </w:t>
      </w:r>
      <w:r w:rsidR="00413E30" w:rsidRPr="006903C8">
        <w:rPr>
          <w:bCs/>
          <w:iCs/>
          <w:sz w:val="22"/>
          <w:szCs w:val="22"/>
          <w:lang w:val="vi-VN"/>
        </w:rPr>
        <w:t xml:space="preserve">Information </w:t>
      </w:r>
      <w:r w:rsidR="00413E30" w:rsidRPr="006903C8">
        <w:rPr>
          <w:bCs/>
          <w:iCs/>
          <w:sz w:val="22"/>
          <w:szCs w:val="22"/>
          <w:lang w:val="pt-BR"/>
        </w:rPr>
        <w:t>processing method.</w:t>
      </w:r>
    </w:p>
    <w:p w:rsidR="005B53D4" w:rsidRPr="005B53D4" w:rsidRDefault="005B53D4" w:rsidP="00BE08AA">
      <w:pPr>
        <w:ind w:firstLine="567"/>
        <w:jc w:val="both"/>
        <w:rPr>
          <w:b/>
          <w:bCs/>
          <w:i/>
          <w:iCs/>
          <w:sz w:val="22"/>
          <w:szCs w:val="22"/>
          <w:lang w:val="pt-BR"/>
        </w:rPr>
      </w:pPr>
      <w:r w:rsidRPr="006903C8">
        <w:rPr>
          <w:b/>
          <w:sz w:val="22"/>
          <w:szCs w:val="22"/>
          <w:lang w:val="pt-BR"/>
        </w:rPr>
        <w:t xml:space="preserve">8. </w:t>
      </w:r>
      <w:bookmarkEnd w:id="9"/>
      <w:r w:rsidR="00413E30" w:rsidRPr="006903C8">
        <w:rPr>
          <w:b/>
          <w:sz w:val="22"/>
          <w:szCs w:val="22"/>
          <w:lang w:val="pt-BR"/>
        </w:rPr>
        <w:t>The theoretical points of protection</w:t>
      </w:r>
    </w:p>
    <w:p w:rsidR="00E14834" w:rsidRDefault="005B53D4" w:rsidP="00BE08AA">
      <w:pPr>
        <w:ind w:firstLine="567"/>
        <w:jc w:val="both"/>
        <w:rPr>
          <w:sz w:val="22"/>
          <w:szCs w:val="22"/>
          <w:lang w:val="pt-BR"/>
        </w:rPr>
      </w:pPr>
      <w:r w:rsidRPr="00126BB6">
        <w:rPr>
          <w:i/>
          <w:sz w:val="22"/>
          <w:szCs w:val="22"/>
          <w:lang w:val="pt-BR"/>
        </w:rPr>
        <w:t>8.1</w:t>
      </w:r>
      <w:r w:rsidRPr="006903C8">
        <w:rPr>
          <w:sz w:val="22"/>
          <w:szCs w:val="22"/>
          <w:lang w:val="pt-BR"/>
        </w:rPr>
        <w:t xml:space="preserve">. </w:t>
      </w:r>
      <w:r w:rsidR="00E14834">
        <w:rPr>
          <w:sz w:val="22"/>
          <w:szCs w:val="22"/>
          <w:lang w:val="pt-BR"/>
        </w:rPr>
        <w:t>The c</w:t>
      </w:r>
      <w:r w:rsidR="00E14834" w:rsidRPr="00E14834">
        <w:rPr>
          <w:sz w:val="22"/>
          <w:szCs w:val="22"/>
          <w:lang w:val="pt-BR"/>
        </w:rPr>
        <w:t>linical teaching plays an important role, especially for the quality of training. It is very specific in medical training. To improve the quality of clinical teaching, it is necessary to manage the entire process and clinical teaching cycle according to management functions.</w:t>
      </w:r>
    </w:p>
    <w:p w:rsidR="004B3EB3" w:rsidRDefault="005B53D4" w:rsidP="00BE08AA">
      <w:pPr>
        <w:ind w:firstLine="567"/>
        <w:jc w:val="both"/>
        <w:rPr>
          <w:sz w:val="22"/>
          <w:szCs w:val="22"/>
          <w:lang w:val="pt-BR"/>
        </w:rPr>
      </w:pPr>
      <w:r w:rsidRPr="00126BB6">
        <w:rPr>
          <w:i/>
          <w:sz w:val="22"/>
          <w:szCs w:val="22"/>
          <w:lang w:val="pt-BR"/>
        </w:rPr>
        <w:t>8.2.</w:t>
      </w:r>
      <w:r w:rsidRPr="006903C8">
        <w:rPr>
          <w:sz w:val="22"/>
          <w:szCs w:val="22"/>
          <w:lang w:val="pt-BR"/>
        </w:rPr>
        <w:t xml:space="preserve"> </w:t>
      </w:r>
      <w:r w:rsidR="00413E30" w:rsidRPr="006903C8">
        <w:rPr>
          <w:sz w:val="22"/>
          <w:szCs w:val="22"/>
          <w:lang w:val="pt-BR"/>
        </w:rPr>
        <w:t>T</w:t>
      </w:r>
      <w:r w:rsidR="00413E30" w:rsidRPr="006903C8">
        <w:rPr>
          <w:sz w:val="22"/>
          <w:szCs w:val="22"/>
          <w:lang w:val="vi-VN"/>
        </w:rPr>
        <w:t>he c</w:t>
      </w:r>
      <w:r w:rsidR="00413E30" w:rsidRPr="006903C8">
        <w:rPr>
          <w:sz w:val="22"/>
          <w:szCs w:val="22"/>
          <w:lang w:val="pt-BR"/>
        </w:rPr>
        <w:t>linical teaching at the Medical Universities in Vietnam has fully implemented the basic elements of the teaching process</w:t>
      </w:r>
      <w:r w:rsidR="004B3EB3">
        <w:rPr>
          <w:sz w:val="22"/>
          <w:szCs w:val="22"/>
          <w:lang w:val="pt-BR"/>
        </w:rPr>
        <w:t xml:space="preserve">; </w:t>
      </w:r>
      <w:r w:rsidR="004B3EB3" w:rsidRPr="004B3EB3">
        <w:rPr>
          <w:sz w:val="22"/>
          <w:szCs w:val="22"/>
          <w:lang w:val="pt-BR"/>
        </w:rPr>
        <w:t>however, the design and implementation of components have not ensured the consistency and specificity of the clinical teaching; at the same time, it is still limited in the formation and development of the students' capacity.</w:t>
      </w:r>
    </w:p>
    <w:p w:rsidR="00413E30" w:rsidRPr="00413E30" w:rsidRDefault="00413E30" w:rsidP="00BE08AA">
      <w:pPr>
        <w:ind w:firstLine="567"/>
        <w:jc w:val="both"/>
        <w:rPr>
          <w:sz w:val="22"/>
          <w:szCs w:val="22"/>
          <w:lang w:val="pt-BR"/>
        </w:rPr>
      </w:pPr>
      <w:r w:rsidRPr="00126BB6">
        <w:rPr>
          <w:i/>
          <w:sz w:val="22"/>
          <w:szCs w:val="22"/>
          <w:lang w:val="pt-BR"/>
        </w:rPr>
        <w:t>8.3.</w:t>
      </w:r>
      <w:r w:rsidRPr="006903C8">
        <w:rPr>
          <w:sz w:val="22"/>
          <w:szCs w:val="22"/>
          <w:lang w:val="pt-BR"/>
        </w:rPr>
        <w:t xml:space="preserve"> T</w:t>
      </w:r>
      <w:r w:rsidRPr="006903C8">
        <w:rPr>
          <w:sz w:val="22"/>
          <w:szCs w:val="22"/>
          <w:lang w:val="vi-VN"/>
        </w:rPr>
        <w:t>he CT m</w:t>
      </w:r>
      <w:r w:rsidRPr="006903C8">
        <w:rPr>
          <w:sz w:val="22"/>
          <w:szCs w:val="22"/>
          <w:lang w:val="pt-BR"/>
        </w:rPr>
        <w:t xml:space="preserve">anagement </w:t>
      </w:r>
      <w:r w:rsidRPr="006903C8">
        <w:rPr>
          <w:sz w:val="22"/>
          <w:szCs w:val="22"/>
          <w:lang w:val="vi-VN"/>
        </w:rPr>
        <w:t>at the Medical Universities in Vietnam</w:t>
      </w:r>
      <w:r w:rsidR="00E32EE8" w:rsidRPr="006903C8">
        <w:rPr>
          <w:sz w:val="22"/>
          <w:szCs w:val="22"/>
          <w:lang w:val="vi-VN"/>
        </w:rPr>
        <w:t xml:space="preserve"> in addition to</w:t>
      </w:r>
      <w:r w:rsidRPr="006903C8">
        <w:rPr>
          <w:sz w:val="22"/>
          <w:szCs w:val="22"/>
          <w:lang w:val="pt-BR"/>
        </w:rPr>
        <w:t xml:space="preserve"> the achie</w:t>
      </w:r>
      <w:r w:rsidR="00E32EE8" w:rsidRPr="006903C8">
        <w:rPr>
          <w:sz w:val="22"/>
          <w:szCs w:val="22"/>
          <w:lang w:val="pt-BR"/>
        </w:rPr>
        <w:t xml:space="preserve">ved results, standing out a </w:t>
      </w:r>
      <w:r w:rsidRPr="006903C8">
        <w:rPr>
          <w:sz w:val="22"/>
          <w:szCs w:val="22"/>
          <w:lang w:val="pt-BR"/>
        </w:rPr>
        <w:t xml:space="preserve">clear limitation that the implementation of management functions are not scientific, synchronous and </w:t>
      </w:r>
      <w:r w:rsidR="00E32EE8" w:rsidRPr="006903C8">
        <w:rPr>
          <w:sz w:val="22"/>
          <w:szCs w:val="22"/>
          <w:lang w:val="pt-BR"/>
        </w:rPr>
        <w:t>unique quality</w:t>
      </w:r>
      <w:r w:rsidR="00E32EE8" w:rsidRPr="006903C8">
        <w:rPr>
          <w:sz w:val="22"/>
          <w:szCs w:val="22"/>
          <w:lang w:val="vi-VN"/>
        </w:rPr>
        <w:t xml:space="preserve"> of the </w:t>
      </w:r>
      <w:r w:rsidRPr="006903C8">
        <w:rPr>
          <w:sz w:val="22"/>
          <w:szCs w:val="22"/>
          <w:lang w:val="pt-BR"/>
        </w:rPr>
        <w:t>Clinical Teaching.</w:t>
      </w:r>
    </w:p>
    <w:p w:rsidR="00413E30" w:rsidRDefault="00413E30" w:rsidP="00BE08AA">
      <w:pPr>
        <w:ind w:firstLine="567"/>
        <w:jc w:val="both"/>
        <w:rPr>
          <w:sz w:val="22"/>
          <w:szCs w:val="22"/>
          <w:lang w:val="pt-BR"/>
        </w:rPr>
      </w:pPr>
      <w:r w:rsidRPr="00126BB6">
        <w:rPr>
          <w:i/>
          <w:sz w:val="22"/>
          <w:szCs w:val="22"/>
          <w:lang w:val="pt-BR"/>
        </w:rPr>
        <w:t>8.4.</w:t>
      </w:r>
      <w:r w:rsidRPr="006903C8">
        <w:rPr>
          <w:sz w:val="22"/>
          <w:szCs w:val="22"/>
          <w:lang w:val="pt-BR"/>
        </w:rPr>
        <w:t xml:space="preserve"> Management creates a close and coordinated relationship between the training</w:t>
      </w:r>
      <w:r w:rsidR="00E32EE8" w:rsidRPr="006903C8">
        <w:rPr>
          <w:sz w:val="22"/>
          <w:szCs w:val="22"/>
          <w:lang w:val="vi-VN"/>
        </w:rPr>
        <w:t xml:space="preserve"> establishment</w:t>
      </w:r>
      <w:r w:rsidRPr="006903C8">
        <w:rPr>
          <w:sz w:val="22"/>
          <w:szCs w:val="22"/>
          <w:lang w:val="pt-BR"/>
        </w:rPr>
        <w:t xml:space="preserve"> and the health </w:t>
      </w:r>
      <w:r w:rsidR="00E32EE8" w:rsidRPr="006903C8">
        <w:rPr>
          <w:sz w:val="22"/>
          <w:szCs w:val="22"/>
          <w:lang w:val="vi-VN"/>
        </w:rPr>
        <w:t>center</w:t>
      </w:r>
      <w:r w:rsidRPr="006903C8">
        <w:rPr>
          <w:sz w:val="22"/>
          <w:szCs w:val="22"/>
          <w:lang w:val="pt-BR"/>
        </w:rPr>
        <w:t xml:space="preserve"> in Clinical Teaching </w:t>
      </w:r>
      <w:r w:rsidR="00E32EE8" w:rsidRPr="006903C8">
        <w:rPr>
          <w:sz w:val="22"/>
          <w:szCs w:val="22"/>
          <w:lang w:val="vi-VN"/>
        </w:rPr>
        <w:t>which is a good way</w:t>
      </w:r>
      <w:r w:rsidRPr="006903C8">
        <w:rPr>
          <w:sz w:val="22"/>
          <w:szCs w:val="22"/>
          <w:lang w:val="pt-BR"/>
        </w:rPr>
        <w:t xml:space="preserve"> to improve the quality of </w:t>
      </w:r>
      <w:r w:rsidR="00E32EE8" w:rsidRPr="006903C8">
        <w:rPr>
          <w:sz w:val="22"/>
          <w:szCs w:val="22"/>
          <w:lang w:val="vi-VN"/>
        </w:rPr>
        <w:t xml:space="preserve">the </w:t>
      </w:r>
      <w:r w:rsidRPr="006903C8">
        <w:rPr>
          <w:sz w:val="22"/>
          <w:szCs w:val="22"/>
          <w:lang w:val="pt-BR"/>
        </w:rPr>
        <w:t>clinical teaching thereby contributing to improv</w:t>
      </w:r>
      <w:r w:rsidR="00E32EE8" w:rsidRPr="006903C8">
        <w:rPr>
          <w:sz w:val="22"/>
          <w:szCs w:val="22"/>
          <w:lang w:val="vi-VN"/>
        </w:rPr>
        <w:t>e</w:t>
      </w:r>
      <w:r w:rsidR="00E32EE8" w:rsidRPr="006903C8">
        <w:rPr>
          <w:sz w:val="22"/>
          <w:szCs w:val="22"/>
          <w:lang w:val="pt-BR"/>
        </w:rPr>
        <w:t xml:space="preserve"> the quality of training at the Medical Universities.</w:t>
      </w:r>
    </w:p>
    <w:p w:rsidR="005B53D4" w:rsidRPr="00E04B89" w:rsidRDefault="005B53D4" w:rsidP="00BE08AA">
      <w:pPr>
        <w:ind w:firstLine="567"/>
        <w:jc w:val="both"/>
        <w:rPr>
          <w:b/>
          <w:sz w:val="22"/>
          <w:szCs w:val="22"/>
          <w:lang w:val="pt-BR"/>
        </w:rPr>
      </w:pPr>
      <w:bookmarkStart w:id="10" w:name="_Toc516544319"/>
      <w:r w:rsidRPr="006903C8">
        <w:rPr>
          <w:b/>
          <w:sz w:val="22"/>
          <w:szCs w:val="22"/>
          <w:lang w:val="pt-BR"/>
        </w:rPr>
        <w:t xml:space="preserve">9. </w:t>
      </w:r>
      <w:bookmarkEnd w:id="10"/>
      <w:r w:rsidR="00E32EE8" w:rsidRPr="006903C8">
        <w:rPr>
          <w:b/>
          <w:sz w:val="22"/>
          <w:szCs w:val="22"/>
          <w:lang w:val="pt-BR"/>
        </w:rPr>
        <w:t>New contributions of the thesis</w:t>
      </w:r>
    </w:p>
    <w:p w:rsidR="00E32EE8" w:rsidRDefault="00835A8B" w:rsidP="00BE08AA">
      <w:pPr>
        <w:ind w:firstLine="567"/>
        <w:jc w:val="both"/>
        <w:rPr>
          <w:sz w:val="22"/>
          <w:szCs w:val="22"/>
          <w:lang w:val="pt-BR"/>
        </w:rPr>
      </w:pPr>
      <w:r w:rsidRPr="00126BB6">
        <w:rPr>
          <w:i/>
          <w:sz w:val="22"/>
          <w:szCs w:val="22"/>
          <w:lang w:val="pt-BR"/>
        </w:rPr>
        <w:t>9.1.</w:t>
      </w:r>
      <w:r w:rsidRPr="006903C8">
        <w:rPr>
          <w:sz w:val="22"/>
          <w:szCs w:val="22"/>
          <w:lang w:val="pt-BR"/>
        </w:rPr>
        <w:t xml:space="preserve"> </w:t>
      </w:r>
      <w:r w:rsidR="005B6D41" w:rsidRPr="006903C8">
        <w:rPr>
          <w:sz w:val="22"/>
          <w:szCs w:val="22"/>
          <w:lang w:val="pt-BR"/>
        </w:rPr>
        <w:t>T</w:t>
      </w:r>
      <w:r w:rsidR="005B6D41" w:rsidRPr="006903C8">
        <w:rPr>
          <w:sz w:val="22"/>
          <w:szCs w:val="22"/>
          <w:lang w:val="vi-VN"/>
        </w:rPr>
        <w:t>o e</w:t>
      </w:r>
      <w:r w:rsidR="00E32EE8" w:rsidRPr="006903C8">
        <w:rPr>
          <w:sz w:val="22"/>
          <w:szCs w:val="22"/>
          <w:lang w:val="pt-BR"/>
        </w:rPr>
        <w:t xml:space="preserve">stablish a theoretical basis for </w:t>
      </w:r>
      <w:r w:rsidR="00E32EE8" w:rsidRPr="006903C8">
        <w:rPr>
          <w:sz w:val="22"/>
          <w:szCs w:val="22"/>
          <w:lang w:val="vi-VN"/>
        </w:rPr>
        <w:t>the clinical</w:t>
      </w:r>
      <w:r w:rsidR="00E32EE8" w:rsidRPr="006903C8">
        <w:rPr>
          <w:sz w:val="22"/>
          <w:szCs w:val="22"/>
          <w:lang w:val="pt-BR"/>
        </w:rPr>
        <w:t xml:space="preserve"> research and management. </w:t>
      </w:r>
      <w:r w:rsidR="00E32EE8" w:rsidRPr="006903C8">
        <w:rPr>
          <w:sz w:val="22"/>
          <w:szCs w:val="22"/>
          <w:lang w:val="vi-VN"/>
        </w:rPr>
        <w:t xml:space="preserve">Besides, </w:t>
      </w:r>
      <w:r w:rsidR="00E32EE8" w:rsidRPr="006903C8">
        <w:rPr>
          <w:sz w:val="22"/>
          <w:szCs w:val="22"/>
          <w:lang w:val="pt-BR"/>
        </w:rPr>
        <w:t xml:space="preserve">it applies the theory of teaching and the </w:t>
      </w:r>
      <w:r w:rsidR="00E32EE8" w:rsidRPr="006903C8">
        <w:rPr>
          <w:sz w:val="22"/>
          <w:szCs w:val="22"/>
          <w:lang w:val="vi-VN"/>
        </w:rPr>
        <w:t>teaching process</w:t>
      </w:r>
      <w:r w:rsidR="00E32EE8" w:rsidRPr="006903C8">
        <w:rPr>
          <w:sz w:val="22"/>
          <w:szCs w:val="22"/>
          <w:lang w:val="pt-BR"/>
        </w:rPr>
        <w:t xml:space="preserve"> according to the empirical theory to determine the relationship between the components of the </w:t>
      </w:r>
      <w:r w:rsidR="00E32EE8" w:rsidRPr="006903C8">
        <w:rPr>
          <w:sz w:val="22"/>
          <w:szCs w:val="22"/>
          <w:lang w:val="vi-VN"/>
        </w:rPr>
        <w:t>CT</w:t>
      </w:r>
      <w:r w:rsidR="00E32EE8" w:rsidRPr="006903C8">
        <w:rPr>
          <w:sz w:val="22"/>
          <w:szCs w:val="22"/>
          <w:lang w:val="pt-BR"/>
        </w:rPr>
        <w:t xml:space="preserve"> process and the stages of the </w:t>
      </w:r>
      <w:r w:rsidR="00E32EE8" w:rsidRPr="006903C8">
        <w:rPr>
          <w:sz w:val="22"/>
          <w:szCs w:val="22"/>
          <w:lang w:val="vi-VN"/>
        </w:rPr>
        <w:t>CT</w:t>
      </w:r>
      <w:r w:rsidR="00E32EE8" w:rsidRPr="006903C8">
        <w:rPr>
          <w:sz w:val="22"/>
          <w:szCs w:val="22"/>
          <w:lang w:val="pt-BR"/>
        </w:rPr>
        <w:t xml:space="preserve"> cycle. </w:t>
      </w:r>
      <w:r w:rsidR="005B6D41" w:rsidRPr="006903C8">
        <w:rPr>
          <w:sz w:val="22"/>
          <w:szCs w:val="22"/>
          <w:lang w:val="vi-VN"/>
        </w:rPr>
        <w:t>On that basis</w:t>
      </w:r>
      <w:r w:rsidR="006903C8">
        <w:rPr>
          <w:sz w:val="22"/>
          <w:szCs w:val="22"/>
          <w:lang w:val="vi-VN"/>
        </w:rPr>
        <w:t>,</w:t>
      </w:r>
      <w:r w:rsidR="00E32EE8" w:rsidRPr="006903C8">
        <w:rPr>
          <w:sz w:val="22"/>
          <w:szCs w:val="22"/>
          <w:lang w:val="pt-BR"/>
        </w:rPr>
        <w:t xml:space="preserve"> a theoretical framework for </w:t>
      </w:r>
      <w:r w:rsidR="005B6D41" w:rsidRPr="006903C8">
        <w:rPr>
          <w:sz w:val="22"/>
          <w:szCs w:val="22"/>
          <w:lang w:val="vi-VN"/>
        </w:rPr>
        <w:t>the CT</w:t>
      </w:r>
      <w:r w:rsidR="005B6D41" w:rsidRPr="006903C8">
        <w:rPr>
          <w:sz w:val="22"/>
          <w:szCs w:val="22"/>
          <w:lang w:val="pt-BR"/>
        </w:rPr>
        <w:t xml:space="preserve"> is formed; applying </w:t>
      </w:r>
      <w:r w:rsidR="00E32EE8" w:rsidRPr="006903C8">
        <w:rPr>
          <w:sz w:val="22"/>
          <w:szCs w:val="22"/>
          <w:lang w:val="pt-BR"/>
        </w:rPr>
        <w:t xml:space="preserve">the process theory, the </w:t>
      </w:r>
      <w:r w:rsidR="005B6D41" w:rsidRPr="006903C8">
        <w:rPr>
          <w:sz w:val="22"/>
          <w:szCs w:val="22"/>
          <w:lang w:val="vi-VN"/>
        </w:rPr>
        <w:t xml:space="preserve">CT </w:t>
      </w:r>
      <w:r w:rsidR="00E32EE8" w:rsidRPr="006903C8">
        <w:rPr>
          <w:sz w:val="22"/>
          <w:szCs w:val="22"/>
          <w:lang w:val="pt-BR"/>
        </w:rPr>
        <w:t xml:space="preserve">cycle, and the </w:t>
      </w:r>
      <w:r w:rsidR="005B6D41" w:rsidRPr="006903C8">
        <w:rPr>
          <w:sz w:val="22"/>
          <w:szCs w:val="22"/>
          <w:lang w:val="vi-VN"/>
        </w:rPr>
        <w:t xml:space="preserve">theory </w:t>
      </w:r>
      <w:r w:rsidR="006903C8">
        <w:rPr>
          <w:sz w:val="22"/>
          <w:szCs w:val="22"/>
          <w:lang w:val="vi-VN"/>
        </w:rPr>
        <w:t>of</w:t>
      </w:r>
      <w:r w:rsidR="005B6D41" w:rsidRPr="006903C8">
        <w:rPr>
          <w:sz w:val="22"/>
          <w:szCs w:val="22"/>
          <w:lang w:val="vi-VN"/>
        </w:rPr>
        <w:t xml:space="preserve"> management functions</w:t>
      </w:r>
      <w:r w:rsidR="00E32EE8" w:rsidRPr="006903C8">
        <w:rPr>
          <w:sz w:val="22"/>
          <w:szCs w:val="22"/>
          <w:lang w:val="pt-BR"/>
        </w:rPr>
        <w:t xml:space="preserve"> that the </w:t>
      </w:r>
      <w:r w:rsidR="006903C8">
        <w:rPr>
          <w:sz w:val="22"/>
          <w:szCs w:val="22"/>
          <w:lang w:val="vi-VN"/>
        </w:rPr>
        <w:t>rector</w:t>
      </w:r>
      <w:r w:rsidR="00E32EE8" w:rsidRPr="006903C8">
        <w:rPr>
          <w:sz w:val="22"/>
          <w:szCs w:val="22"/>
          <w:lang w:val="pt-BR"/>
        </w:rPr>
        <w:t xml:space="preserve"> must perform to determine the logical framework for </w:t>
      </w:r>
      <w:r w:rsidR="005B6D41" w:rsidRPr="006903C8">
        <w:rPr>
          <w:sz w:val="22"/>
          <w:szCs w:val="22"/>
          <w:lang w:val="vi-VN"/>
        </w:rPr>
        <w:t>the CT</w:t>
      </w:r>
      <w:r w:rsidR="00E32EE8" w:rsidRPr="006903C8">
        <w:rPr>
          <w:sz w:val="22"/>
          <w:szCs w:val="22"/>
          <w:lang w:val="pt-BR"/>
        </w:rPr>
        <w:t xml:space="preserve"> management.</w:t>
      </w:r>
    </w:p>
    <w:p w:rsidR="005B6D41" w:rsidRPr="005B6D41" w:rsidRDefault="005B53D4" w:rsidP="00BE08AA">
      <w:pPr>
        <w:ind w:firstLine="567"/>
        <w:jc w:val="both"/>
        <w:rPr>
          <w:sz w:val="22"/>
          <w:szCs w:val="22"/>
          <w:lang w:val="pt-BR"/>
        </w:rPr>
      </w:pPr>
      <w:r w:rsidRPr="00126BB6">
        <w:rPr>
          <w:i/>
          <w:sz w:val="22"/>
          <w:szCs w:val="22"/>
          <w:lang w:val="pt-BR"/>
        </w:rPr>
        <w:lastRenderedPageBreak/>
        <w:t>9.2.</w:t>
      </w:r>
      <w:r w:rsidRPr="006903C8">
        <w:rPr>
          <w:sz w:val="22"/>
          <w:szCs w:val="22"/>
          <w:lang w:val="pt-BR"/>
        </w:rPr>
        <w:t xml:space="preserve"> </w:t>
      </w:r>
      <w:r w:rsidR="004B3EB3">
        <w:rPr>
          <w:sz w:val="22"/>
          <w:szCs w:val="22"/>
          <w:lang w:val="pt-BR"/>
        </w:rPr>
        <w:t>O</w:t>
      </w:r>
      <w:r w:rsidR="004B3EB3" w:rsidRPr="004B3EB3">
        <w:rPr>
          <w:sz w:val="22"/>
          <w:szCs w:val="22"/>
          <w:lang w:val="pt-BR"/>
        </w:rPr>
        <w:t>n the basis of researching and assessing the status of clinical teaching</w:t>
      </w:r>
      <w:r w:rsidR="004B3EB3">
        <w:rPr>
          <w:sz w:val="22"/>
          <w:szCs w:val="22"/>
          <w:lang w:val="pt-BR"/>
        </w:rPr>
        <w:t xml:space="preserve"> and</w:t>
      </w:r>
      <w:r w:rsidR="004B3EB3" w:rsidRPr="004B3EB3">
        <w:rPr>
          <w:sz w:val="22"/>
          <w:szCs w:val="22"/>
          <w:lang w:val="pt-BR"/>
        </w:rPr>
        <w:t xml:space="preserve"> management </w:t>
      </w:r>
      <w:r w:rsidR="004B3EB3">
        <w:rPr>
          <w:sz w:val="22"/>
          <w:szCs w:val="22"/>
          <w:lang w:val="pt-BR"/>
        </w:rPr>
        <w:t xml:space="preserve">as well as </w:t>
      </w:r>
      <w:r w:rsidR="004B3EB3" w:rsidRPr="004B3EB3">
        <w:rPr>
          <w:sz w:val="22"/>
          <w:szCs w:val="22"/>
          <w:lang w:val="pt-BR"/>
        </w:rPr>
        <w:t>factors affecting clinical teaching management</w:t>
      </w:r>
      <w:r w:rsidR="004B3EB3">
        <w:rPr>
          <w:sz w:val="22"/>
          <w:szCs w:val="22"/>
          <w:lang w:val="pt-BR"/>
        </w:rPr>
        <w:t xml:space="preserve"> </w:t>
      </w:r>
      <w:r w:rsidR="005B6D41" w:rsidRPr="006903C8">
        <w:rPr>
          <w:sz w:val="22"/>
          <w:szCs w:val="22"/>
          <w:lang w:val="pt-BR"/>
        </w:rPr>
        <w:t>that</w:t>
      </w:r>
      <w:r w:rsidR="004B3EB3">
        <w:rPr>
          <w:sz w:val="22"/>
          <w:szCs w:val="22"/>
          <w:lang w:val="pt-BR"/>
        </w:rPr>
        <w:t xml:space="preserve"> are</w:t>
      </w:r>
      <w:r w:rsidR="005B6D41" w:rsidRPr="006903C8">
        <w:rPr>
          <w:sz w:val="22"/>
          <w:szCs w:val="22"/>
          <w:lang w:val="pt-BR"/>
        </w:rPr>
        <w:t xml:space="preserve"> contributed to enriching the practical basis of </w:t>
      </w:r>
      <w:r w:rsidR="00C13B6B" w:rsidRPr="006903C8">
        <w:rPr>
          <w:sz w:val="22"/>
          <w:szCs w:val="22"/>
          <w:lang w:val="vi-VN"/>
        </w:rPr>
        <w:t xml:space="preserve">the CT </w:t>
      </w:r>
      <w:r w:rsidR="005B6D41" w:rsidRPr="006903C8">
        <w:rPr>
          <w:sz w:val="22"/>
          <w:szCs w:val="22"/>
          <w:lang w:val="pt-BR"/>
        </w:rPr>
        <w:t>teaching and management.</w:t>
      </w:r>
    </w:p>
    <w:p w:rsidR="005B6D41" w:rsidRDefault="00C13B6B" w:rsidP="00BE08AA">
      <w:pPr>
        <w:ind w:firstLine="567"/>
        <w:jc w:val="both"/>
        <w:rPr>
          <w:sz w:val="22"/>
          <w:szCs w:val="22"/>
          <w:lang w:val="pt-BR"/>
        </w:rPr>
      </w:pPr>
      <w:r w:rsidRPr="00126BB6">
        <w:rPr>
          <w:i/>
          <w:sz w:val="22"/>
          <w:szCs w:val="22"/>
          <w:lang w:val="pt-BR"/>
        </w:rPr>
        <w:t>9.3.</w:t>
      </w:r>
      <w:r w:rsidRPr="006903C8">
        <w:rPr>
          <w:sz w:val="22"/>
          <w:szCs w:val="22"/>
          <w:lang w:val="pt-BR"/>
        </w:rPr>
        <w:t xml:space="preserve"> </w:t>
      </w:r>
      <w:r w:rsidR="004B3EB3" w:rsidRPr="004B3EB3">
        <w:rPr>
          <w:sz w:val="22"/>
          <w:szCs w:val="22"/>
          <w:lang w:val="pt-BR"/>
        </w:rPr>
        <w:t>Proposing management measures that are urgent and feasible and suitable with specific points of clinical teaching</w:t>
      </w:r>
      <w:r w:rsidR="004B3EB3">
        <w:rPr>
          <w:sz w:val="22"/>
          <w:szCs w:val="22"/>
          <w:lang w:val="pt-BR"/>
        </w:rPr>
        <w:t xml:space="preserve"> in order </w:t>
      </w:r>
      <w:r w:rsidR="005B6D41" w:rsidRPr="006903C8">
        <w:rPr>
          <w:sz w:val="22"/>
          <w:szCs w:val="22"/>
          <w:lang w:val="pt-BR"/>
        </w:rPr>
        <w:t xml:space="preserve">to improve the quality of clinical teaching, thus contributing to improving the quality of medical education; </w:t>
      </w:r>
      <w:r w:rsidRPr="006903C8">
        <w:rPr>
          <w:sz w:val="22"/>
          <w:szCs w:val="22"/>
          <w:lang w:val="vi-VN"/>
        </w:rPr>
        <w:t xml:space="preserve">to test </w:t>
      </w:r>
      <w:r w:rsidR="005B6D41" w:rsidRPr="006903C8">
        <w:rPr>
          <w:sz w:val="22"/>
          <w:szCs w:val="22"/>
          <w:lang w:val="pt-BR"/>
        </w:rPr>
        <w:t xml:space="preserve">and </w:t>
      </w:r>
      <w:r w:rsidRPr="006903C8">
        <w:rPr>
          <w:sz w:val="22"/>
          <w:szCs w:val="22"/>
          <w:lang w:val="vi-VN"/>
        </w:rPr>
        <w:t xml:space="preserve">to </w:t>
      </w:r>
      <w:r w:rsidR="005B6D41" w:rsidRPr="006903C8">
        <w:rPr>
          <w:sz w:val="22"/>
          <w:szCs w:val="22"/>
          <w:lang w:val="pt-BR"/>
        </w:rPr>
        <w:t xml:space="preserve">validate the effectiveness of the </w:t>
      </w:r>
      <w:r w:rsidRPr="006903C8">
        <w:rPr>
          <w:sz w:val="22"/>
          <w:szCs w:val="22"/>
          <w:lang w:val="vi-VN"/>
        </w:rPr>
        <w:t xml:space="preserve">rector </w:t>
      </w:r>
      <w:r w:rsidR="005B6D41" w:rsidRPr="006903C8">
        <w:rPr>
          <w:sz w:val="22"/>
          <w:szCs w:val="22"/>
          <w:lang w:val="pt-BR"/>
        </w:rPr>
        <w:t xml:space="preserve">'s management approach to </w:t>
      </w:r>
      <w:r w:rsidRPr="006903C8">
        <w:rPr>
          <w:sz w:val="22"/>
          <w:szCs w:val="22"/>
          <w:lang w:val="vi-VN"/>
        </w:rPr>
        <w:t xml:space="preserve">the </w:t>
      </w:r>
      <w:r w:rsidR="005B6D41" w:rsidRPr="006903C8">
        <w:rPr>
          <w:sz w:val="22"/>
          <w:szCs w:val="22"/>
          <w:lang w:val="pt-BR"/>
        </w:rPr>
        <w:t>clinical teaching.</w:t>
      </w:r>
    </w:p>
    <w:p w:rsidR="005B53D4" w:rsidRPr="00E04B89" w:rsidRDefault="005B53D4" w:rsidP="00BE08AA">
      <w:pPr>
        <w:ind w:firstLine="567"/>
        <w:jc w:val="both"/>
        <w:rPr>
          <w:b/>
          <w:sz w:val="22"/>
          <w:szCs w:val="22"/>
          <w:lang w:val="pt-BR"/>
        </w:rPr>
      </w:pPr>
      <w:bookmarkStart w:id="11" w:name="_Toc516544320"/>
      <w:r w:rsidRPr="006903C8">
        <w:rPr>
          <w:b/>
          <w:sz w:val="22"/>
          <w:szCs w:val="22"/>
          <w:lang w:val="pt-BR"/>
        </w:rPr>
        <w:t xml:space="preserve">10. </w:t>
      </w:r>
      <w:bookmarkEnd w:id="11"/>
      <w:r w:rsidR="00C13B6B" w:rsidRPr="006903C8">
        <w:rPr>
          <w:b/>
          <w:sz w:val="22"/>
          <w:szCs w:val="22"/>
          <w:lang w:val="pt-BR"/>
        </w:rPr>
        <w:t>Structure of the thesis</w:t>
      </w:r>
    </w:p>
    <w:p w:rsidR="00C13B6B" w:rsidRPr="006903C8" w:rsidRDefault="00C13B6B" w:rsidP="00BE08AA">
      <w:pPr>
        <w:ind w:firstLine="567"/>
        <w:jc w:val="both"/>
        <w:rPr>
          <w:sz w:val="22"/>
          <w:szCs w:val="22"/>
          <w:lang w:val="pt-BR"/>
        </w:rPr>
      </w:pPr>
      <w:r w:rsidRPr="006903C8">
        <w:rPr>
          <w:sz w:val="22"/>
          <w:szCs w:val="22"/>
          <w:lang w:val="pt-BR"/>
        </w:rPr>
        <w:t xml:space="preserve">Apart from the introduction, conclusion and recommendation, references, appendixes, the thesis structure </w:t>
      </w:r>
      <w:r w:rsidR="006903C8">
        <w:rPr>
          <w:sz w:val="22"/>
          <w:szCs w:val="22"/>
          <w:lang w:val="pt-BR"/>
        </w:rPr>
        <w:t>include</w:t>
      </w:r>
      <w:r w:rsidRPr="006903C8">
        <w:rPr>
          <w:sz w:val="22"/>
          <w:szCs w:val="22"/>
          <w:lang w:val="pt-BR"/>
        </w:rPr>
        <w:t xml:space="preserve"> three chapters:</w:t>
      </w:r>
    </w:p>
    <w:p w:rsidR="005B53D4" w:rsidRPr="006903C8" w:rsidRDefault="00C57320" w:rsidP="00BE08AA">
      <w:pPr>
        <w:ind w:firstLine="567"/>
        <w:jc w:val="both"/>
        <w:rPr>
          <w:sz w:val="22"/>
          <w:szCs w:val="22"/>
          <w:lang w:val="pt-BR"/>
        </w:rPr>
      </w:pPr>
      <w:r w:rsidRPr="00C57320">
        <w:rPr>
          <w:b/>
          <w:sz w:val="22"/>
          <w:szCs w:val="22"/>
          <w:lang w:val="pt-BR"/>
        </w:rPr>
        <w:t>Ch</w:t>
      </w:r>
      <w:r w:rsidRPr="00C57320">
        <w:rPr>
          <w:b/>
          <w:sz w:val="22"/>
          <w:szCs w:val="22"/>
          <w:lang w:val="vi-VN"/>
        </w:rPr>
        <w:t>apter</w:t>
      </w:r>
      <w:r w:rsidRPr="00C57320">
        <w:rPr>
          <w:b/>
          <w:sz w:val="22"/>
          <w:szCs w:val="22"/>
          <w:lang w:val="pt-BR"/>
        </w:rPr>
        <w:t xml:space="preserve"> </w:t>
      </w:r>
      <w:r w:rsidR="005B53D4" w:rsidRPr="006903C8">
        <w:rPr>
          <w:b/>
          <w:sz w:val="22"/>
          <w:szCs w:val="22"/>
          <w:lang w:val="pt-BR"/>
        </w:rPr>
        <w:t>1</w:t>
      </w:r>
      <w:r w:rsidR="005B53D4" w:rsidRPr="006903C8">
        <w:rPr>
          <w:sz w:val="22"/>
          <w:szCs w:val="22"/>
          <w:lang w:val="pt-BR"/>
        </w:rPr>
        <w:t xml:space="preserve">: </w:t>
      </w:r>
      <w:r w:rsidR="00C13B6B" w:rsidRPr="006903C8">
        <w:rPr>
          <w:sz w:val="22"/>
          <w:szCs w:val="22"/>
          <w:lang w:val="pt-BR"/>
        </w:rPr>
        <w:t>The</w:t>
      </w:r>
      <w:r w:rsidR="00C13B6B" w:rsidRPr="006903C8">
        <w:rPr>
          <w:sz w:val="22"/>
          <w:szCs w:val="22"/>
          <w:lang w:val="vi-VN"/>
        </w:rPr>
        <w:t xml:space="preserve"> the</w:t>
      </w:r>
      <w:r w:rsidR="00C13B6B" w:rsidRPr="006903C8">
        <w:rPr>
          <w:sz w:val="22"/>
          <w:szCs w:val="22"/>
          <w:lang w:val="pt-BR"/>
        </w:rPr>
        <w:t xml:space="preserve">oretical basis for </w:t>
      </w:r>
      <w:r w:rsidR="00C13B6B" w:rsidRPr="006903C8">
        <w:rPr>
          <w:sz w:val="22"/>
          <w:szCs w:val="22"/>
          <w:lang w:val="vi-VN"/>
        </w:rPr>
        <w:t>the CT management at the Medical Universities</w:t>
      </w:r>
      <w:r w:rsidR="005B53D4" w:rsidRPr="006903C8">
        <w:rPr>
          <w:sz w:val="22"/>
          <w:szCs w:val="22"/>
          <w:lang w:val="pt-BR"/>
        </w:rPr>
        <w:t>.</w:t>
      </w:r>
    </w:p>
    <w:p w:rsidR="00C13B6B" w:rsidRPr="006903C8" w:rsidRDefault="00C57320" w:rsidP="00BE08AA">
      <w:pPr>
        <w:ind w:firstLine="567"/>
        <w:jc w:val="both"/>
        <w:rPr>
          <w:sz w:val="22"/>
          <w:szCs w:val="22"/>
          <w:lang w:val="pt-BR"/>
        </w:rPr>
      </w:pPr>
      <w:r w:rsidRPr="00C57320">
        <w:rPr>
          <w:b/>
          <w:sz w:val="22"/>
          <w:szCs w:val="22"/>
          <w:lang w:val="pt-BR"/>
        </w:rPr>
        <w:t>Ch</w:t>
      </w:r>
      <w:r w:rsidRPr="00C57320">
        <w:rPr>
          <w:b/>
          <w:sz w:val="22"/>
          <w:szCs w:val="22"/>
          <w:lang w:val="vi-VN"/>
        </w:rPr>
        <w:t>apter</w:t>
      </w:r>
      <w:r w:rsidR="005B53D4" w:rsidRPr="006903C8">
        <w:rPr>
          <w:b/>
          <w:sz w:val="22"/>
          <w:szCs w:val="22"/>
          <w:lang w:val="pt-BR"/>
        </w:rPr>
        <w:t xml:space="preserve"> 2</w:t>
      </w:r>
      <w:r w:rsidR="00DE3EC1" w:rsidRPr="006903C8">
        <w:rPr>
          <w:sz w:val="22"/>
          <w:szCs w:val="22"/>
          <w:lang w:val="pt-BR"/>
        </w:rPr>
        <w:t xml:space="preserve">: </w:t>
      </w:r>
      <w:r w:rsidR="00C13B6B" w:rsidRPr="006903C8">
        <w:rPr>
          <w:sz w:val="22"/>
          <w:szCs w:val="22"/>
          <w:lang w:val="pt-BR"/>
        </w:rPr>
        <w:t xml:space="preserve">The real situation </w:t>
      </w:r>
      <w:r w:rsidR="000E67D2" w:rsidRPr="006903C8">
        <w:rPr>
          <w:sz w:val="22"/>
          <w:szCs w:val="22"/>
          <w:lang w:val="vi-VN"/>
        </w:rPr>
        <w:t>of</w:t>
      </w:r>
      <w:r w:rsidR="00C13B6B" w:rsidRPr="006903C8">
        <w:rPr>
          <w:sz w:val="22"/>
          <w:szCs w:val="22"/>
          <w:lang w:val="pt-BR"/>
        </w:rPr>
        <w:t xml:space="preserve"> </w:t>
      </w:r>
      <w:r w:rsidR="00C13B6B" w:rsidRPr="006903C8">
        <w:rPr>
          <w:sz w:val="22"/>
          <w:szCs w:val="22"/>
          <w:lang w:val="vi-VN"/>
        </w:rPr>
        <w:t>the CT management at the Medical Universities</w:t>
      </w:r>
      <w:r w:rsidR="00C13B6B" w:rsidRPr="006903C8">
        <w:rPr>
          <w:sz w:val="22"/>
          <w:szCs w:val="22"/>
          <w:lang w:val="pt-BR"/>
        </w:rPr>
        <w:t xml:space="preserve"> in Vietnam.</w:t>
      </w:r>
    </w:p>
    <w:p w:rsidR="005B53D4" w:rsidRPr="006903C8" w:rsidRDefault="00C57320" w:rsidP="00BE08AA">
      <w:pPr>
        <w:ind w:firstLine="567"/>
        <w:jc w:val="both"/>
        <w:rPr>
          <w:sz w:val="22"/>
          <w:szCs w:val="22"/>
          <w:lang w:val="pt-BR"/>
        </w:rPr>
      </w:pPr>
      <w:r w:rsidRPr="00C57320">
        <w:rPr>
          <w:b/>
          <w:sz w:val="22"/>
          <w:szCs w:val="22"/>
          <w:lang w:val="pt-BR"/>
        </w:rPr>
        <w:t>Ch</w:t>
      </w:r>
      <w:r w:rsidRPr="00C57320">
        <w:rPr>
          <w:b/>
          <w:sz w:val="22"/>
          <w:szCs w:val="22"/>
          <w:lang w:val="vi-VN"/>
        </w:rPr>
        <w:t>apter</w:t>
      </w:r>
      <w:r w:rsidRPr="00C57320">
        <w:rPr>
          <w:b/>
          <w:sz w:val="22"/>
          <w:szCs w:val="22"/>
          <w:lang w:val="pt-BR"/>
        </w:rPr>
        <w:t xml:space="preserve"> </w:t>
      </w:r>
      <w:r w:rsidR="005B53D4" w:rsidRPr="006903C8">
        <w:rPr>
          <w:b/>
          <w:sz w:val="22"/>
          <w:szCs w:val="22"/>
          <w:lang w:val="pt-BR"/>
        </w:rPr>
        <w:t>3</w:t>
      </w:r>
      <w:r w:rsidR="005B53D4" w:rsidRPr="006903C8">
        <w:rPr>
          <w:sz w:val="22"/>
          <w:szCs w:val="22"/>
          <w:lang w:val="pt-BR"/>
        </w:rPr>
        <w:t xml:space="preserve">: </w:t>
      </w:r>
      <w:r w:rsidR="00C13B6B" w:rsidRPr="006903C8">
        <w:rPr>
          <w:color w:val="000000" w:themeColor="text1"/>
          <w:sz w:val="22"/>
          <w:szCs w:val="22"/>
          <w:lang w:val="da-DK"/>
        </w:rPr>
        <w:t xml:space="preserve">Solutions for </w:t>
      </w:r>
      <w:r w:rsidR="00C13B6B" w:rsidRPr="006903C8">
        <w:rPr>
          <w:sz w:val="22"/>
          <w:szCs w:val="22"/>
          <w:lang w:val="vi-VN"/>
        </w:rPr>
        <w:t>the CT management at the Medical Universities</w:t>
      </w:r>
      <w:r w:rsidR="00C13B6B" w:rsidRPr="006903C8">
        <w:rPr>
          <w:sz w:val="22"/>
          <w:szCs w:val="22"/>
          <w:lang w:val="pt-BR"/>
        </w:rPr>
        <w:t xml:space="preserve"> in Vietnam.</w:t>
      </w:r>
    </w:p>
    <w:p w:rsidR="007E1EF1" w:rsidRPr="006903C8" w:rsidRDefault="007E1EF1" w:rsidP="00BE08AA">
      <w:pPr>
        <w:pStyle w:val="Heading1"/>
        <w:spacing w:before="0" w:beforeAutospacing="0" w:after="0" w:afterAutospacing="0"/>
        <w:jc w:val="center"/>
        <w:rPr>
          <w:sz w:val="22"/>
          <w:szCs w:val="22"/>
          <w:lang w:val="pt-BR"/>
        </w:rPr>
      </w:pPr>
      <w:bookmarkStart w:id="12" w:name="_Toc513991488"/>
      <w:bookmarkEnd w:id="8"/>
      <w:r w:rsidRPr="006903C8">
        <w:rPr>
          <w:sz w:val="22"/>
          <w:szCs w:val="22"/>
          <w:lang w:val="pt-BR"/>
        </w:rPr>
        <w:t>Ch</w:t>
      </w:r>
      <w:r w:rsidR="00C13B6B" w:rsidRPr="006903C8">
        <w:rPr>
          <w:sz w:val="22"/>
          <w:szCs w:val="22"/>
          <w:lang w:val="vi-VN"/>
        </w:rPr>
        <w:t xml:space="preserve">apter </w:t>
      </w:r>
      <w:r w:rsidRPr="006903C8">
        <w:rPr>
          <w:sz w:val="22"/>
          <w:szCs w:val="22"/>
          <w:lang w:val="pt-BR"/>
        </w:rPr>
        <w:t>1</w:t>
      </w:r>
      <w:r w:rsidRPr="006903C8">
        <w:rPr>
          <w:sz w:val="22"/>
          <w:szCs w:val="22"/>
          <w:lang w:val="pt-BR"/>
        </w:rPr>
        <w:br/>
      </w:r>
      <w:r w:rsidR="00C13B6B" w:rsidRPr="006903C8">
        <w:rPr>
          <w:sz w:val="22"/>
          <w:szCs w:val="22"/>
          <w:lang w:val="pt-BR"/>
        </w:rPr>
        <w:t xml:space="preserve">THE THEORETICAL BASIS FOR THE CT MANAGEMENT </w:t>
      </w:r>
      <w:r w:rsidR="00B56A37">
        <w:rPr>
          <w:sz w:val="22"/>
          <w:szCs w:val="22"/>
          <w:lang w:val="pt-BR"/>
        </w:rPr>
        <w:br/>
      </w:r>
      <w:r w:rsidR="00C13B6B" w:rsidRPr="006903C8">
        <w:rPr>
          <w:sz w:val="22"/>
          <w:szCs w:val="22"/>
          <w:lang w:val="pt-BR"/>
        </w:rPr>
        <w:t>AT THE MEDICAL UNIVERSITIES</w:t>
      </w:r>
    </w:p>
    <w:p w:rsidR="00C13B6B" w:rsidRDefault="007E1EF1" w:rsidP="00BE08AA">
      <w:pPr>
        <w:pStyle w:val="Heading2"/>
        <w:spacing w:before="0" w:beforeAutospacing="0" w:after="0" w:afterAutospacing="0"/>
        <w:ind w:firstLine="567"/>
        <w:jc w:val="both"/>
        <w:rPr>
          <w:sz w:val="22"/>
          <w:szCs w:val="22"/>
          <w:lang w:val="pt-BR"/>
        </w:rPr>
      </w:pPr>
      <w:bookmarkStart w:id="13" w:name="_Toc516544322"/>
      <w:r w:rsidRPr="006903C8">
        <w:rPr>
          <w:sz w:val="22"/>
          <w:szCs w:val="22"/>
          <w:lang w:val="pt-BR"/>
        </w:rPr>
        <w:t xml:space="preserve">1.1. </w:t>
      </w:r>
      <w:bookmarkStart w:id="14" w:name="_Toc513991490"/>
      <w:bookmarkEnd w:id="13"/>
      <w:r w:rsidR="00C13B6B" w:rsidRPr="006903C8">
        <w:rPr>
          <w:sz w:val="22"/>
          <w:szCs w:val="22"/>
          <w:lang w:val="pt-BR"/>
        </w:rPr>
        <w:t xml:space="preserve">Overview of </w:t>
      </w:r>
      <w:r w:rsidR="006903C8">
        <w:rPr>
          <w:sz w:val="22"/>
          <w:szCs w:val="22"/>
          <w:lang w:val="pt-BR"/>
        </w:rPr>
        <w:t>research issues</w:t>
      </w:r>
    </w:p>
    <w:p w:rsidR="007E1EF1" w:rsidRPr="00B56A37" w:rsidRDefault="007E1EF1" w:rsidP="00BE08AA">
      <w:pPr>
        <w:pStyle w:val="Heading2"/>
        <w:spacing w:before="0" w:beforeAutospacing="0" w:after="0" w:afterAutospacing="0"/>
        <w:ind w:firstLine="567"/>
        <w:jc w:val="both"/>
        <w:rPr>
          <w:i/>
          <w:sz w:val="22"/>
          <w:szCs w:val="22"/>
          <w:lang w:val="vi-VN"/>
        </w:rPr>
      </w:pPr>
      <w:r w:rsidRPr="00B56A37">
        <w:rPr>
          <w:i/>
          <w:sz w:val="22"/>
          <w:szCs w:val="22"/>
          <w:lang w:val="pt-BR"/>
        </w:rPr>
        <w:t xml:space="preserve">1.1.1. </w:t>
      </w:r>
      <w:bookmarkEnd w:id="14"/>
      <w:r w:rsidR="00C13B6B" w:rsidRPr="00B56A37">
        <w:rPr>
          <w:i/>
          <w:sz w:val="22"/>
          <w:szCs w:val="22"/>
          <w:lang w:val="vi-VN"/>
        </w:rPr>
        <w:t xml:space="preserve">The </w:t>
      </w:r>
      <w:r w:rsidR="006903C8" w:rsidRPr="00B56A37">
        <w:rPr>
          <w:i/>
          <w:sz w:val="22"/>
          <w:szCs w:val="22"/>
          <w:lang w:val="vi-VN"/>
        </w:rPr>
        <w:t>research</w:t>
      </w:r>
      <w:r w:rsidR="00C13B6B" w:rsidRPr="00B56A37">
        <w:rPr>
          <w:i/>
          <w:sz w:val="22"/>
          <w:szCs w:val="22"/>
          <w:lang w:val="vi-VN"/>
        </w:rPr>
        <w:t xml:space="preserve"> on the clinical teaching</w:t>
      </w:r>
    </w:p>
    <w:p w:rsidR="00C13B6B" w:rsidRDefault="00C13B6B" w:rsidP="00BE08AA">
      <w:pPr>
        <w:shd w:val="clear" w:color="auto" w:fill="FFFFFF"/>
        <w:ind w:firstLine="567"/>
        <w:jc w:val="both"/>
        <w:rPr>
          <w:sz w:val="22"/>
          <w:szCs w:val="22"/>
          <w:lang w:val="pt-BR"/>
        </w:rPr>
      </w:pPr>
      <w:r w:rsidRPr="006903C8">
        <w:rPr>
          <w:sz w:val="22"/>
          <w:szCs w:val="22"/>
          <w:lang w:val="pt-BR"/>
        </w:rPr>
        <w:t xml:space="preserve">In the world, </w:t>
      </w:r>
      <w:r w:rsidRPr="006903C8">
        <w:rPr>
          <w:sz w:val="22"/>
          <w:szCs w:val="22"/>
          <w:lang w:val="vi-VN"/>
        </w:rPr>
        <w:t xml:space="preserve">the </w:t>
      </w:r>
      <w:r w:rsidRPr="006903C8">
        <w:rPr>
          <w:sz w:val="22"/>
          <w:szCs w:val="22"/>
          <w:lang w:val="pt-BR"/>
        </w:rPr>
        <w:t xml:space="preserve">clinical teaching has been very successful in advanced countries. Along with the great advances in medicine in other countries in the world, </w:t>
      </w:r>
      <w:r w:rsidRPr="006903C8">
        <w:rPr>
          <w:sz w:val="22"/>
          <w:szCs w:val="22"/>
          <w:lang w:val="vi-VN"/>
        </w:rPr>
        <w:t>the CT</w:t>
      </w:r>
      <w:r w:rsidRPr="006903C8">
        <w:rPr>
          <w:sz w:val="22"/>
          <w:szCs w:val="22"/>
          <w:lang w:val="pt-BR"/>
        </w:rPr>
        <w:t xml:space="preserve"> at the </w:t>
      </w:r>
      <w:r w:rsidRPr="006903C8">
        <w:rPr>
          <w:sz w:val="22"/>
          <w:szCs w:val="22"/>
          <w:lang w:val="vi-VN"/>
        </w:rPr>
        <w:t>Medical Universities in Vietnam</w:t>
      </w:r>
      <w:r w:rsidRPr="006903C8">
        <w:rPr>
          <w:sz w:val="22"/>
          <w:szCs w:val="22"/>
          <w:lang w:val="pt-BR"/>
        </w:rPr>
        <w:t xml:space="preserve"> has made certain successes in the flexible application of </w:t>
      </w:r>
      <w:r w:rsidRPr="006903C8">
        <w:rPr>
          <w:sz w:val="22"/>
          <w:szCs w:val="22"/>
          <w:lang w:val="vi-VN"/>
        </w:rPr>
        <w:t xml:space="preserve">the CT </w:t>
      </w:r>
      <w:r w:rsidRPr="006903C8">
        <w:rPr>
          <w:sz w:val="22"/>
          <w:szCs w:val="22"/>
          <w:lang w:val="pt-BR"/>
        </w:rPr>
        <w:t xml:space="preserve">methods and </w:t>
      </w:r>
      <w:r w:rsidR="00AD670B" w:rsidRPr="006903C8">
        <w:rPr>
          <w:sz w:val="22"/>
          <w:szCs w:val="22"/>
          <w:lang w:val="vi-VN"/>
        </w:rPr>
        <w:t>training forms</w:t>
      </w:r>
      <w:r w:rsidRPr="006903C8">
        <w:rPr>
          <w:sz w:val="22"/>
          <w:szCs w:val="22"/>
          <w:lang w:val="pt-BR"/>
        </w:rPr>
        <w:t xml:space="preserve"> for students, avoiding monotonous difficulties, stimulating </w:t>
      </w:r>
      <w:r w:rsidR="006903C8">
        <w:rPr>
          <w:sz w:val="22"/>
          <w:szCs w:val="22"/>
          <w:lang w:val="pt-BR"/>
        </w:rPr>
        <w:t>thought</w:t>
      </w:r>
      <w:r w:rsidRPr="006903C8">
        <w:rPr>
          <w:sz w:val="22"/>
          <w:szCs w:val="22"/>
          <w:lang w:val="pt-BR"/>
        </w:rPr>
        <w:t xml:space="preserve">, </w:t>
      </w:r>
      <w:r w:rsidR="00AD670B" w:rsidRPr="006903C8">
        <w:rPr>
          <w:sz w:val="22"/>
          <w:szCs w:val="22"/>
          <w:lang w:val="vi-VN"/>
        </w:rPr>
        <w:t xml:space="preserve">creating </w:t>
      </w:r>
      <w:r w:rsidR="006903C8">
        <w:rPr>
          <w:sz w:val="22"/>
          <w:szCs w:val="22"/>
          <w:lang w:val="pt-BR"/>
        </w:rPr>
        <w:t>a positive thinking</w:t>
      </w:r>
      <w:r w:rsidRPr="006903C8">
        <w:rPr>
          <w:sz w:val="22"/>
          <w:szCs w:val="22"/>
          <w:lang w:val="pt-BR"/>
        </w:rPr>
        <w:t xml:space="preserve"> from students. There are many researches on clinical teaching</w:t>
      </w:r>
      <w:r w:rsidR="00AD670B" w:rsidRPr="006903C8">
        <w:rPr>
          <w:sz w:val="22"/>
          <w:szCs w:val="22"/>
          <w:lang w:val="vi-VN"/>
        </w:rPr>
        <w:t xml:space="preserve"> studied</w:t>
      </w:r>
      <w:r w:rsidRPr="006903C8">
        <w:rPr>
          <w:sz w:val="22"/>
          <w:szCs w:val="22"/>
          <w:lang w:val="pt-BR"/>
        </w:rPr>
        <w:t xml:space="preserve"> by scientists at home and abroad. However, the research on clinical teaching has not really been clear. Although the focus has been on the elements of clinical teaching, no research has fully and </w:t>
      </w:r>
      <w:r w:rsidR="00AD670B" w:rsidRPr="006903C8">
        <w:rPr>
          <w:sz w:val="22"/>
          <w:szCs w:val="22"/>
          <w:lang w:val="vi-VN"/>
        </w:rPr>
        <w:t>comprehensively</w:t>
      </w:r>
      <w:r w:rsidRPr="006903C8">
        <w:rPr>
          <w:sz w:val="22"/>
          <w:szCs w:val="22"/>
          <w:lang w:val="pt-BR"/>
        </w:rPr>
        <w:t xml:space="preserve"> investigated the components of this teaching process. All of the research works have focused on </w:t>
      </w:r>
      <w:r w:rsidR="00AD670B" w:rsidRPr="006903C8">
        <w:rPr>
          <w:sz w:val="22"/>
          <w:szCs w:val="22"/>
          <w:lang w:val="vi-VN"/>
        </w:rPr>
        <w:t>the</w:t>
      </w:r>
      <w:r w:rsidRPr="006903C8">
        <w:rPr>
          <w:sz w:val="22"/>
          <w:szCs w:val="22"/>
          <w:lang w:val="pt-BR"/>
        </w:rPr>
        <w:t xml:space="preserve"> methods and forms of teaching organization, studying the specific teaching environment of the medical profession, but there is no specific study on clinical teaching in the dir</w:t>
      </w:r>
      <w:r w:rsidR="00AD670B" w:rsidRPr="006903C8">
        <w:rPr>
          <w:sz w:val="22"/>
          <w:szCs w:val="22"/>
          <w:lang w:val="pt-BR"/>
        </w:rPr>
        <w:t xml:space="preserve">ection of </w:t>
      </w:r>
      <w:r w:rsidR="00AD670B" w:rsidRPr="006903C8">
        <w:rPr>
          <w:sz w:val="22"/>
          <w:szCs w:val="22"/>
          <w:lang w:val="vi-VN"/>
        </w:rPr>
        <w:t>learners’</w:t>
      </w:r>
      <w:r w:rsidR="00AD670B" w:rsidRPr="006903C8">
        <w:rPr>
          <w:sz w:val="22"/>
          <w:szCs w:val="22"/>
          <w:lang w:val="pt-BR"/>
        </w:rPr>
        <w:t xml:space="preserve">capacity development </w:t>
      </w:r>
      <w:r w:rsidRPr="006903C8">
        <w:rPr>
          <w:sz w:val="22"/>
          <w:szCs w:val="22"/>
          <w:lang w:val="pt-BR"/>
        </w:rPr>
        <w:t>with full of teaching elements.</w:t>
      </w:r>
    </w:p>
    <w:p w:rsidR="007B5D5D" w:rsidRPr="00B56A37" w:rsidRDefault="007B5D5D" w:rsidP="00BE08AA">
      <w:pPr>
        <w:shd w:val="clear" w:color="auto" w:fill="FFFFFF"/>
        <w:ind w:firstLine="567"/>
        <w:jc w:val="both"/>
        <w:rPr>
          <w:b/>
          <w:i/>
          <w:sz w:val="22"/>
          <w:szCs w:val="22"/>
          <w:shd w:val="clear" w:color="auto" w:fill="FFFFFF"/>
          <w:lang w:val="vi-VN"/>
        </w:rPr>
      </w:pPr>
      <w:bookmarkStart w:id="15" w:name="_Toc513991491"/>
      <w:r w:rsidRPr="00B56A37">
        <w:rPr>
          <w:b/>
          <w:i/>
          <w:sz w:val="22"/>
          <w:szCs w:val="22"/>
          <w:lang w:val="pt-BR"/>
        </w:rPr>
        <w:t xml:space="preserve">1.1.2. </w:t>
      </w:r>
      <w:bookmarkEnd w:id="15"/>
      <w:r w:rsidR="00AD670B" w:rsidRPr="00B56A37">
        <w:rPr>
          <w:b/>
          <w:i/>
          <w:sz w:val="22"/>
          <w:szCs w:val="22"/>
          <w:lang w:val="vi-VN"/>
        </w:rPr>
        <w:t xml:space="preserve">The </w:t>
      </w:r>
      <w:r w:rsidR="006903C8" w:rsidRPr="00B56A37">
        <w:rPr>
          <w:b/>
          <w:i/>
          <w:sz w:val="22"/>
          <w:szCs w:val="22"/>
          <w:lang w:val="vi-VN"/>
        </w:rPr>
        <w:t>research</w:t>
      </w:r>
      <w:r w:rsidR="00AD670B" w:rsidRPr="00B56A37">
        <w:rPr>
          <w:b/>
          <w:i/>
          <w:sz w:val="22"/>
          <w:szCs w:val="22"/>
          <w:lang w:val="vi-VN"/>
        </w:rPr>
        <w:t xml:space="preserve"> on the CT management</w:t>
      </w:r>
    </w:p>
    <w:p w:rsidR="00AD670B" w:rsidRDefault="00AD670B" w:rsidP="00BE08AA">
      <w:pPr>
        <w:ind w:firstLine="567"/>
        <w:jc w:val="both"/>
        <w:rPr>
          <w:sz w:val="22"/>
          <w:szCs w:val="22"/>
          <w:shd w:val="clear" w:color="auto" w:fill="FFFFFF"/>
          <w:lang w:val="pt-BR"/>
        </w:rPr>
      </w:pPr>
      <w:r w:rsidRPr="006903C8">
        <w:rPr>
          <w:sz w:val="22"/>
          <w:szCs w:val="22"/>
          <w:shd w:val="clear" w:color="auto" w:fill="FFFFFF"/>
          <w:lang w:val="pt-BR"/>
        </w:rPr>
        <w:t xml:space="preserve">The </w:t>
      </w:r>
      <w:r w:rsidRPr="006903C8">
        <w:rPr>
          <w:sz w:val="22"/>
          <w:szCs w:val="22"/>
          <w:shd w:val="clear" w:color="auto" w:fill="FFFFFF"/>
          <w:lang w:val="vi-VN"/>
        </w:rPr>
        <w:t xml:space="preserve">CT </w:t>
      </w:r>
      <w:r w:rsidRPr="006903C8">
        <w:rPr>
          <w:sz w:val="22"/>
          <w:szCs w:val="22"/>
          <w:shd w:val="clear" w:color="auto" w:fill="FFFFFF"/>
          <w:lang w:val="pt-BR"/>
        </w:rPr>
        <w:t xml:space="preserve">management at home and abroad </w:t>
      </w:r>
      <w:r w:rsidRPr="006903C8">
        <w:rPr>
          <w:sz w:val="22"/>
          <w:szCs w:val="22"/>
          <w:shd w:val="clear" w:color="auto" w:fill="FFFFFF"/>
          <w:lang w:val="vi-VN"/>
        </w:rPr>
        <w:t>has studied deeply by any authors</w:t>
      </w:r>
      <w:r w:rsidRPr="006903C8">
        <w:rPr>
          <w:sz w:val="22"/>
          <w:szCs w:val="22"/>
          <w:shd w:val="clear" w:color="auto" w:fill="FFFFFF"/>
          <w:lang w:val="pt-BR"/>
        </w:rPr>
        <w:t xml:space="preserve">. In </w:t>
      </w:r>
      <w:r w:rsidRPr="006903C8">
        <w:rPr>
          <w:sz w:val="22"/>
          <w:szCs w:val="22"/>
          <w:shd w:val="clear" w:color="auto" w:fill="FFFFFF"/>
          <w:lang w:val="vi-VN"/>
        </w:rPr>
        <w:t>some</w:t>
      </w:r>
      <w:r w:rsidRPr="006903C8">
        <w:rPr>
          <w:sz w:val="22"/>
          <w:szCs w:val="22"/>
          <w:shd w:val="clear" w:color="auto" w:fill="FFFFFF"/>
          <w:lang w:val="pt-BR"/>
        </w:rPr>
        <w:t xml:space="preserve"> research studies on </w:t>
      </w:r>
      <w:r w:rsidRPr="006903C8">
        <w:rPr>
          <w:sz w:val="22"/>
          <w:szCs w:val="22"/>
          <w:shd w:val="clear" w:color="auto" w:fill="FFFFFF"/>
          <w:lang w:val="vi-VN"/>
        </w:rPr>
        <w:t>the CT</w:t>
      </w:r>
      <w:r w:rsidRPr="006903C8">
        <w:rPr>
          <w:sz w:val="22"/>
          <w:szCs w:val="22"/>
          <w:shd w:val="clear" w:color="auto" w:fill="FFFFFF"/>
          <w:lang w:val="pt-BR"/>
        </w:rPr>
        <w:t xml:space="preserve"> ma</w:t>
      </w:r>
      <w:r w:rsidR="00C35ECC" w:rsidRPr="006903C8">
        <w:rPr>
          <w:sz w:val="22"/>
          <w:szCs w:val="22"/>
          <w:shd w:val="clear" w:color="auto" w:fill="FFFFFF"/>
          <w:lang w:val="pt-BR"/>
        </w:rPr>
        <w:t xml:space="preserve">nagement has not shown the </w:t>
      </w:r>
      <w:r w:rsidR="00C35ECC" w:rsidRPr="006903C8">
        <w:rPr>
          <w:sz w:val="22"/>
          <w:szCs w:val="22"/>
          <w:shd w:val="clear" w:color="auto" w:fill="FFFFFF"/>
          <w:lang w:val="pt-BR"/>
        </w:rPr>
        <w:lastRenderedPageBreak/>
        <w:t>management in a methodical way and a detailed study on the clinical teaching management. T</w:t>
      </w:r>
      <w:r w:rsidR="00C35ECC" w:rsidRPr="006903C8">
        <w:rPr>
          <w:sz w:val="22"/>
          <w:szCs w:val="22"/>
          <w:shd w:val="clear" w:color="auto" w:fill="FFFFFF"/>
          <w:lang w:val="vi-VN"/>
        </w:rPr>
        <w:t>hese s</w:t>
      </w:r>
      <w:r w:rsidRPr="006903C8">
        <w:rPr>
          <w:sz w:val="22"/>
          <w:szCs w:val="22"/>
          <w:shd w:val="clear" w:color="auto" w:fill="FFFFFF"/>
          <w:lang w:val="pt-BR"/>
        </w:rPr>
        <w:t>tudies have only made a statement and mentioned a number of management-themed arguments, but there are no concrete research results to draw</w:t>
      </w:r>
      <w:r w:rsidR="00C35ECC" w:rsidRPr="006903C8">
        <w:rPr>
          <w:sz w:val="22"/>
          <w:szCs w:val="22"/>
          <w:shd w:val="clear" w:color="auto" w:fill="FFFFFF"/>
          <w:lang w:val="vi-VN"/>
        </w:rPr>
        <w:t xml:space="preserve"> real</w:t>
      </w:r>
      <w:r w:rsidRPr="006903C8">
        <w:rPr>
          <w:sz w:val="22"/>
          <w:szCs w:val="22"/>
          <w:shd w:val="clear" w:color="auto" w:fill="FFFFFF"/>
          <w:lang w:val="pt-BR"/>
        </w:rPr>
        <w:t xml:space="preserve"> conclusions</w:t>
      </w:r>
      <w:r w:rsidR="00C35ECC" w:rsidRPr="006903C8">
        <w:t>, the s</w:t>
      </w:r>
      <w:r w:rsidR="00C35ECC" w:rsidRPr="006903C8">
        <w:rPr>
          <w:sz w:val="22"/>
          <w:szCs w:val="22"/>
          <w:shd w:val="clear" w:color="auto" w:fill="FFFFFF"/>
          <w:lang w:val="pt-BR"/>
        </w:rPr>
        <w:t xml:space="preserve">tudies have only been </w:t>
      </w:r>
      <w:r w:rsidR="00C35ECC" w:rsidRPr="006903C8">
        <w:rPr>
          <w:sz w:val="22"/>
          <w:szCs w:val="22"/>
          <w:shd w:val="clear" w:color="auto" w:fill="FFFFFF"/>
          <w:lang w:val="vi-VN"/>
        </w:rPr>
        <w:t>known</w:t>
      </w:r>
      <w:r w:rsidR="00C35ECC" w:rsidRPr="006903C8">
        <w:rPr>
          <w:sz w:val="22"/>
          <w:szCs w:val="22"/>
          <w:shd w:val="clear" w:color="auto" w:fill="FFFFFF"/>
          <w:lang w:val="pt-BR"/>
        </w:rPr>
        <w:t xml:space="preserve"> as </w:t>
      </w:r>
      <w:r w:rsidR="00C35ECC" w:rsidRPr="006903C8">
        <w:rPr>
          <w:sz w:val="22"/>
          <w:szCs w:val="22"/>
          <w:shd w:val="clear" w:color="auto" w:fill="FFFFFF"/>
          <w:lang w:val="vi-VN"/>
        </w:rPr>
        <w:t xml:space="preserve">the </w:t>
      </w:r>
      <w:r w:rsidR="00C35ECC" w:rsidRPr="006903C8">
        <w:rPr>
          <w:sz w:val="22"/>
          <w:szCs w:val="22"/>
          <w:shd w:val="clear" w:color="auto" w:fill="FFFFFF"/>
          <w:lang w:val="pt-BR"/>
        </w:rPr>
        <w:t>sketchy line</w:t>
      </w:r>
      <w:r w:rsidR="00C35ECC" w:rsidRPr="006903C8">
        <w:rPr>
          <w:sz w:val="22"/>
          <w:szCs w:val="22"/>
          <w:shd w:val="clear" w:color="auto" w:fill="FFFFFF"/>
          <w:lang w:val="vi-VN"/>
        </w:rPr>
        <w:t>s</w:t>
      </w:r>
      <w:r w:rsidR="00C35ECC" w:rsidRPr="006903C8">
        <w:rPr>
          <w:sz w:val="22"/>
          <w:szCs w:val="22"/>
          <w:shd w:val="clear" w:color="auto" w:fill="FFFFFF"/>
          <w:lang w:val="pt-BR"/>
        </w:rPr>
        <w:t xml:space="preserve"> in studies from the perspective of educational management</w:t>
      </w:r>
      <w:r w:rsidRPr="006903C8">
        <w:rPr>
          <w:sz w:val="22"/>
          <w:szCs w:val="22"/>
          <w:shd w:val="clear" w:color="auto" w:fill="FFFFFF"/>
          <w:lang w:val="pt-BR"/>
        </w:rPr>
        <w:t xml:space="preserve">. This </w:t>
      </w:r>
      <w:r w:rsidR="00C35ECC" w:rsidRPr="006903C8">
        <w:rPr>
          <w:sz w:val="22"/>
          <w:szCs w:val="22"/>
          <w:shd w:val="clear" w:color="auto" w:fill="FFFFFF"/>
          <w:lang w:val="vi-VN"/>
        </w:rPr>
        <w:t xml:space="preserve">thesis </w:t>
      </w:r>
      <w:r w:rsidRPr="006903C8">
        <w:rPr>
          <w:sz w:val="22"/>
          <w:szCs w:val="22"/>
          <w:shd w:val="clear" w:color="auto" w:fill="FFFFFF"/>
          <w:lang w:val="pt-BR"/>
        </w:rPr>
        <w:t xml:space="preserve">continues to focus on the management of clinical teaching </w:t>
      </w:r>
      <w:r w:rsidR="00C35ECC" w:rsidRPr="006903C8">
        <w:rPr>
          <w:sz w:val="22"/>
          <w:szCs w:val="22"/>
          <w:shd w:val="clear" w:color="auto" w:fill="FFFFFF"/>
          <w:lang w:val="vi-VN"/>
        </w:rPr>
        <w:t>f</w:t>
      </w:r>
      <w:r w:rsidR="00C35ECC" w:rsidRPr="006903C8">
        <w:rPr>
          <w:sz w:val="22"/>
          <w:szCs w:val="22"/>
          <w:shd w:val="clear" w:color="auto" w:fill="FFFFFF"/>
          <w:lang w:val="pt-BR"/>
        </w:rPr>
        <w:t xml:space="preserve">rom the perspective of the manager who performs the management functions for </w:t>
      </w:r>
      <w:r w:rsidR="00C35ECC" w:rsidRPr="006903C8">
        <w:rPr>
          <w:sz w:val="22"/>
          <w:szCs w:val="22"/>
          <w:shd w:val="clear" w:color="auto" w:fill="FFFFFF"/>
          <w:lang w:val="vi-VN"/>
        </w:rPr>
        <w:t xml:space="preserve">the </w:t>
      </w:r>
      <w:r w:rsidR="00C35ECC" w:rsidRPr="006903C8">
        <w:rPr>
          <w:sz w:val="22"/>
          <w:szCs w:val="22"/>
          <w:shd w:val="clear" w:color="auto" w:fill="FFFFFF"/>
          <w:lang w:val="pt-BR"/>
        </w:rPr>
        <w:t>clinical teaching.</w:t>
      </w:r>
    </w:p>
    <w:p w:rsidR="007E1EF1" w:rsidRPr="007E1EF1" w:rsidRDefault="00A36BE0" w:rsidP="00BE08AA">
      <w:pPr>
        <w:pStyle w:val="Heading2"/>
        <w:spacing w:before="0" w:beforeAutospacing="0" w:after="0" w:afterAutospacing="0"/>
        <w:ind w:firstLine="567"/>
        <w:jc w:val="both"/>
        <w:rPr>
          <w:sz w:val="22"/>
          <w:szCs w:val="22"/>
          <w:lang w:val="pt-BR"/>
        </w:rPr>
      </w:pPr>
      <w:bookmarkStart w:id="16" w:name="_Toc516544325"/>
      <w:r w:rsidRPr="006903C8">
        <w:rPr>
          <w:sz w:val="22"/>
          <w:szCs w:val="22"/>
          <w:lang w:val="pt-BR"/>
        </w:rPr>
        <w:t xml:space="preserve">1.2. </w:t>
      </w:r>
      <w:r w:rsidR="00C35ECC" w:rsidRPr="006903C8">
        <w:rPr>
          <w:sz w:val="22"/>
          <w:szCs w:val="22"/>
          <w:lang w:val="vi-VN"/>
        </w:rPr>
        <w:t>Teaching</w:t>
      </w:r>
      <w:r w:rsidR="007E1EF1" w:rsidRPr="006903C8">
        <w:rPr>
          <w:sz w:val="22"/>
          <w:szCs w:val="22"/>
          <w:lang w:val="pt-BR"/>
        </w:rPr>
        <w:t xml:space="preserve"> và </w:t>
      </w:r>
      <w:r w:rsidR="00C35ECC" w:rsidRPr="006903C8">
        <w:rPr>
          <w:sz w:val="22"/>
          <w:szCs w:val="22"/>
          <w:lang w:val="vi-VN"/>
        </w:rPr>
        <w:t>Clinical teaching in the Medical Universities</w:t>
      </w:r>
      <w:bookmarkEnd w:id="16"/>
    </w:p>
    <w:p w:rsidR="007E1EF1" w:rsidRPr="00B56A37" w:rsidRDefault="007E1EF1" w:rsidP="00BE08AA">
      <w:pPr>
        <w:pStyle w:val="Heading3"/>
        <w:spacing w:before="0" w:beforeAutospacing="0" w:after="0" w:afterAutospacing="0"/>
        <w:ind w:firstLine="567"/>
        <w:jc w:val="both"/>
        <w:rPr>
          <w:i/>
          <w:sz w:val="22"/>
          <w:szCs w:val="22"/>
          <w:lang w:val="pt-BR"/>
        </w:rPr>
      </w:pPr>
      <w:bookmarkStart w:id="17" w:name="_Toc516544326"/>
      <w:r w:rsidRPr="00B56A37">
        <w:rPr>
          <w:i/>
          <w:sz w:val="22"/>
          <w:szCs w:val="22"/>
          <w:lang w:val="pt-BR"/>
        </w:rPr>
        <w:t xml:space="preserve">1.2.1. </w:t>
      </w:r>
      <w:r w:rsidR="00C35ECC" w:rsidRPr="00B56A37">
        <w:rPr>
          <w:i/>
          <w:sz w:val="22"/>
          <w:szCs w:val="22"/>
          <w:lang w:val="vi-VN"/>
        </w:rPr>
        <w:t>Definition of Teaching and Clinical teaching</w:t>
      </w:r>
      <w:bookmarkEnd w:id="17"/>
    </w:p>
    <w:p w:rsidR="007E1EF1" w:rsidRPr="00394415" w:rsidRDefault="007E1EF1" w:rsidP="00BE08AA">
      <w:pPr>
        <w:ind w:firstLine="567"/>
        <w:jc w:val="both"/>
        <w:rPr>
          <w:i/>
          <w:sz w:val="22"/>
          <w:szCs w:val="22"/>
          <w:lang w:val="pt-BR"/>
        </w:rPr>
      </w:pPr>
      <w:r w:rsidRPr="006903C8">
        <w:rPr>
          <w:i/>
          <w:sz w:val="22"/>
          <w:szCs w:val="22"/>
          <w:lang w:val="pt-BR"/>
        </w:rPr>
        <w:t xml:space="preserve">1.2.1.1. </w:t>
      </w:r>
      <w:r w:rsidR="00C35ECC" w:rsidRPr="006903C8">
        <w:rPr>
          <w:i/>
          <w:sz w:val="22"/>
          <w:szCs w:val="22"/>
          <w:lang w:val="pt-BR"/>
        </w:rPr>
        <w:t xml:space="preserve">Definition of </w:t>
      </w:r>
      <w:r w:rsidR="00C35ECC" w:rsidRPr="006903C8">
        <w:rPr>
          <w:i/>
          <w:sz w:val="22"/>
          <w:szCs w:val="22"/>
          <w:lang w:val="vi-VN"/>
        </w:rPr>
        <w:t>T</w:t>
      </w:r>
      <w:r w:rsidR="00C35ECC" w:rsidRPr="006903C8">
        <w:rPr>
          <w:i/>
          <w:sz w:val="22"/>
          <w:szCs w:val="22"/>
          <w:lang w:val="pt-BR"/>
        </w:rPr>
        <w:t>eaching</w:t>
      </w:r>
    </w:p>
    <w:p w:rsidR="007E1EF1" w:rsidRPr="00394415" w:rsidRDefault="007E1EF1" w:rsidP="00BE08AA">
      <w:pPr>
        <w:ind w:firstLine="567"/>
        <w:jc w:val="both"/>
        <w:rPr>
          <w:sz w:val="22"/>
          <w:szCs w:val="22"/>
          <w:lang w:val="pt-BR"/>
        </w:rPr>
      </w:pPr>
      <w:r w:rsidRPr="006903C8">
        <w:rPr>
          <w:i/>
          <w:sz w:val="22"/>
          <w:szCs w:val="22"/>
          <w:lang w:val="pt-BR"/>
        </w:rPr>
        <w:t>1.2.1.2.</w:t>
      </w:r>
      <w:r w:rsidRPr="006903C8">
        <w:rPr>
          <w:sz w:val="22"/>
          <w:szCs w:val="22"/>
          <w:lang w:val="pt-BR"/>
        </w:rPr>
        <w:t xml:space="preserve"> </w:t>
      </w:r>
      <w:r w:rsidR="00C35ECC" w:rsidRPr="006903C8">
        <w:rPr>
          <w:i/>
          <w:sz w:val="22"/>
          <w:szCs w:val="22"/>
          <w:lang w:val="pt-BR"/>
        </w:rPr>
        <w:t>Definition of</w:t>
      </w:r>
      <w:r w:rsidR="00C35ECC" w:rsidRPr="006903C8">
        <w:rPr>
          <w:i/>
          <w:sz w:val="22"/>
          <w:szCs w:val="22"/>
          <w:lang w:val="vi-VN"/>
        </w:rPr>
        <w:t xml:space="preserve"> Clinical </w:t>
      </w:r>
      <w:r w:rsidR="00C35ECC" w:rsidRPr="006903C8">
        <w:rPr>
          <w:i/>
          <w:sz w:val="22"/>
          <w:szCs w:val="22"/>
          <w:lang w:val="pt-BR"/>
        </w:rPr>
        <w:t xml:space="preserve"> teaching</w:t>
      </w:r>
    </w:p>
    <w:p w:rsidR="00212794" w:rsidRPr="006903C8" w:rsidRDefault="00212794" w:rsidP="00BE08AA">
      <w:pPr>
        <w:ind w:firstLine="567"/>
        <w:jc w:val="both"/>
        <w:rPr>
          <w:sz w:val="22"/>
          <w:szCs w:val="22"/>
          <w:lang w:val="vi-VN"/>
        </w:rPr>
      </w:pPr>
      <w:r w:rsidRPr="006903C8">
        <w:rPr>
          <w:sz w:val="22"/>
          <w:szCs w:val="22"/>
          <w:lang w:val="pt-BR"/>
        </w:rPr>
        <w:t>Clinical teaching is the interaction between clinical trainers and clinical learners through the implementation of the following elements:</w:t>
      </w:r>
      <w:r w:rsidRPr="006903C8">
        <w:rPr>
          <w:sz w:val="22"/>
          <w:szCs w:val="22"/>
          <w:lang w:val="vi-VN"/>
        </w:rPr>
        <w:t xml:space="preserve"> Clinical learning goals, the content of CT, the CT methods, means of CT, form of CT and CT results are evaluated at health centers to establish and develop for the trainee a knowledge system, skills and professional attitude of the future doctor.</w:t>
      </w:r>
    </w:p>
    <w:p w:rsidR="007E1EF1" w:rsidRPr="00B56A37" w:rsidRDefault="007E1EF1" w:rsidP="00BE08AA">
      <w:pPr>
        <w:pStyle w:val="Heading3"/>
        <w:spacing w:before="0" w:beforeAutospacing="0" w:after="0" w:afterAutospacing="0"/>
        <w:ind w:firstLine="567"/>
        <w:jc w:val="both"/>
        <w:rPr>
          <w:i/>
          <w:sz w:val="22"/>
          <w:szCs w:val="22"/>
          <w:lang w:val="vi-VN"/>
        </w:rPr>
      </w:pPr>
      <w:r w:rsidRPr="00B56A37">
        <w:rPr>
          <w:i/>
          <w:sz w:val="22"/>
          <w:szCs w:val="22"/>
          <w:lang w:val="pt-BR"/>
        </w:rPr>
        <w:t xml:space="preserve">1.2.2. </w:t>
      </w:r>
      <w:r w:rsidR="00212794" w:rsidRPr="00B56A37">
        <w:rPr>
          <w:i/>
          <w:sz w:val="22"/>
          <w:szCs w:val="22"/>
          <w:lang w:val="pt-BR"/>
        </w:rPr>
        <w:t>Specific characteristics</w:t>
      </w:r>
      <w:r w:rsidR="00212794" w:rsidRPr="00B56A37">
        <w:rPr>
          <w:i/>
          <w:sz w:val="22"/>
          <w:szCs w:val="22"/>
          <w:lang w:val="vi-VN"/>
        </w:rPr>
        <w:t xml:space="preserve"> of the CT</w:t>
      </w:r>
    </w:p>
    <w:p w:rsidR="00D27BCE" w:rsidRPr="00D27BCE" w:rsidRDefault="00835A8B" w:rsidP="00BE08AA">
      <w:pPr>
        <w:pStyle w:val="Heading3"/>
        <w:spacing w:before="0" w:beforeAutospacing="0" w:after="0" w:afterAutospacing="0"/>
        <w:ind w:firstLine="567"/>
        <w:jc w:val="both"/>
        <w:rPr>
          <w:b w:val="0"/>
          <w:sz w:val="22"/>
          <w:szCs w:val="22"/>
          <w:lang w:val="pt-BR"/>
        </w:rPr>
      </w:pPr>
      <w:r w:rsidRPr="006903C8">
        <w:rPr>
          <w:b w:val="0"/>
          <w:sz w:val="22"/>
          <w:szCs w:val="22"/>
          <w:lang w:val="pt-BR"/>
        </w:rPr>
        <w:t xml:space="preserve">- </w:t>
      </w:r>
      <w:r w:rsidR="00212794" w:rsidRPr="006903C8">
        <w:rPr>
          <w:b w:val="0"/>
          <w:sz w:val="22"/>
          <w:szCs w:val="22"/>
          <w:lang w:val="vi-VN"/>
        </w:rPr>
        <w:t>The process of CT</w:t>
      </w:r>
      <w:r w:rsidR="007E1EF1" w:rsidRPr="006903C8">
        <w:rPr>
          <w:b w:val="0"/>
          <w:sz w:val="22"/>
          <w:szCs w:val="22"/>
          <w:lang w:val="pt-BR"/>
        </w:rPr>
        <w:t xml:space="preserve"> </w:t>
      </w:r>
      <w:r w:rsidR="006903C8">
        <w:rPr>
          <w:b w:val="0"/>
          <w:sz w:val="22"/>
          <w:szCs w:val="22"/>
          <w:lang w:val="vi-VN"/>
        </w:rPr>
        <w:t>has taken</w:t>
      </w:r>
      <w:r w:rsidR="00212794" w:rsidRPr="006903C8">
        <w:rPr>
          <w:b w:val="0"/>
          <w:sz w:val="22"/>
          <w:szCs w:val="22"/>
          <w:lang w:val="pt-BR"/>
        </w:rPr>
        <w:t xml:space="preserve"> place in a hospital environment. T</w:t>
      </w:r>
      <w:r w:rsidR="00212794" w:rsidRPr="006903C8">
        <w:rPr>
          <w:b w:val="0"/>
          <w:sz w:val="22"/>
          <w:szCs w:val="22"/>
          <w:lang w:val="vi-VN"/>
        </w:rPr>
        <w:t>he l</w:t>
      </w:r>
      <w:r w:rsidR="00212794" w:rsidRPr="006903C8">
        <w:rPr>
          <w:b w:val="0"/>
          <w:sz w:val="22"/>
          <w:szCs w:val="22"/>
          <w:lang w:val="pt-BR"/>
        </w:rPr>
        <w:t xml:space="preserve">earners </w:t>
      </w:r>
      <w:r w:rsidR="00212794" w:rsidRPr="006903C8">
        <w:rPr>
          <w:b w:val="0"/>
          <w:sz w:val="22"/>
          <w:szCs w:val="22"/>
          <w:lang w:val="vi-VN"/>
        </w:rPr>
        <w:t>shall have an opportunity to</w:t>
      </w:r>
      <w:r w:rsidR="00212794" w:rsidRPr="006903C8">
        <w:rPr>
          <w:b w:val="0"/>
          <w:sz w:val="22"/>
          <w:szCs w:val="22"/>
          <w:lang w:val="pt-BR"/>
        </w:rPr>
        <w:t xml:space="preserve"> learn and familiar</w:t>
      </w:r>
      <w:r w:rsidR="00212794" w:rsidRPr="006903C8">
        <w:rPr>
          <w:b w:val="0"/>
          <w:sz w:val="22"/>
          <w:szCs w:val="22"/>
          <w:lang w:val="vi-VN"/>
        </w:rPr>
        <w:t>ize themselves</w:t>
      </w:r>
      <w:r w:rsidR="00212794" w:rsidRPr="006903C8">
        <w:rPr>
          <w:b w:val="0"/>
          <w:sz w:val="22"/>
          <w:szCs w:val="22"/>
          <w:lang w:val="pt-BR"/>
        </w:rPr>
        <w:t xml:space="preserve"> with the environment, the work that after graduation they will practice.</w:t>
      </w:r>
      <w:r w:rsidR="00D27BCE" w:rsidRPr="00D27BCE">
        <w:t xml:space="preserve"> </w:t>
      </w:r>
      <w:r w:rsidR="00D27BCE" w:rsidRPr="00D27BCE">
        <w:rPr>
          <w:b w:val="0"/>
          <w:sz w:val="22"/>
          <w:szCs w:val="22"/>
          <w:lang w:val="pt-BR"/>
        </w:rPr>
        <w:t>In that environment, real medical examination and treatment activities will take place, learners are in direct contact with patients, the medical doctors, health staffs - their colleagues in the future. In a certain time, they will do real job activity.</w:t>
      </w:r>
    </w:p>
    <w:p w:rsidR="00D27BCE" w:rsidRDefault="00D27BCE" w:rsidP="00BE08AA">
      <w:pPr>
        <w:pStyle w:val="Heading3"/>
        <w:spacing w:before="0" w:beforeAutospacing="0" w:after="0" w:afterAutospacing="0"/>
        <w:ind w:firstLine="567"/>
        <w:jc w:val="both"/>
        <w:rPr>
          <w:b w:val="0"/>
          <w:sz w:val="22"/>
          <w:szCs w:val="22"/>
          <w:lang w:val="pt-BR"/>
        </w:rPr>
      </w:pPr>
      <w:r w:rsidRPr="00D27BCE">
        <w:rPr>
          <w:b w:val="0"/>
          <w:sz w:val="22"/>
          <w:szCs w:val="22"/>
          <w:lang w:val="pt-BR"/>
        </w:rPr>
        <w:t xml:space="preserve">- The clinical teaching is a training component with specific characteristics of Medical Universities. Due to the close nature of clinical teaching with the real working environment, the CT plays a key role in training objectives, which are significantly important for the quality of medical training. Today,  the development of science and technology, modern machinery and medical tools, which can accurately measure body biology indicators. However, the capacity of clinical examination in determining the disease and during the treatment of the doctor is not replaced by any modern machinery. </w:t>
      </w:r>
    </w:p>
    <w:p w:rsidR="00B85F8D" w:rsidRPr="00D27BCE" w:rsidRDefault="00835A8B" w:rsidP="00BE08AA">
      <w:pPr>
        <w:pStyle w:val="Heading3"/>
        <w:spacing w:before="0" w:beforeAutospacing="0" w:after="0" w:afterAutospacing="0"/>
        <w:ind w:firstLine="567"/>
        <w:jc w:val="both"/>
        <w:rPr>
          <w:b w:val="0"/>
          <w:sz w:val="22"/>
          <w:szCs w:val="22"/>
          <w:lang w:val="pt-BR"/>
        </w:rPr>
      </w:pPr>
      <w:r w:rsidRPr="00D27BCE">
        <w:rPr>
          <w:b w:val="0"/>
          <w:sz w:val="22"/>
          <w:szCs w:val="22"/>
          <w:lang w:val="pt-BR"/>
        </w:rPr>
        <w:t xml:space="preserve">- </w:t>
      </w:r>
      <w:r w:rsidR="00B85F8D" w:rsidRPr="00D27BCE">
        <w:rPr>
          <w:b w:val="0"/>
          <w:sz w:val="22"/>
          <w:szCs w:val="22"/>
          <w:lang w:val="vi-VN"/>
        </w:rPr>
        <w:t>The CT</w:t>
      </w:r>
      <w:r w:rsidR="00B85F8D" w:rsidRPr="00D27BCE">
        <w:rPr>
          <w:b w:val="0"/>
          <w:sz w:val="22"/>
          <w:szCs w:val="22"/>
          <w:lang w:val="pt-BR"/>
        </w:rPr>
        <w:t xml:space="preserve"> has a comprehensive advantage in the formation and development </w:t>
      </w:r>
      <w:r w:rsidR="006903C8" w:rsidRPr="00D27BCE">
        <w:rPr>
          <w:b w:val="0"/>
          <w:sz w:val="22"/>
          <w:szCs w:val="22"/>
          <w:lang w:val="pt-BR"/>
        </w:rPr>
        <w:t>of</w:t>
      </w:r>
      <w:r w:rsidR="00B85F8D" w:rsidRPr="00D27BCE">
        <w:rPr>
          <w:b w:val="0"/>
          <w:sz w:val="22"/>
          <w:szCs w:val="22"/>
          <w:lang w:val="pt-BR"/>
        </w:rPr>
        <w:t xml:space="preserve"> </w:t>
      </w:r>
      <w:r w:rsidR="00B85F8D" w:rsidRPr="00D27BCE">
        <w:rPr>
          <w:b w:val="0"/>
          <w:sz w:val="22"/>
          <w:szCs w:val="22"/>
          <w:lang w:val="vi-VN"/>
        </w:rPr>
        <w:t>the capacity’s the future doctors</w:t>
      </w:r>
      <w:r w:rsidR="00B85F8D" w:rsidRPr="00D27BCE">
        <w:rPr>
          <w:b w:val="0"/>
          <w:sz w:val="22"/>
          <w:szCs w:val="22"/>
          <w:lang w:val="pt-BR"/>
        </w:rPr>
        <w:t>. T</w:t>
      </w:r>
      <w:r w:rsidR="00B85F8D" w:rsidRPr="00D27BCE">
        <w:rPr>
          <w:b w:val="0"/>
          <w:sz w:val="22"/>
          <w:szCs w:val="22"/>
          <w:lang w:val="vi-VN"/>
        </w:rPr>
        <w:t>he c</w:t>
      </w:r>
      <w:r w:rsidR="00B85F8D" w:rsidRPr="00D27BCE">
        <w:rPr>
          <w:b w:val="0"/>
          <w:sz w:val="22"/>
          <w:szCs w:val="22"/>
          <w:lang w:val="pt-BR"/>
        </w:rPr>
        <w:t xml:space="preserve">apacity is a harmonious combination of three components, including knowledge - skills - attitudes in the field of activity, </w:t>
      </w:r>
      <w:r w:rsidR="00B85F8D" w:rsidRPr="00D27BCE">
        <w:rPr>
          <w:b w:val="0"/>
          <w:sz w:val="22"/>
          <w:szCs w:val="22"/>
          <w:lang w:val="vi-VN"/>
        </w:rPr>
        <w:t>the CT</w:t>
      </w:r>
      <w:r w:rsidR="00B85F8D" w:rsidRPr="00D27BCE">
        <w:rPr>
          <w:b w:val="0"/>
          <w:sz w:val="22"/>
          <w:szCs w:val="22"/>
          <w:lang w:val="pt-BR"/>
        </w:rPr>
        <w:t xml:space="preserve"> in the hospital directly forms and develops all three components as well as create</w:t>
      </w:r>
      <w:r w:rsidR="00B85F8D" w:rsidRPr="00D27BCE">
        <w:rPr>
          <w:b w:val="0"/>
          <w:sz w:val="22"/>
          <w:szCs w:val="22"/>
          <w:lang w:val="vi-VN"/>
        </w:rPr>
        <w:t>s</w:t>
      </w:r>
      <w:r w:rsidR="00B85F8D" w:rsidRPr="00D27BCE">
        <w:rPr>
          <w:b w:val="0"/>
          <w:sz w:val="22"/>
          <w:szCs w:val="22"/>
          <w:lang w:val="pt-BR"/>
        </w:rPr>
        <w:t xml:space="preserve"> the harmony between them.</w:t>
      </w:r>
    </w:p>
    <w:p w:rsidR="00B85F8D" w:rsidRDefault="00835A8B" w:rsidP="00BE08AA">
      <w:pPr>
        <w:ind w:firstLine="567"/>
        <w:jc w:val="both"/>
        <w:rPr>
          <w:sz w:val="22"/>
          <w:szCs w:val="22"/>
          <w:lang w:val="pt-BR"/>
        </w:rPr>
      </w:pPr>
      <w:r w:rsidRPr="006903C8">
        <w:rPr>
          <w:sz w:val="22"/>
          <w:szCs w:val="22"/>
          <w:lang w:val="pt-BR"/>
        </w:rPr>
        <w:lastRenderedPageBreak/>
        <w:t xml:space="preserve">- </w:t>
      </w:r>
      <w:r w:rsidR="00B85F8D" w:rsidRPr="006903C8">
        <w:rPr>
          <w:sz w:val="22"/>
          <w:szCs w:val="22"/>
          <w:lang w:val="pt-BR"/>
        </w:rPr>
        <w:t xml:space="preserve">The output of </w:t>
      </w:r>
      <w:r w:rsidR="00B85F8D" w:rsidRPr="006903C8">
        <w:rPr>
          <w:sz w:val="22"/>
          <w:szCs w:val="22"/>
          <w:lang w:val="vi-VN"/>
        </w:rPr>
        <w:t xml:space="preserve">CT </w:t>
      </w:r>
      <w:r w:rsidR="00B85F8D" w:rsidRPr="006903C8">
        <w:rPr>
          <w:sz w:val="22"/>
          <w:szCs w:val="22"/>
          <w:lang w:val="pt-BR"/>
        </w:rPr>
        <w:t xml:space="preserve">is the capacity of the future doctor. This capacity is a combination of four component competencies: clinical ability; Capacity </w:t>
      </w:r>
      <w:r w:rsidR="00B85F8D" w:rsidRPr="006903C8">
        <w:rPr>
          <w:sz w:val="22"/>
          <w:szCs w:val="22"/>
          <w:lang w:val="vi-VN"/>
        </w:rPr>
        <w:t>on</w:t>
      </w:r>
      <w:r w:rsidR="00B85F8D" w:rsidRPr="006903C8">
        <w:rPr>
          <w:sz w:val="22"/>
          <w:szCs w:val="22"/>
          <w:lang w:val="pt-BR"/>
        </w:rPr>
        <w:t xml:space="preserve"> diseases analysis</w:t>
      </w:r>
      <w:r w:rsidR="00B85F8D" w:rsidRPr="006903C8">
        <w:rPr>
          <w:sz w:val="22"/>
          <w:szCs w:val="22"/>
          <w:lang w:val="vi-VN"/>
        </w:rPr>
        <w:t xml:space="preserve"> </w:t>
      </w:r>
      <w:r w:rsidR="00B85F8D" w:rsidRPr="006903C8">
        <w:rPr>
          <w:sz w:val="22"/>
          <w:szCs w:val="22"/>
          <w:lang w:val="pt-BR"/>
        </w:rPr>
        <w:t xml:space="preserve">and diagnosis; </w:t>
      </w:r>
      <w:r w:rsidR="00B85F8D" w:rsidRPr="006903C8">
        <w:rPr>
          <w:sz w:val="22"/>
          <w:szCs w:val="22"/>
          <w:lang w:val="vi-VN"/>
        </w:rPr>
        <w:t>Capacity on</w:t>
      </w:r>
      <w:r w:rsidR="00B85F8D" w:rsidRPr="006903C8">
        <w:rPr>
          <w:sz w:val="22"/>
          <w:szCs w:val="22"/>
          <w:lang w:val="pt-BR"/>
        </w:rPr>
        <w:t xml:space="preserve"> </w:t>
      </w:r>
      <w:r w:rsidR="007F55BB" w:rsidRPr="006903C8">
        <w:rPr>
          <w:sz w:val="22"/>
          <w:szCs w:val="22"/>
          <w:lang w:val="vi-VN"/>
        </w:rPr>
        <w:t>d</w:t>
      </w:r>
      <w:r w:rsidR="007F55BB" w:rsidRPr="006903C8">
        <w:rPr>
          <w:sz w:val="22"/>
          <w:szCs w:val="22"/>
          <w:lang w:val="pt-BR"/>
        </w:rPr>
        <w:t>isease conclusion and developing a Clinical protocol</w:t>
      </w:r>
      <w:r w:rsidR="00B85F8D" w:rsidRPr="006903C8">
        <w:rPr>
          <w:sz w:val="22"/>
          <w:szCs w:val="22"/>
          <w:lang w:val="pt-BR"/>
        </w:rPr>
        <w:t xml:space="preserve">; </w:t>
      </w:r>
      <w:r w:rsidR="00B85F8D" w:rsidRPr="006903C8">
        <w:rPr>
          <w:sz w:val="22"/>
          <w:szCs w:val="22"/>
          <w:lang w:val="vi-VN"/>
        </w:rPr>
        <w:t>Capacity on</w:t>
      </w:r>
      <w:r w:rsidR="00B85F8D" w:rsidRPr="006903C8">
        <w:rPr>
          <w:sz w:val="22"/>
          <w:szCs w:val="22"/>
          <w:lang w:val="pt-BR"/>
        </w:rPr>
        <w:t xml:space="preserve"> treating the disease according to the protocol.</w:t>
      </w:r>
    </w:p>
    <w:p w:rsidR="005C0C24" w:rsidRPr="00B56A37" w:rsidRDefault="005C0C24" w:rsidP="00BE08AA">
      <w:pPr>
        <w:ind w:firstLine="567"/>
        <w:jc w:val="both"/>
        <w:rPr>
          <w:b/>
          <w:i/>
          <w:sz w:val="22"/>
          <w:szCs w:val="22"/>
          <w:lang w:val="pt-BR"/>
        </w:rPr>
      </w:pPr>
      <w:r w:rsidRPr="00B56A37">
        <w:rPr>
          <w:b/>
          <w:i/>
          <w:sz w:val="22"/>
          <w:szCs w:val="22"/>
          <w:lang w:val="pt-BR"/>
        </w:rPr>
        <w:t xml:space="preserve">1.2.3. </w:t>
      </w:r>
      <w:r w:rsidR="000B3BF1" w:rsidRPr="00B56A37">
        <w:rPr>
          <w:b/>
          <w:i/>
          <w:sz w:val="22"/>
          <w:szCs w:val="22"/>
          <w:lang w:val="vi-VN"/>
        </w:rPr>
        <w:t>The Clinical teaching</w:t>
      </w:r>
      <w:r w:rsidR="00D27BCE" w:rsidRPr="00D27BCE">
        <w:t xml:space="preserve"> </w:t>
      </w:r>
      <w:r w:rsidR="00D27BCE" w:rsidRPr="00D27BCE">
        <w:rPr>
          <w:b/>
          <w:i/>
          <w:sz w:val="22"/>
          <w:szCs w:val="22"/>
          <w:lang w:val="vi-VN"/>
        </w:rPr>
        <w:t>towards developing students' capacity</w:t>
      </w:r>
    </w:p>
    <w:p w:rsidR="005C0C24" w:rsidRPr="000B3BF1" w:rsidRDefault="005C0C24" w:rsidP="00BE08AA">
      <w:pPr>
        <w:ind w:firstLine="567"/>
        <w:jc w:val="both"/>
        <w:rPr>
          <w:i/>
          <w:sz w:val="22"/>
          <w:szCs w:val="22"/>
          <w:lang w:val="vi-VN"/>
        </w:rPr>
      </w:pPr>
      <w:r w:rsidRPr="006903C8">
        <w:rPr>
          <w:i/>
          <w:sz w:val="22"/>
          <w:szCs w:val="22"/>
          <w:lang w:val="pt-BR"/>
        </w:rPr>
        <w:t xml:space="preserve">1.2.3.1. </w:t>
      </w:r>
      <w:r w:rsidR="000B3BF1" w:rsidRPr="006903C8">
        <w:rPr>
          <w:i/>
          <w:sz w:val="22"/>
          <w:szCs w:val="22"/>
          <w:lang w:val="vi-VN"/>
        </w:rPr>
        <w:t>Capacity and capacity development</w:t>
      </w:r>
    </w:p>
    <w:p w:rsidR="009761E5" w:rsidRPr="00DD6A5F" w:rsidRDefault="009761E5" w:rsidP="00BE08AA">
      <w:pPr>
        <w:ind w:firstLine="567"/>
        <w:jc w:val="both"/>
        <w:rPr>
          <w:i/>
          <w:sz w:val="22"/>
          <w:szCs w:val="22"/>
          <w:lang w:val="nl-NL"/>
        </w:rPr>
      </w:pPr>
      <w:r w:rsidRPr="006903C8">
        <w:rPr>
          <w:i/>
          <w:sz w:val="22"/>
          <w:szCs w:val="22"/>
          <w:lang w:val="nl-NL"/>
        </w:rPr>
        <w:t xml:space="preserve">1.2.3.2. </w:t>
      </w:r>
      <w:r w:rsidR="000B3BF1" w:rsidRPr="006903C8">
        <w:rPr>
          <w:i/>
          <w:sz w:val="22"/>
          <w:szCs w:val="22"/>
          <w:lang w:val="nl-NL"/>
        </w:rPr>
        <w:t xml:space="preserve">The teaching </w:t>
      </w:r>
      <w:r w:rsidR="000B3BF1" w:rsidRPr="006903C8">
        <w:rPr>
          <w:i/>
          <w:sz w:val="22"/>
          <w:szCs w:val="22"/>
          <w:lang w:val="vi-VN"/>
        </w:rPr>
        <w:t xml:space="preserve">ways </w:t>
      </w:r>
      <w:r w:rsidR="000B3BF1" w:rsidRPr="006903C8">
        <w:rPr>
          <w:i/>
          <w:sz w:val="22"/>
          <w:szCs w:val="22"/>
          <w:lang w:val="nl-NL"/>
        </w:rPr>
        <w:t>in the direction of developing the capacity of learners</w:t>
      </w:r>
    </w:p>
    <w:p w:rsidR="009761E5" w:rsidRPr="00DD6A5F" w:rsidRDefault="000B3BF1" w:rsidP="00BE08AA">
      <w:pPr>
        <w:ind w:firstLine="567"/>
        <w:jc w:val="both"/>
        <w:rPr>
          <w:i/>
          <w:sz w:val="22"/>
          <w:szCs w:val="22"/>
          <w:lang w:val="pt-BR"/>
        </w:rPr>
      </w:pPr>
      <w:r w:rsidRPr="006903C8">
        <w:rPr>
          <w:i/>
          <w:sz w:val="22"/>
          <w:szCs w:val="22"/>
          <w:lang w:val="pt-BR"/>
        </w:rPr>
        <w:t xml:space="preserve">1.2.3.3. The </w:t>
      </w:r>
      <w:r w:rsidRPr="006903C8">
        <w:rPr>
          <w:i/>
          <w:sz w:val="22"/>
          <w:szCs w:val="22"/>
          <w:lang w:val="vi-VN"/>
        </w:rPr>
        <w:t>CT cycle</w:t>
      </w:r>
      <w:r w:rsidRPr="006903C8">
        <w:rPr>
          <w:i/>
          <w:sz w:val="22"/>
          <w:szCs w:val="22"/>
          <w:lang w:val="pt-BR"/>
        </w:rPr>
        <w:t xml:space="preserve"> is based on </w:t>
      </w:r>
      <w:r w:rsidRPr="006903C8">
        <w:rPr>
          <w:i/>
          <w:sz w:val="22"/>
          <w:szCs w:val="22"/>
          <w:lang w:val="vi-VN"/>
        </w:rPr>
        <w:t>the l</w:t>
      </w:r>
      <w:r w:rsidRPr="006903C8">
        <w:rPr>
          <w:i/>
          <w:sz w:val="22"/>
          <w:szCs w:val="22"/>
          <w:lang w:val="pt-BR"/>
        </w:rPr>
        <w:t>earner’capacity development</w:t>
      </w:r>
    </w:p>
    <w:p w:rsidR="000B3BF1" w:rsidRPr="006903C8" w:rsidRDefault="000B3BF1" w:rsidP="00BE08AA">
      <w:pPr>
        <w:ind w:firstLine="567"/>
        <w:jc w:val="both"/>
        <w:rPr>
          <w:sz w:val="22"/>
          <w:szCs w:val="22"/>
          <w:lang w:val="pt-BR"/>
        </w:rPr>
      </w:pPr>
      <w:r w:rsidRPr="006903C8">
        <w:rPr>
          <w:sz w:val="22"/>
          <w:szCs w:val="22"/>
          <w:lang w:val="pt-BR"/>
        </w:rPr>
        <w:t xml:space="preserve">Based on the </w:t>
      </w:r>
      <w:r w:rsidRPr="006903C8">
        <w:rPr>
          <w:sz w:val="22"/>
          <w:szCs w:val="22"/>
          <w:lang w:val="vi-VN"/>
        </w:rPr>
        <w:t>learning</w:t>
      </w:r>
      <w:r w:rsidR="006903C8">
        <w:rPr>
          <w:sz w:val="22"/>
          <w:szCs w:val="22"/>
          <w:lang w:val="vi-VN"/>
        </w:rPr>
        <w:t>cycle, according</w:t>
      </w:r>
      <w:r w:rsidRPr="006903C8">
        <w:rPr>
          <w:sz w:val="22"/>
          <w:szCs w:val="22"/>
          <w:lang w:val="pt-BR"/>
        </w:rPr>
        <w:t xml:space="preserve">g to </w:t>
      </w:r>
      <w:r w:rsidRPr="006903C8">
        <w:rPr>
          <w:sz w:val="22"/>
          <w:szCs w:val="22"/>
          <w:lang w:val="vi-VN"/>
        </w:rPr>
        <w:t xml:space="preserve">the </w:t>
      </w:r>
      <w:r w:rsidRPr="006903C8">
        <w:rPr>
          <w:sz w:val="22"/>
          <w:szCs w:val="22"/>
          <w:lang w:val="pt-BR"/>
        </w:rPr>
        <w:t>experience</w:t>
      </w:r>
      <w:r w:rsidRPr="006903C8">
        <w:rPr>
          <w:sz w:val="22"/>
          <w:szCs w:val="22"/>
          <w:lang w:val="vi-VN"/>
        </w:rPr>
        <w:t>d</w:t>
      </w:r>
      <w:r w:rsidRPr="006903C8">
        <w:rPr>
          <w:sz w:val="22"/>
          <w:szCs w:val="22"/>
          <w:lang w:val="pt-BR"/>
        </w:rPr>
        <w:t xml:space="preserve"> theory that David Kolb propose</w:t>
      </w:r>
      <w:r w:rsidRPr="006903C8">
        <w:rPr>
          <w:sz w:val="22"/>
          <w:szCs w:val="22"/>
          <w:lang w:val="vi-VN"/>
        </w:rPr>
        <w:t>s</w:t>
      </w:r>
      <w:r w:rsidRPr="006903C8">
        <w:rPr>
          <w:sz w:val="22"/>
          <w:szCs w:val="22"/>
          <w:lang w:val="pt-BR"/>
        </w:rPr>
        <w:t xml:space="preserve"> to design a clinical teaching cycle. In that, corresponding to the four stages of David Kolb's </w:t>
      </w:r>
      <w:r w:rsidRPr="006903C8">
        <w:rPr>
          <w:sz w:val="22"/>
          <w:szCs w:val="22"/>
          <w:lang w:val="vi-VN"/>
        </w:rPr>
        <w:t>t</w:t>
      </w:r>
      <w:r w:rsidRPr="006903C8">
        <w:rPr>
          <w:sz w:val="22"/>
          <w:szCs w:val="22"/>
          <w:lang w:val="pt-BR"/>
        </w:rPr>
        <w:t xml:space="preserve">he learning </w:t>
      </w:r>
      <w:r w:rsidR="006903C8">
        <w:rPr>
          <w:sz w:val="22"/>
          <w:szCs w:val="22"/>
          <w:lang w:val="pt-BR"/>
        </w:rPr>
        <w:t>cycle, according</w:t>
      </w:r>
      <w:r w:rsidRPr="006903C8">
        <w:rPr>
          <w:sz w:val="22"/>
          <w:szCs w:val="22"/>
          <w:lang w:val="pt-BR"/>
        </w:rPr>
        <w:t xml:space="preserve"> to the experienced theory</w:t>
      </w:r>
      <w:r w:rsidRPr="006903C8">
        <w:rPr>
          <w:sz w:val="22"/>
          <w:szCs w:val="22"/>
          <w:lang w:val="vi-VN"/>
        </w:rPr>
        <w:t xml:space="preserve"> that </w:t>
      </w:r>
      <w:r w:rsidRPr="006903C8">
        <w:rPr>
          <w:sz w:val="22"/>
          <w:szCs w:val="22"/>
          <w:lang w:val="pt-BR"/>
        </w:rPr>
        <w:t>is the four stages of the clinical teaching cycle.</w:t>
      </w:r>
    </w:p>
    <w:p w:rsidR="009761E5" w:rsidRPr="006903C8" w:rsidRDefault="00986189" w:rsidP="00BE08AA">
      <w:pPr>
        <w:ind w:firstLine="567"/>
        <w:jc w:val="both"/>
        <w:rPr>
          <w:b/>
          <w:sz w:val="22"/>
          <w:szCs w:val="22"/>
          <w:lang w:val="pt-BR"/>
        </w:rPr>
      </w:pPr>
      <w:r w:rsidRPr="006903C8">
        <w:rPr>
          <w:noProof/>
          <w:sz w:val="22"/>
          <w:szCs w:val="22"/>
        </w:rPr>
        <mc:AlternateContent>
          <mc:Choice Requires="wpg">
            <w:drawing>
              <wp:anchor distT="0" distB="0" distL="114300" distR="114300" simplePos="0" relativeHeight="251654656" behindDoc="0" locked="0" layoutInCell="1" allowOverlap="1" wp14:anchorId="4104DACF" wp14:editId="724B1335">
                <wp:simplePos x="0" y="0"/>
                <wp:positionH relativeFrom="column">
                  <wp:posOffset>971501</wp:posOffset>
                </wp:positionH>
                <wp:positionV relativeFrom="paragraph">
                  <wp:posOffset>12993</wp:posOffset>
                </wp:positionV>
                <wp:extent cx="2583180" cy="2190750"/>
                <wp:effectExtent l="0" t="0" r="7620" b="19050"/>
                <wp:wrapNone/>
                <wp:docPr id="30" name="Group 30"/>
                <wp:cNvGraphicFramePr/>
                <a:graphic xmlns:a="http://schemas.openxmlformats.org/drawingml/2006/main">
                  <a:graphicData uri="http://schemas.microsoft.com/office/word/2010/wordprocessingGroup">
                    <wpg:wgp>
                      <wpg:cNvGrpSpPr/>
                      <wpg:grpSpPr>
                        <a:xfrm>
                          <a:off x="0" y="0"/>
                          <a:ext cx="2583180" cy="2190750"/>
                          <a:chOff x="-580342" y="-360922"/>
                          <a:chExt cx="3962346" cy="2927609"/>
                        </a:xfrm>
                      </wpg:grpSpPr>
                      <pic:pic xmlns:pic="http://schemas.openxmlformats.org/drawingml/2006/picture">
                        <pic:nvPicPr>
                          <pic:cNvPr id="31" name="Picture 31"/>
                          <pic:cNvPicPr>
                            <a:picLocks noChangeAspect="1"/>
                          </pic:cNvPicPr>
                        </pic:nvPicPr>
                        <pic:blipFill rotWithShape="1">
                          <a:blip r:embed="rId10" cstate="print">
                            <a:extLst>
                              <a:ext uri="{28A0092B-C50C-407E-A947-70E740481C1C}">
                                <a14:useLocalDpi xmlns:a14="http://schemas.microsoft.com/office/drawing/2010/main" val="0"/>
                              </a:ext>
                            </a:extLst>
                          </a:blip>
                          <a:srcRect l="14865" t="22068" r="41212" b="10934"/>
                          <a:stretch/>
                        </pic:blipFill>
                        <pic:spPr bwMode="auto">
                          <a:xfrm>
                            <a:off x="-580342" y="-360922"/>
                            <a:ext cx="3962346" cy="2731208"/>
                          </a:xfrm>
                          <a:prstGeom prst="rect">
                            <a:avLst/>
                          </a:prstGeom>
                          <a:ln>
                            <a:noFill/>
                          </a:ln>
                          <a:extLst>
                            <a:ext uri="{53640926-AAD7-44D8-BBD7-CCE9431645EC}">
                              <a14:shadowObscured xmlns:a14="http://schemas.microsoft.com/office/drawing/2010/main"/>
                            </a:ext>
                          </a:extLst>
                        </pic:spPr>
                      </pic:pic>
                      <wps:wsp>
                        <wps:cNvPr id="64" name="Rounded Rectangle 64"/>
                        <wps:cNvSpPr/>
                        <wps:spPr>
                          <a:xfrm>
                            <a:off x="500829" y="1723339"/>
                            <a:ext cx="1676078" cy="843348"/>
                          </a:xfrm>
                          <a:prstGeom prst="roundRect">
                            <a:avLst/>
                          </a:prstGeom>
                          <a:solidFill>
                            <a:schemeClr val="tx2">
                              <a:lumMod val="60000"/>
                              <a:lumOff val="40000"/>
                            </a:schemeClr>
                          </a:solidFill>
                          <a:ln>
                            <a:solidFill>
                              <a:schemeClr val="tx2">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86189" w:rsidRPr="00961016" w:rsidRDefault="00986189" w:rsidP="009761E5">
                              <w:pPr>
                                <w:jc w:val="center"/>
                                <w:rPr>
                                  <w:b/>
                                  <w:sz w:val="14"/>
                                  <w:szCs w:val="14"/>
                                </w:rPr>
                              </w:pPr>
                              <w:r>
                                <w:rPr>
                                  <w:b/>
                                  <w:sz w:val="16"/>
                                  <w:szCs w:val="16"/>
                                  <w:lang w:val="vi-VN"/>
                                </w:rPr>
                                <w:t>D</w:t>
                              </w:r>
                              <w:r w:rsidRPr="007F55BB">
                                <w:rPr>
                                  <w:b/>
                                  <w:sz w:val="16"/>
                                  <w:szCs w:val="16"/>
                                  <w:lang w:val="vi-VN"/>
                                </w:rPr>
                                <w:t xml:space="preserve">isease conclusions </w:t>
                              </w:r>
                              <w:r w:rsidRPr="00961016">
                                <w:rPr>
                                  <w:b/>
                                  <w:sz w:val="16"/>
                                  <w:szCs w:val="16"/>
                                </w:rPr>
                                <w:t>and develop</w:t>
                              </w:r>
                              <w:r>
                                <w:rPr>
                                  <w:b/>
                                  <w:sz w:val="16"/>
                                  <w:szCs w:val="16"/>
                                  <w:lang w:val="vi-VN"/>
                                </w:rPr>
                                <w:t>ing</w:t>
                              </w:r>
                              <w:r w:rsidRPr="00961016">
                                <w:rPr>
                                  <w:b/>
                                  <w:sz w:val="16"/>
                                  <w:szCs w:val="16"/>
                                </w:rPr>
                                <w:t xml:space="preserve"> a Clinical </w:t>
                              </w:r>
                              <w:r w:rsidRPr="00961016">
                                <w:rPr>
                                  <w:b/>
                                  <w:sz w:val="14"/>
                                  <w:szCs w:val="14"/>
                                </w:rPr>
                                <w:t>protocol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30" o:spid="_x0000_s1026" style="position:absolute;left:0;text-align:left;margin-left:76.5pt;margin-top:1pt;width:203.4pt;height:172.5pt;z-index:251654656;mso-width-relative:margin;mso-height-relative:margin" coordorigin="-5803,-3609" coordsize="39623,292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27" type="#_x0000_t75" style="position:absolute;left:-5803;top:-3609;width:39623;height:2731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pqHibDAAAA2wAAAA8AAABkcnMvZG93bnJldi54bWxEj0FrwkAUhO8F/8PyBG91kwpSU9dQBKvQ&#10;U20PHp/Z1yQ0+zZkn0n017uFQo/DzHzDrPPRNaqnLtSeDaTzBBRx4W3NpYGvz93jM6ggyBYbz2Tg&#10;SgHyzeRhjZn1A39Qf5RSRQiHDA1UIm2mdSgqchjmviWO3rfvHEqUXalth0OEu0Y/JclSO6w5LlTY&#10;0rai4ud4cQbe3aU/Lce3we1LPjSnldzOtRgzm46vL6CERvkP/7UP1sAihd8v8QfozR0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mmoeJsMAAADbAAAADwAAAAAAAAAAAAAAAACf&#10;AgAAZHJzL2Rvd25yZXYueG1sUEsFBgAAAAAEAAQA9wAAAI8DAAAAAA==&#10;">
                  <v:imagedata r:id="rId11" o:title="" croptop="14462f" cropbottom="7166f" cropleft="9742f" cropright="27009f"/>
                  <v:path arrowok="t"/>
                </v:shape>
                <v:roundrect id="Rounded Rectangle 64" o:spid="_x0000_s1028" style="position:absolute;left:5008;top:17233;width:16761;height:843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Q+0MQA&#10;AADbAAAADwAAAGRycy9kb3ducmV2LnhtbESPT4vCMBTE74LfITzBi2i6sqhUo8iii6eCfy7eHs2z&#10;LTYvsYna3U+/WRA8DjPzG2axak0tHtT4yrKCj1ECgji3uuJCwem4Hc5A+ICssbZMCn7Iw2rZ7Sww&#10;1fbJe3ocQiEihH2KCsoQXCqlz0sy6EfWEUfvYhuDIcqmkLrBZ4SbWo6TZCINVhwXSnT0VVJ+PdyN&#10;gk1Wndz1bLWk268bfE/vu+yYKdXvtes5iEBteIdf7Z1WMPmE/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0PtDEAAAA2wAAAA8AAAAAAAAAAAAAAAAAmAIAAGRycy9k&#10;b3ducmV2LnhtbFBLBQYAAAAABAAEAPUAAACJAwAAAAA=&#10;" fillcolor="#548dd4 [1951]" strokecolor="#8db3e2 [1311]" strokeweight="2pt">
                  <v:textbox>
                    <w:txbxContent>
                      <w:p w:rsidR="00986189" w:rsidRPr="00961016" w:rsidRDefault="00986189" w:rsidP="009761E5">
                        <w:pPr>
                          <w:jc w:val="center"/>
                          <w:rPr>
                            <w:b/>
                            <w:sz w:val="14"/>
                            <w:szCs w:val="14"/>
                          </w:rPr>
                        </w:pPr>
                        <w:r>
                          <w:rPr>
                            <w:b/>
                            <w:sz w:val="16"/>
                            <w:szCs w:val="16"/>
                            <w:lang w:val="vi-VN"/>
                          </w:rPr>
                          <w:t>D</w:t>
                        </w:r>
                        <w:r w:rsidRPr="007F55BB">
                          <w:rPr>
                            <w:b/>
                            <w:sz w:val="16"/>
                            <w:szCs w:val="16"/>
                            <w:lang w:val="vi-VN"/>
                          </w:rPr>
                          <w:t xml:space="preserve">isease conclusions </w:t>
                        </w:r>
                        <w:r w:rsidRPr="00961016">
                          <w:rPr>
                            <w:b/>
                            <w:sz w:val="16"/>
                            <w:szCs w:val="16"/>
                          </w:rPr>
                          <w:t>and develop</w:t>
                        </w:r>
                        <w:r>
                          <w:rPr>
                            <w:b/>
                            <w:sz w:val="16"/>
                            <w:szCs w:val="16"/>
                            <w:lang w:val="vi-VN"/>
                          </w:rPr>
                          <w:t>ing</w:t>
                        </w:r>
                        <w:r w:rsidRPr="00961016">
                          <w:rPr>
                            <w:b/>
                            <w:sz w:val="16"/>
                            <w:szCs w:val="16"/>
                          </w:rPr>
                          <w:t xml:space="preserve"> a Clinical </w:t>
                        </w:r>
                        <w:r w:rsidRPr="00961016">
                          <w:rPr>
                            <w:b/>
                            <w:sz w:val="14"/>
                            <w:szCs w:val="14"/>
                          </w:rPr>
                          <w:t>protocol</w:t>
                        </w:r>
                      </w:p>
                    </w:txbxContent>
                  </v:textbox>
                </v:roundrect>
              </v:group>
            </w:pict>
          </mc:Fallback>
        </mc:AlternateContent>
      </w:r>
      <w:r w:rsidR="00F829E4" w:rsidRPr="006903C8">
        <w:rPr>
          <w:noProof/>
          <w:sz w:val="22"/>
          <w:szCs w:val="22"/>
        </w:rPr>
        <mc:AlternateContent>
          <mc:Choice Requires="wps">
            <w:drawing>
              <wp:anchor distT="0" distB="0" distL="114300" distR="114300" simplePos="0" relativeHeight="251656704" behindDoc="0" locked="0" layoutInCell="1" allowOverlap="1" wp14:anchorId="452CDA8E" wp14:editId="64C94EA1">
                <wp:simplePos x="0" y="0"/>
                <wp:positionH relativeFrom="column">
                  <wp:posOffset>1776288</wp:posOffset>
                </wp:positionH>
                <wp:positionV relativeFrom="paragraph">
                  <wp:posOffset>11430</wp:posOffset>
                </wp:positionV>
                <wp:extent cx="885825" cy="533400"/>
                <wp:effectExtent l="0" t="0" r="28575" b="19050"/>
                <wp:wrapNone/>
                <wp:docPr id="1" name="Text Box 1"/>
                <wp:cNvGraphicFramePr/>
                <a:graphic xmlns:a="http://schemas.openxmlformats.org/drawingml/2006/main">
                  <a:graphicData uri="http://schemas.microsoft.com/office/word/2010/wordprocessingShape">
                    <wps:wsp>
                      <wps:cNvSpPr txBox="1"/>
                      <wps:spPr>
                        <a:xfrm>
                          <a:off x="0" y="0"/>
                          <a:ext cx="885825" cy="533400"/>
                        </a:xfrm>
                        <a:prstGeom prst="rect">
                          <a:avLst/>
                        </a:prstGeom>
                        <a:solidFill>
                          <a:schemeClr val="tx2">
                            <a:lumMod val="60000"/>
                            <a:lumOff val="40000"/>
                          </a:schemeClr>
                        </a:solidFill>
                        <a:ln w="6350">
                          <a:solidFill>
                            <a:schemeClr val="tx2">
                              <a:lumMod val="40000"/>
                              <a:lumOff val="60000"/>
                            </a:schemeClr>
                          </a:solidFill>
                        </a:ln>
                        <a:effectLst/>
                      </wps:spPr>
                      <wps:style>
                        <a:lnRef idx="0">
                          <a:schemeClr val="accent1"/>
                        </a:lnRef>
                        <a:fillRef idx="0">
                          <a:schemeClr val="accent1"/>
                        </a:fillRef>
                        <a:effectRef idx="0">
                          <a:schemeClr val="accent1"/>
                        </a:effectRef>
                        <a:fontRef idx="minor">
                          <a:schemeClr val="dk1"/>
                        </a:fontRef>
                      </wps:style>
                      <wps:txbx>
                        <w:txbxContent>
                          <w:p w:rsidR="00986189" w:rsidRPr="00961016" w:rsidRDefault="00986189" w:rsidP="00B56A37">
                            <w:pPr>
                              <w:jc w:val="center"/>
                              <w:rPr>
                                <w:b/>
                                <w:color w:val="FFFFFF" w:themeColor="background1"/>
                                <w:sz w:val="18"/>
                                <w:szCs w:val="18"/>
                                <w:lang w:val="vi-VN"/>
                              </w:rPr>
                            </w:pPr>
                            <w:r w:rsidRPr="00961016">
                              <w:rPr>
                                <w:b/>
                                <w:color w:val="FFFFFF" w:themeColor="background1"/>
                                <w:sz w:val="18"/>
                                <w:szCs w:val="18"/>
                                <w:lang w:val="vi-VN"/>
                              </w:rPr>
                              <w:t>Clinical examination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9" type="#_x0000_t202" style="position:absolute;left:0;text-align:left;margin-left:139.85pt;margin-top:.9pt;width:69.75pt;height:42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" fillcolor="#548dd4 [1951]" strokecolor="#8db3e2 [1311]" strokeweight=".5pt">
                <v:textbox>
                  <w:txbxContent>
                    <w:p w:rsidR="00986189" w:rsidRPr="00961016" w:rsidRDefault="00986189" w:rsidP="00B56A37">
                      <w:pPr>
                        <w:jc w:val="center"/>
                        <w:rPr>
                          <w:b/>
                          <w:color w:val="FFFFFF" w:themeColor="background1"/>
                          <w:sz w:val="18"/>
                          <w:szCs w:val="18"/>
                          <w:lang w:val="vi-VN"/>
                        </w:rPr>
                      </w:pPr>
                      <w:r w:rsidRPr="00961016">
                        <w:rPr>
                          <w:b/>
                          <w:color w:val="FFFFFF" w:themeColor="background1"/>
                          <w:sz w:val="18"/>
                          <w:szCs w:val="18"/>
                          <w:lang w:val="vi-VN"/>
                        </w:rPr>
                        <w:t>Clinical examination</w:t>
                      </w:r>
                    </w:p>
                  </w:txbxContent>
                </v:textbox>
              </v:shape>
            </w:pict>
          </mc:Fallback>
        </mc:AlternateContent>
      </w:r>
    </w:p>
    <w:p w:rsidR="009761E5" w:rsidRPr="006903C8" w:rsidRDefault="009761E5" w:rsidP="00BE08AA">
      <w:pPr>
        <w:ind w:firstLine="567"/>
        <w:jc w:val="both"/>
        <w:rPr>
          <w:b/>
          <w:sz w:val="22"/>
          <w:szCs w:val="22"/>
          <w:lang w:val="pt-BR"/>
        </w:rPr>
      </w:pPr>
    </w:p>
    <w:p w:rsidR="009761E5" w:rsidRPr="006903C8" w:rsidRDefault="009761E5" w:rsidP="00BE08AA">
      <w:pPr>
        <w:ind w:firstLine="567"/>
        <w:jc w:val="both"/>
        <w:rPr>
          <w:b/>
          <w:sz w:val="22"/>
          <w:szCs w:val="22"/>
          <w:lang w:val="pt-BR"/>
        </w:rPr>
      </w:pPr>
    </w:p>
    <w:p w:rsidR="009761E5" w:rsidRPr="006903C8" w:rsidRDefault="009761E5" w:rsidP="00BE08AA">
      <w:pPr>
        <w:ind w:firstLine="567"/>
        <w:jc w:val="both"/>
        <w:rPr>
          <w:b/>
          <w:sz w:val="22"/>
          <w:szCs w:val="22"/>
          <w:lang w:val="pt-BR"/>
        </w:rPr>
      </w:pPr>
    </w:p>
    <w:p w:rsidR="009761E5" w:rsidRPr="006903C8" w:rsidRDefault="00B56A37" w:rsidP="00BE08AA">
      <w:pPr>
        <w:ind w:firstLine="567"/>
        <w:jc w:val="both"/>
        <w:rPr>
          <w:b/>
          <w:sz w:val="22"/>
          <w:szCs w:val="22"/>
          <w:lang w:val="pt-BR"/>
        </w:rPr>
      </w:pPr>
      <w:r w:rsidRPr="006903C8">
        <w:rPr>
          <w:b/>
          <w:noProof/>
          <w:sz w:val="22"/>
          <w:szCs w:val="22"/>
        </w:rPr>
        <mc:AlternateContent>
          <mc:Choice Requires="wps">
            <w:drawing>
              <wp:anchor distT="0" distB="0" distL="114300" distR="114300" simplePos="0" relativeHeight="251659776" behindDoc="0" locked="0" layoutInCell="1" allowOverlap="1" wp14:anchorId="19DA568D" wp14:editId="68370D74">
                <wp:simplePos x="0" y="0"/>
                <wp:positionH relativeFrom="column">
                  <wp:posOffset>907746</wp:posOffset>
                </wp:positionH>
                <wp:positionV relativeFrom="paragraph">
                  <wp:posOffset>85090</wp:posOffset>
                </wp:positionV>
                <wp:extent cx="847725" cy="581025"/>
                <wp:effectExtent l="0" t="0" r="28575" b="28575"/>
                <wp:wrapNone/>
                <wp:docPr id="2" name="Text Box 2"/>
                <wp:cNvGraphicFramePr/>
                <a:graphic xmlns:a="http://schemas.openxmlformats.org/drawingml/2006/main">
                  <a:graphicData uri="http://schemas.microsoft.com/office/word/2010/wordprocessingShape">
                    <wps:wsp>
                      <wps:cNvSpPr txBox="1"/>
                      <wps:spPr>
                        <a:xfrm>
                          <a:off x="0" y="0"/>
                          <a:ext cx="847725" cy="581025"/>
                        </a:xfrm>
                        <a:prstGeom prst="rect">
                          <a:avLst/>
                        </a:prstGeom>
                        <a:solidFill>
                          <a:schemeClr val="tx2">
                            <a:lumMod val="60000"/>
                            <a:lumOff val="40000"/>
                          </a:schemeClr>
                        </a:solidFill>
                        <a:ln w="6350">
                          <a:solidFill>
                            <a:schemeClr val="tx2">
                              <a:lumMod val="40000"/>
                              <a:lumOff val="60000"/>
                            </a:schemeClr>
                          </a:solidFill>
                        </a:ln>
                        <a:effectLst/>
                      </wps:spPr>
                      <wps:style>
                        <a:lnRef idx="0">
                          <a:schemeClr val="accent1"/>
                        </a:lnRef>
                        <a:fillRef idx="0">
                          <a:schemeClr val="accent1"/>
                        </a:fillRef>
                        <a:effectRef idx="0">
                          <a:schemeClr val="accent1"/>
                        </a:effectRef>
                        <a:fontRef idx="minor">
                          <a:schemeClr val="dk1"/>
                        </a:fontRef>
                      </wps:style>
                      <wps:txbx>
                        <w:txbxContent>
                          <w:p w:rsidR="00986189" w:rsidRPr="00961016" w:rsidRDefault="00986189" w:rsidP="00B56A37">
                            <w:pPr>
                              <w:jc w:val="center"/>
                              <w:rPr>
                                <w:b/>
                                <w:color w:val="FFFFFF" w:themeColor="background1"/>
                                <w:sz w:val="18"/>
                                <w:szCs w:val="18"/>
                                <w:lang w:val="vi-VN"/>
                              </w:rPr>
                            </w:pPr>
                            <w:r w:rsidRPr="00961016">
                              <w:rPr>
                                <w:b/>
                                <w:color w:val="FFFFFF" w:themeColor="background1"/>
                                <w:sz w:val="18"/>
                                <w:szCs w:val="18"/>
                                <w:lang w:val="vi-VN"/>
                              </w:rPr>
                              <w:t>Treatment according to the protocol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 o:spid="_x0000_s1030" type="#_x0000_t202" style="position:absolute;left:0;text-align:left;margin-left:71.5pt;margin-top:6.7pt;width:66.75pt;height:45.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" fillcolor="#548dd4 [1951]" strokecolor="#8db3e2 [1311]" strokeweight=".5pt">
                <v:textbox>
                  <w:txbxContent>
                    <w:p w:rsidR="00986189" w:rsidRPr="00961016" w:rsidRDefault="00986189" w:rsidP="00B56A37">
                      <w:pPr>
                        <w:jc w:val="center"/>
                        <w:rPr>
                          <w:b/>
                          <w:color w:val="FFFFFF" w:themeColor="background1"/>
                          <w:sz w:val="18"/>
                          <w:szCs w:val="18"/>
                          <w:lang w:val="vi-VN"/>
                        </w:rPr>
                      </w:pPr>
                      <w:r w:rsidRPr="00961016">
                        <w:rPr>
                          <w:b/>
                          <w:color w:val="FFFFFF" w:themeColor="background1"/>
                          <w:sz w:val="18"/>
                          <w:szCs w:val="18"/>
                          <w:lang w:val="vi-VN"/>
                        </w:rPr>
                        <w:t>Treatment according to the protocol</w:t>
                      </w:r>
                    </w:p>
                  </w:txbxContent>
                </v:textbox>
              </v:shape>
            </w:pict>
          </mc:Fallback>
        </mc:AlternateContent>
      </w:r>
      <w:r w:rsidR="007F55BB" w:rsidRPr="006903C8">
        <w:rPr>
          <w:b/>
          <w:noProof/>
          <w:sz w:val="22"/>
          <w:szCs w:val="22"/>
        </w:rPr>
        <mc:AlternateContent>
          <mc:Choice Requires="wps">
            <w:drawing>
              <wp:anchor distT="0" distB="0" distL="114300" distR="114300" simplePos="0" relativeHeight="251661824" behindDoc="0" locked="0" layoutInCell="1" allowOverlap="1" wp14:anchorId="230BF7C1" wp14:editId="1D2C6E13">
                <wp:simplePos x="0" y="0"/>
                <wp:positionH relativeFrom="column">
                  <wp:posOffset>1914525</wp:posOffset>
                </wp:positionH>
                <wp:positionV relativeFrom="paragraph">
                  <wp:posOffset>8890</wp:posOffset>
                </wp:positionV>
                <wp:extent cx="628650" cy="647700"/>
                <wp:effectExtent l="0" t="0" r="19050" b="19050"/>
                <wp:wrapNone/>
                <wp:docPr id="6" name="Oval 6"/>
                <wp:cNvGraphicFramePr/>
                <a:graphic xmlns:a="http://schemas.openxmlformats.org/drawingml/2006/main">
                  <a:graphicData uri="http://schemas.microsoft.com/office/word/2010/wordprocessingShape">
                    <wps:wsp>
                      <wps:cNvSpPr/>
                      <wps:spPr>
                        <a:xfrm>
                          <a:off x="0" y="0"/>
                          <a:ext cx="628650" cy="647700"/>
                        </a:xfrm>
                        <a:prstGeom prst="ellipse">
                          <a:avLst/>
                        </a:prstGeom>
                        <a:solidFill>
                          <a:schemeClr val="tx2">
                            <a:lumMod val="60000"/>
                            <a:lumOff val="40000"/>
                          </a:schemeClr>
                        </a:solidFill>
                        <a:ln>
                          <a:solidFill>
                            <a:schemeClr val="tx2">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86189" w:rsidRPr="007F55BB" w:rsidRDefault="00986189" w:rsidP="007F55BB">
                            <w:pPr>
                              <w:rPr>
                                <w:b/>
                                <w:sz w:val="16"/>
                                <w:szCs w:val="16"/>
                                <w:lang w:val="vi-VN"/>
                              </w:rPr>
                            </w:pPr>
                            <w:r w:rsidRPr="007F55BB">
                              <w:rPr>
                                <w:b/>
                                <w:sz w:val="16"/>
                                <w:szCs w:val="16"/>
                                <w:lang w:val="vi-VN"/>
                              </w:rPr>
                              <w:t>Teaching</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6" o:spid="_x0000_s1031" style="position:absolute;left:0;text-align:left;margin-left:150.75pt;margin-top:.7pt;width:49.5pt;height:51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" fillcolor="#548dd4 [1951]" strokecolor="#8db3e2 [1311]" strokeweight="2pt">
                <v:textbox inset="0,0,0,0">
                  <w:txbxContent>
                    <w:p w:rsidR="00986189" w:rsidRPr="007F55BB" w:rsidRDefault="00986189" w:rsidP="007F55BB">
                      <w:pPr>
                        <w:rPr>
                          <w:b/>
                          <w:sz w:val="16"/>
                          <w:szCs w:val="16"/>
                          <w:lang w:val="vi-VN"/>
                        </w:rPr>
                      </w:pPr>
                      <w:r w:rsidRPr="007F55BB">
                        <w:rPr>
                          <w:b/>
                          <w:sz w:val="16"/>
                          <w:szCs w:val="16"/>
                          <w:lang w:val="vi-VN"/>
                        </w:rPr>
                        <w:t>Teaching</w:t>
                      </w:r>
                    </w:p>
                  </w:txbxContent>
                </v:textbox>
              </v:oval>
            </w:pict>
          </mc:Fallback>
        </mc:AlternateContent>
      </w:r>
      <w:r w:rsidR="007F55BB" w:rsidRPr="006903C8">
        <w:rPr>
          <w:b/>
          <w:noProof/>
          <w:sz w:val="22"/>
          <w:szCs w:val="22"/>
        </w:rPr>
        <mc:AlternateContent>
          <mc:Choice Requires="wps">
            <w:drawing>
              <wp:anchor distT="0" distB="0" distL="114300" distR="114300" simplePos="0" relativeHeight="251660800" behindDoc="0" locked="0" layoutInCell="1" allowOverlap="1" wp14:anchorId="4C8782E7" wp14:editId="05B5B402">
                <wp:simplePos x="0" y="0"/>
                <wp:positionH relativeFrom="column">
                  <wp:posOffset>2667000</wp:posOffset>
                </wp:positionH>
                <wp:positionV relativeFrom="paragraph">
                  <wp:posOffset>123190</wp:posOffset>
                </wp:positionV>
                <wp:extent cx="809625" cy="581025"/>
                <wp:effectExtent l="0" t="0" r="28575" b="28575"/>
                <wp:wrapNone/>
                <wp:docPr id="4" name="Text Box 4"/>
                <wp:cNvGraphicFramePr/>
                <a:graphic xmlns:a="http://schemas.openxmlformats.org/drawingml/2006/main">
                  <a:graphicData uri="http://schemas.microsoft.com/office/word/2010/wordprocessingShape">
                    <wps:wsp>
                      <wps:cNvSpPr txBox="1"/>
                      <wps:spPr>
                        <a:xfrm>
                          <a:off x="0" y="0"/>
                          <a:ext cx="809625" cy="581025"/>
                        </a:xfrm>
                        <a:prstGeom prst="rect">
                          <a:avLst/>
                        </a:prstGeom>
                        <a:solidFill>
                          <a:schemeClr val="tx2">
                            <a:lumMod val="60000"/>
                            <a:lumOff val="40000"/>
                          </a:schemeClr>
                        </a:solidFill>
                        <a:ln w="6350">
                          <a:solidFill>
                            <a:schemeClr val="tx2">
                              <a:lumMod val="40000"/>
                              <a:lumOff val="60000"/>
                            </a:schemeClr>
                          </a:solidFill>
                        </a:ln>
                        <a:effectLst/>
                      </wps:spPr>
                      <wps:style>
                        <a:lnRef idx="0">
                          <a:schemeClr val="accent1"/>
                        </a:lnRef>
                        <a:fillRef idx="0">
                          <a:schemeClr val="accent1"/>
                        </a:fillRef>
                        <a:effectRef idx="0">
                          <a:schemeClr val="accent1"/>
                        </a:effectRef>
                        <a:fontRef idx="minor">
                          <a:schemeClr val="dk1"/>
                        </a:fontRef>
                      </wps:style>
                      <wps:txbx>
                        <w:txbxContent>
                          <w:p w:rsidR="00986189" w:rsidRPr="00961016" w:rsidRDefault="00986189" w:rsidP="00B56A37">
                            <w:pPr>
                              <w:jc w:val="center"/>
                              <w:rPr>
                                <w:b/>
                                <w:color w:val="FFFFFF" w:themeColor="background1"/>
                                <w:sz w:val="18"/>
                                <w:szCs w:val="18"/>
                              </w:rPr>
                            </w:pPr>
                            <w:r w:rsidRPr="00961016">
                              <w:rPr>
                                <w:b/>
                                <w:color w:val="FFFFFF" w:themeColor="background1"/>
                                <w:sz w:val="18"/>
                                <w:szCs w:val="18"/>
                                <w:lang w:val="vi-VN"/>
                              </w:rPr>
                              <w:t xml:space="preserve">Diseases </w:t>
                            </w:r>
                            <w:r w:rsidRPr="00961016">
                              <w:rPr>
                                <w:b/>
                                <w:color w:val="FFFFFF" w:themeColor="background1"/>
                                <w:sz w:val="18"/>
                                <w:szCs w:val="18"/>
                              </w:rPr>
                              <w:t>analysis and diagnosis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32" type="#_x0000_t202" style="position:absolute;left:0;text-align:left;margin-left:210pt;margin-top:9.7pt;width:63.75pt;height:45.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" fillcolor="#548dd4 [1951]" strokecolor="#8db3e2 [1311]" strokeweight=".5pt">
                <v:textbox>
                  <w:txbxContent>
                    <w:p w:rsidR="00986189" w:rsidRPr="00961016" w:rsidRDefault="00986189" w:rsidP="00B56A37">
                      <w:pPr>
                        <w:jc w:val="center"/>
                        <w:rPr>
                          <w:b/>
                          <w:color w:val="FFFFFF" w:themeColor="background1"/>
                          <w:sz w:val="18"/>
                          <w:szCs w:val="18"/>
                        </w:rPr>
                      </w:pPr>
                      <w:r w:rsidRPr="00961016">
                        <w:rPr>
                          <w:b/>
                          <w:color w:val="FFFFFF" w:themeColor="background1"/>
                          <w:sz w:val="18"/>
                          <w:szCs w:val="18"/>
                          <w:lang w:val="vi-VN"/>
                        </w:rPr>
                        <w:t xml:space="preserve">Diseases </w:t>
                      </w:r>
                      <w:r w:rsidRPr="00961016">
                        <w:rPr>
                          <w:b/>
                          <w:color w:val="FFFFFF" w:themeColor="background1"/>
                          <w:sz w:val="18"/>
                          <w:szCs w:val="18"/>
                        </w:rPr>
                        <w:t>analysis and diagnosis</w:t>
                      </w:r>
                    </w:p>
                  </w:txbxContent>
                </v:textbox>
              </v:shape>
            </w:pict>
          </mc:Fallback>
        </mc:AlternateContent>
      </w:r>
    </w:p>
    <w:p w:rsidR="009761E5" w:rsidRPr="006903C8" w:rsidRDefault="009761E5" w:rsidP="00BE08AA">
      <w:pPr>
        <w:ind w:firstLine="567"/>
        <w:jc w:val="both"/>
        <w:rPr>
          <w:b/>
          <w:sz w:val="22"/>
          <w:szCs w:val="22"/>
          <w:lang w:val="pt-BR"/>
        </w:rPr>
      </w:pPr>
    </w:p>
    <w:p w:rsidR="009761E5" w:rsidRPr="006903C8" w:rsidRDefault="009761E5" w:rsidP="00BE08AA">
      <w:pPr>
        <w:ind w:firstLine="567"/>
        <w:jc w:val="both"/>
        <w:rPr>
          <w:b/>
          <w:sz w:val="22"/>
          <w:szCs w:val="22"/>
          <w:lang w:val="pt-BR"/>
        </w:rPr>
      </w:pPr>
    </w:p>
    <w:p w:rsidR="009761E5" w:rsidRPr="006903C8" w:rsidRDefault="009761E5" w:rsidP="00BE08AA">
      <w:pPr>
        <w:ind w:firstLine="567"/>
        <w:jc w:val="both"/>
        <w:rPr>
          <w:b/>
          <w:sz w:val="22"/>
          <w:szCs w:val="22"/>
          <w:lang w:val="pt-BR"/>
        </w:rPr>
      </w:pPr>
    </w:p>
    <w:p w:rsidR="009761E5" w:rsidRPr="006903C8" w:rsidRDefault="009761E5" w:rsidP="00BE08AA">
      <w:pPr>
        <w:ind w:firstLine="567"/>
        <w:jc w:val="both"/>
        <w:rPr>
          <w:b/>
          <w:sz w:val="22"/>
          <w:szCs w:val="22"/>
          <w:lang w:val="pt-BR"/>
        </w:rPr>
      </w:pPr>
    </w:p>
    <w:p w:rsidR="00A010B5" w:rsidRPr="006903C8" w:rsidRDefault="00A010B5" w:rsidP="00BE08AA">
      <w:pPr>
        <w:pStyle w:val="Heading5"/>
        <w:spacing w:before="0" w:after="0"/>
        <w:ind w:firstLine="567"/>
        <w:jc w:val="both"/>
        <w:rPr>
          <w:sz w:val="22"/>
          <w:szCs w:val="22"/>
          <w:lang w:val="pt-BR"/>
        </w:rPr>
      </w:pPr>
    </w:p>
    <w:p w:rsidR="00AB5445" w:rsidRPr="006903C8" w:rsidRDefault="00AB5445" w:rsidP="00BE08AA">
      <w:pPr>
        <w:pStyle w:val="Heading5"/>
        <w:spacing w:before="0" w:after="0"/>
        <w:ind w:firstLine="567"/>
        <w:jc w:val="both"/>
        <w:rPr>
          <w:sz w:val="22"/>
          <w:szCs w:val="22"/>
          <w:lang w:val="pt-BR"/>
        </w:rPr>
      </w:pPr>
    </w:p>
    <w:p w:rsidR="00777E01" w:rsidRPr="006903C8" w:rsidRDefault="00777E01" w:rsidP="00BE08AA">
      <w:pPr>
        <w:pStyle w:val="Heading5"/>
        <w:spacing w:before="0" w:after="0"/>
        <w:ind w:firstLine="567"/>
        <w:jc w:val="both"/>
        <w:rPr>
          <w:sz w:val="22"/>
          <w:szCs w:val="22"/>
          <w:lang w:val="pt-BR"/>
        </w:rPr>
      </w:pPr>
    </w:p>
    <w:p w:rsidR="00C87BA5" w:rsidRPr="006903C8" w:rsidRDefault="00C87BA5" w:rsidP="00BE08AA">
      <w:pPr>
        <w:pStyle w:val="Heading5"/>
        <w:spacing w:before="0" w:after="0"/>
        <w:ind w:firstLine="567"/>
        <w:jc w:val="both"/>
        <w:rPr>
          <w:sz w:val="22"/>
          <w:szCs w:val="22"/>
          <w:lang w:val="pt-BR"/>
        </w:rPr>
      </w:pPr>
    </w:p>
    <w:p w:rsidR="00961016" w:rsidRPr="006903C8" w:rsidRDefault="00961016" w:rsidP="00BE08AA">
      <w:pPr>
        <w:pStyle w:val="Heading5"/>
        <w:spacing w:before="0" w:after="0"/>
        <w:ind w:firstLine="567"/>
        <w:jc w:val="both"/>
        <w:rPr>
          <w:sz w:val="22"/>
          <w:szCs w:val="22"/>
          <w:lang w:val="pt-BR"/>
        </w:rPr>
      </w:pPr>
    </w:p>
    <w:p w:rsidR="009761E5" w:rsidRDefault="00961016" w:rsidP="00BE08AA">
      <w:pPr>
        <w:pStyle w:val="Heading5"/>
        <w:spacing w:before="0" w:after="0"/>
        <w:jc w:val="center"/>
        <w:rPr>
          <w:b w:val="0"/>
          <w:sz w:val="22"/>
          <w:szCs w:val="22"/>
        </w:rPr>
      </w:pPr>
      <w:r w:rsidRPr="00B56A37">
        <w:rPr>
          <w:b w:val="0"/>
          <w:sz w:val="22"/>
          <w:szCs w:val="22"/>
          <w:lang w:val="vi-VN"/>
        </w:rPr>
        <w:t>Diagram</w:t>
      </w:r>
      <w:r w:rsidR="009761E5" w:rsidRPr="00B56A37">
        <w:rPr>
          <w:b w:val="0"/>
          <w:sz w:val="22"/>
          <w:szCs w:val="22"/>
          <w:lang w:val="pt-BR"/>
        </w:rPr>
        <w:t xml:space="preserve"> 1.3. </w:t>
      </w:r>
      <w:r w:rsidRPr="00B56A37">
        <w:rPr>
          <w:b w:val="0"/>
          <w:sz w:val="22"/>
          <w:szCs w:val="22"/>
          <w:lang w:val="vi-VN"/>
        </w:rPr>
        <w:t>CT cycle based on Kolb’s learning process</w:t>
      </w:r>
    </w:p>
    <w:p w:rsidR="007A2730" w:rsidRPr="00B56A37" w:rsidRDefault="007A2730" w:rsidP="00BE08AA">
      <w:pPr>
        <w:ind w:firstLine="567"/>
        <w:jc w:val="both"/>
        <w:rPr>
          <w:b/>
          <w:i/>
          <w:sz w:val="22"/>
          <w:szCs w:val="22"/>
          <w:lang w:val="pt-BR"/>
        </w:rPr>
      </w:pPr>
      <w:r w:rsidRPr="00B56A37">
        <w:rPr>
          <w:b/>
          <w:i/>
          <w:sz w:val="22"/>
          <w:szCs w:val="22"/>
          <w:lang w:val="pt-BR"/>
        </w:rPr>
        <w:t xml:space="preserve">1.2.4. </w:t>
      </w:r>
      <w:r w:rsidR="00961016" w:rsidRPr="00B56A37">
        <w:rPr>
          <w:b/>
          <w:i/>
          <w:sz w:val="22"/>
          <w:szCs w:val="22"/>
          <w:lang w:val="vi-VN"/>
        </w:rPr>
        <w:t>The components of the CT process</w:t>
      </w:r>
    </w:p>
    <w:p w:rsidR="001E2508" w:rsidRPr="006903C8" w:rsidRDefault="00961016" w:rsidP="00BE08AA">
      <w:pPr>
        <w:ind w:firstLine="567"/>
        <w:jc w:val="both"/>
        <w:rPr>
          <w:i/>
          <w:sz w:val="22"/>
          <w:szCs w:val="22"/>
          <w:lang w:val="vi-VN"/>
        </w:rPr>
      </w:pPr>
      <w:r w:rsidRPr="006903C8">
        <w:rPr>
          <w:i/>
          <w:sz w:val="22"/>
          <w:szCs w:val="22"/>
          <w:lang w:val="pt-BR"/>
        </w:rPr>
        <w:t>The components of the CT process</w:t>
      </w:r>
      <w:r w:rsidRPr="006903C8">
        <w:rPr>
          <w:i/>
          <w:sz w:val="22"/>
          <w:szCs w:val="22"/>
          <w:lang w:val="vi-VN"/>
        </w:rPr>
        <w:t xml:space="preserve"> </w:t>
      </w:r>
      <w:r w:rsidR="006903C8">
        <w:rPr>
          <w:i/>
          <w:sz w:val="22"/>
          <w:szCs w:val="22"/>
          <w:lang w:val="vi-VN"/>
        </w:rPr>
        <w:t>have</w:t>
      </w:r>
      <w:r w:rsidRPr="006903C8">
        <w:rPr>
          <w:i/>
          <w:sz w:val="22"/>
          <w:szCs w:val="22"/>
          <w:lang w:val="vi-VN"/>
        </w:rPr>
        <w:t xml:space="preserve"> the two key points as follows:</w:t>
      </w:r>
    </w:p>
    <w:p w:rsidR="007A2730" w:rsidRPr="006903C8" w:rsidRDefault="00834338" w:rsidP="00BE08AA">
      <w:pPr>
        <w:ind w:firstLine="567"/>
        <w:jc w:val="both"/>
        <w:rPr>
          <w:i/>
          <w:sz w:val="22"/>
          <w:szCs w:val="22"/>
          <w:lang w:val="pt-BR"/>
        </w:rPr>
      </w:pPr>
      <w:r w:rsidRPr="006903C8">
        <w:rPr>
          <w:sz w:val="22"/>
          <w:szCs w:val="22"/>
          <w:lang w:val="pt-BR"/>
        </w:rPr>
        <w:t xml:space="preserve">- </w:t>
      </w:r>
      <w:r w:rsidR="007F55BB" w:rsidRPr="006903C8">
        <w:rPr>
          <w:sz w:val="22"/>
          <w:szCs w:val="22"/>
          <w:lang w:val="vi-VN"/>
        </w:rPr>
        <w:t>E</w:t>
      </w:r>
      <w:r w:rsidR="007F55BB" w:rsidRPr="006903C8">
        <w:rPr>
          <w:sz w:val="22"/>
          <w:szCs w:val="22"/>
          <w:lang w:val="pt-BR"/>
        </w:rPr>
        <w:t>ach component of the clinical teaching process must focus on the formation and development of medical professions, with three aspects: Knowledge - Skills - Attitude</w:t>
      </w:r>
    </w:p>
    <w:p w:rsidR="007F55BB" w:rsidRPr="006903C8" w:rsidRDefault="001350C4" w:rsidP="00BE08AA">
      <w:pPr>
        <w:ind w:firstLine="567"/>
        <w:jc w:val="both"/>
        <w:rPr>
          <w:sz w:val="22"/>
          <w:szCs w:val="22"/>
          <w:lang w:val="pt-BR"/>
        </w:rPr>
      </w:pPr>
      <w:r w:rsidRPr="006903C8">
        <w:rPr>
          <w:sz w:val="22"/>
          <w:szCs w:val="22"/>
          <w:lang w:val="pt-BR"/>
        </w:rPr>
        <w:t xml:space="preserve">- </w:t>
      </w:r>
      <w:r w:rsidR="007F55BB" w:rsidRPr="006903C8">
        <w:rPr>
          <w:sz w:val="22"/>
          <w:szCs w:val="22"/>
          <w:lang w:val="pt-BR"/>
        </w:rPr>
        <w:t xml:space="preserve">Each of the components of the </w:t>
      </w:r>
      <w:r w:rsidR="007F55BB" w:rsidRPr="006903C8">
        <w:rPr>
          <w:sz w:val="22"/>
          <w:szCs w:val="22"/>
          <w:lang w:val="vi-VN"/>
        </w:rPr>
        <w:t>CT</w:t>
      </w:r>
      <w:r w:rsidR="007F55BB" w:rsidRPr="006903C8">
        <w:rPr>
          <w:sz w:val="22"/>
          <w:szCs w:val="22"/>
          <w:lang w:val="pt-BR"/>
        </w:rPr>
        <w:t xml:space="preserve"> process needs to show the full four stages of the </w:t>
      </w:r>
      <w:r w:rsidR="007F55BB" w:rsidRPr="006903C8">
        <w:rPr>
          <w:sz w:val="22"/>
          <w:szCs w:val="22"/>
          <w:lang w:val="vi-VN"/>
        </w:rPr>
        <w:t>CT</w:t>
      </w:r>
      <w:r w:rsidR="007F55BB" w:rsidRPr="006903C8">
        <w:rPr>
          <w:sz w:val="22"/>
          <w:szCs w:val="22"/>
          <w:lang w:val="pt-BR"/>
        </w:rPr>
        <w:t xml:space="preserve"> cycle: teaching clinical examination; teaching </w:t>
      </w:r>
      <w:r w:rsidR="007F55BB" w:rsidRPr="006903C8">
        <w:rPr>
          <w:sz w:val="22"/>
          <w:szCs w:val="22"/>
          <w:lang w:val="vi-VN"/>
        </w:rPr>
        <w:t xml:space="preserve">the diseases </w:t>
      </w:r>
      <w:r w:rsidR="007F55BB" w:rsidRPr="006903C8">
        <w:rPr>
          <w:sz w:val="22"/>
          <w:szCs w:val="22"/>
          <w:lang w:val="pt-BR"/>
        </w:rPr>
        <w:t xml:space="preserve">analysis and diagnosis; teaching </w:t>
      </w:r>
      <w:r w:rsidR="007F55BB" w:rsidRPr="006903C8">
        <w:rPr>
          <w:sz w:val="22"/>
          <w:szCs w:val="22"/>
          <w:lang w:val="vi-VN"/>
        </w:rPr>
        <w:t>d</w:t>
      </w:r>
      <w:r w:rsidR="007F55BB" w:rsidRPr="006903C8">
        <w:rPr>
          <w:sz w:val="22"/>
          <w:szCs w:val="22"/>
          <w:lang w:val="pt-BR"/>
        </w:rPr>
        <w:t xml:space="preserve">isease conclusion and developing a </w:t>
      </w:r>
      <w:r w:rsidR="007F55BB" w:rsidRPr="006903C8">
        <w:rPr>
          <w:sz w:val="22"/>
          <w:szCs w:val="22"/>
          <w:lang w:val="vi-VN"/>
        </w:rPr>
        <w:t>c</w:t>
      </w:r>
      <w:r w:rsidR="007F55BB" w:rsidRPr="006903C8">
        <w:rPr>
          <w:sz w:val="22"/>
          <w:szCs w:val="22"/>
          <w:lang w:val="pt-BR"/>
        </w:rPr>
        <w:t>linical protocol; Teaching the treatment of diseases according to the protocol.</w:t>
      </w:r>
    </w:p>
    <w:p w:rsidR="00D27BCE" w:rsidRDefault="007A2730" w:rsidP="00BE08AA">
      <w:pPr>
        <w:ind w:firstLine="567"/>
        <w:jc w:val="both"/>
        <w:rPr>
          <w:b/>
          <w:sz w:val="22"/>
          <w:szCs w:val="22"/>
          <w:lang w:val="pt-BR"/>
        </w:rPr>
      </w:pPr>
      <w:r w:rsidRPr="006903C8">
        <w:rPr>
          <w:b/>
          <w:sz w:val="22"/>
          <w:szCs w:val="22"/>
          <w:lang w:val="pt-BR"/>
        </w:rPr>
        <w:lastRenderedPageBreak/>
        <w:t xml:space="preserve">* </w:t>
      </w:r>
      <w:r w:rsidR="007F55BB" w:rsidRPr="006903C8">
        <w:rPr>
          <w:b/>
          <w:sz w:val="22"/>
          <w:szCs w:val="22"/>
          <w:lang w:val="vi-VN"/>
        </w:rPr>
        <w:t>The clinical teaching goals</w:t>
      </w:r>
      <w:r w:rsidR="001F6695" w:rsidRPr="006903C8">
        <w:rPr>
          <w:b/>
          <w:sz w:val="22"/>
          <w:szCs w:val="22"/>
          <w:lang w:val="pt-BR"/>
        </w:rPr>
        <w:t xml:space="preserve">: </w:t>
      </w:r>
      <w:r w:rsidR="00D27BCE" w:rsidRPr="00D27BCE">
        <w:rPr>
          <w:sz w:val="22"/>
          <w:szCs w:val="22"/>
          <w:lang w:val="pt-BR"/>
        </w:rPr>
        <w:t>is the result to be achieved by students after a CT process; This goal is materialized through each stage of the CT cycle, reflecting the students' continuous progress from low level to high level.</w:t>
      </w:r>
      <w:r w:rsidR="00D27BCE" w:rsidRPr="00D27BCE">
        <w:rPr>
          <w:b/>
          <w:sz w:val="22"/>
          <w:szCs w:val="22"/>
          <w:lang w:val="pt-BR"/>
        </w:rPr>
        <w:t xml:space="preserve"> </w:t>
      </w:r>
    </w:p>
    <w:p w:rsidR="00206CE2" w:rsidRPr="006903C8" w:rsidRDefault="007A2730" w:rsidP="00BE08AA">
      <w:pPr>
        <w:ind w:firstLine="567"/>
        <w:jc w:val="both"/>
        <w:rPr>
          <w:sz w:val="22"/>
          <w:szCs w:val="22"/>
          <w:lang w:val="vi-VN"/>
        </w:rPr>
      </w:pPr>
      <w:r w:rsidRPr="006903C8">
        <w:rPr>
          <w:b/>
          <w:sz w:val="22"/>
          <w:szCs w:val="22"/>
          <w:lang w:val="pt-BR"/>
        </w:rPr>
        <w:t xml:space="preserve">* </w:t>
      </w:r>
      <w:r w:rsidR="007F55BB" w:rsidRPr="006903C8">
        <w:rPr>
          <w:b/>
          <w:sz w:val="22"/>
          <w:szCs w:val="22"/>
          <w:lang w:val="vi-VN"/>
        </w:rPr>
        <w:t xml:space="preserve">The content of </w:t>
      </w:r>
      <w:r w:rsidR="006903C8">
        <w:rPr>
          <w:b/>
          <w:sz w:val="22"/>
          <w:szCs w:val="22"/>
          <w:lang w:val="vi-VN"/>
        </w:rPr>
        <w:t>clinical</w:t>
      </w:r>
      <w:r w:rsidR="007F55BB" w:rsidRPr="006903C8">
        <w:rPr>
          <w:b/>
          <w:sz w:val="22"/>
          <w:szCs w:val="22"/>
          <w:lang w:val="vi-VN"/>
        </w:rPr>
        <w:t xml:space="preserve"> teaching</w:t>
      </w:r>
      <w:r w:rsidR="001F6695" w:rsidRPr="006903C8">
        <w:rPr>
          <w:b/>
          <w:sz w:val="22"/>
          <w:szCs w:val="22"/>
          <w:lang w:val="pt-BR"/>
        </w:rPr>
        <w:t xml:space="preserve">: </w:t>
      </w:r>
      <w:r w:rsidR="00206CE2" w:rsidRPr="006903C8">
        <w:rPr>
          <w:sz w:val="22"/>
          <w:szCs w:val="22"/>
          <w:lang w:val="pt-BR"/>
        </w:rPr>
        <w:t xml:space="preserve">The </w:t>
      </w:r>
      <w:r w:rsidR="00D27BCE" w:rsidRPr="00D27BCE">
        <w:rPr>
          <w:sz w:val="22"/>
          <w:szCs w:val="22"/>
          <w:lang w:val="pt-BR"/>
        </w:rPr>
        <w:t>CT content of a system of clinically relevant knowledge, skills and attitudes needs to be formed in students in the CT process to serve CT objectives.</w:t>
      </w:r>
    </w:p>
    <w:p w:rsidR="00206CE2" w:rsidRPr="00D27BCE" w:rsidRDefault="007A2730" w:rsidP="00BE08AA">
      <w:pPr>
        <w:ind w:firstLine="567"/>
        <w:jc w:val="both"/>
        <w:rPr>
          <w:sz w:val="22"/>
          <w:szCs w:val="22"/>
        </w:rPr>
      </w:pPr>
      <w:r w:rsidRPr="006903C8">
        <w:rPr>
          <w:b/>
          <w:sz w:val="22"/>
          <w:szCs w:val="22"/>
          <w:shd w:val="clear" w:color="auto" w:fill="FFFFFF"/>
          <w:lang w:val="vi-VN"/>
        </w:rPr>
        <w:t xml:space="preserve">* </w:t>
      </w:r>
      <w:r w:rsidR="00206CE2" w:rsidRPr="006903C8">
        <w:rPr>
          <w:b/>
          <w:sz w:val="22"/>
          <w:szCs w:val="22"/>
          <w:lang w:val="vi-VN"/>
        </w:rPr>
        <w:t>The clinical teaching methods</w:t>
      </w:r>
      <w:r w:rsidR="001F6695" w:rsidRPr="006903C8">
        <w:rPr>
          <w:b/>
          <w:sz w:val="22"/>
          <w:szCs w:val="22"/>
          <w:lang w:val="pt-BR"/>
        </w:rPr>
        <w:t xml:space="preserve">: </w:t>
      </w:r>
      <w:r w:rsidR="00D27BCE" w:rsidRPr="00D27BCE">
        <w:rPr>
          <w:sz w:val="22"/>
          <w:szCs w:val="22"/>
        </w:rPr>
        <w:t>CT method is the method of interaction between teachers and students in CT, reflecting the movement of CT content in each stage of the CT cycle to achieve CT objectives</w:t>
      </w:r>
    </w:p>
    <w:p w:rsidR="00FA1668" w:rsidRPr="00FA1668" w:rsidRDefault="00C63B2B" w:rsidP="00BE08AA">
      <w:pPr>
        <w:ind w:firstLine="567"/>
        <w:jc w:val="both"/>
        <w:rPr>
          <w:sz w:val="22"/>
          <w:szCs w:val="22"/>
          <w:lang w:val="vi-VN"/>
        </w:rPr>
      </w:pPr>
      <w:r w:rsidRPr="006903C8">
        <w:rPr>
          <w:b/>
          <w:sz w:val="22"/>
          <w:szCs w:val="22"/>
          <w:lang w:val="vi-VN"/>
        </w:rPr>
        <w:t xml:space="preserve">* </w:t>
      </w:r>
      <w:r w:rsidR="00FA1668" w:rsidRPr="006903C8">
        <w:rPr>
          <w:b/>
          <w:sz w:val="22"/>
          <w:szCs w:val="22"/>
          <w:lang w:val="vi-VN"/>
        </w:rPr>
        <w:t xml:space="preserve">Conditions and means of clinical teaching: </w:t>
      </w:r>
      <w:r w:rsidR="00FA1668" w:rsidRPr="006903C8">
        <w:rPr>
          <w:sz w:val="22"/>
          <w:szCs w:val="22"/>
          <w:lang w:val="vi-VN"/>
        </w:rPr>
        <w:t>Conditions and means of clinical teaching are physical conditions and tools for the clinical teaching. It supports teachers to deliver the CT content and helps students implement their cognitive learning process to achieve the clinical teaching objectives.</w:t>
      </w:r>
    </w:p>
    <w:p w:rsidR="00C63B2B" w:rsidRPr="006903C8" w:rsidRDefault="00C63B2B" w:rsidP="00BE08AA">
      <w:pPr>
        <w:ind w:firstLine="567"/>
        <w:jc w:val="both"/>
        <w:rPr>
          <w:spacing w:val="-6"/>
          <w:sz w:val="22"/>
          <w:szCs w:val="22"/>
          <w:lang w:val="vi-VN"/>
        </w:rPr>
      </w:pPr>
      <w:r w:rsidRPr="006903C8">
        <w:rPr>
          <w:spacing w:val="-6"/>
          <w:sz w:val="22"/>
          <w:szCs w:val="22"/>
          <w:lang w:val="vi-VN"/>
        </w:rPr>
        <w:t xml:space="preserve">* </w:t>
      </w:r>
      <w:r w:rsidR="00A71AA5" w:rsidRPr="006903C8">
        <w:rPr>
          <w:b/>
          <w:spacing w:val="-6"/>
          <w:sz w:val="22"/>
          <w:szCs w:val="22"/>
          <w:lang w:val="vi-VN"/>
        </w:rPr>
        <w:t xml:space="preserve">The form of Clinical Teaching: </w:t>
      </w:r>
      <w:r w:rsidR="00A71AA5" w:rsidRPr="006903C8">
        <w:rPr>
          <w:spacing w:val="-6"/>
          <w:sz w:val="22"/>
          <w:szCs w:val="22"/>
          <w:lang w:val="vi-VN"/>
        </w:rPr>
        <w:t>The form of clinical teaching is a way to organize, arrange and conduct a series of clinical teaching sessions, ensuring goals, content, methods and means of the clinical teaching that meets the capacity development requirements of the learner.</w:t>
      </w:r>
    </w:p>
    <w:p w:rsidR="00A71AA5" w:rsidRPr="006903C8" w:rsidRDefault="00C63B2B" w:rsidP="00BE08AA">
      <w:pPr>
        <w:ind w:firstLine="567"/>
        <w:jc w:val="both"/>
        <w:rPr>
          <w:sz w:val="22"/>
          <w:szCs w:val="22"/>
          <w:lang w:val="vi-VN"/>
        </w:rPr>
      </w:pPr>
      <w:r w:rsidRPr="006903C8">
        <w:rPr>
          <w:b/>
          <w:sz w:val="22"/>
          <w:szCs w:val="22"/>
          <w:lang w:val="vi-VN"/>
        </w:rPr>
        <w:t xml:space="preserve">* </w:t>
      </w:r>
      <w:r w:rsidR="00A71AA5" w:rsidRPr="006903C8">
        <w:rPr>
          <w:b/>
          <w:sz w:val="22"/>
          <w:szCs w:val="22"/>
          <w:lang w:val="vi-VN"/>
        </w:rPr>
        <w:t xml:space="preserve">Evaluation of the student's clinical learning outcomes: </w:t>
      </w:r>
      <w:r w:rsidR="00A71AA5" w:rsidRPr="006903C8">
        <w:rPr>
          <w:sz w:val="22"/>
          <w:szCs w:val="22"/>
          <w:lang w:val="vi-VN"/>
        </w:rPr>
        <w:t>The evaluation of the student's clinical learning outcomes is a comparison, check and evaluation of all three aspects: knowledge, skills, attitudes and the clinical results of the students have achieved each stage of the clinical program with the determined results in the clinical teaching objectives.</w:t>
      </w:r>
    </w:p>
    <w:p w:rsidR="00A71AA5" w:rsidRDefault="0036391E" w:rsidP="00BE08AA">
      <w:pPr>
        <w:ind w:firstLine="567"/>
        <w:jc w:val="both"/>
        <w:rPr>
          <w:b/>
          <w:sz w:val="22"/>
          <w:szCs w:val="22"/>
          <w:lang w:val="vi-VN"/>
        </w:rPr>
      </w:pPr>
      <w:bookmarkStart w:id="18" w:name="_Toc516544329"/>
      <w:r w:rsidRPr="006903C8">
        <w:rPr>
          <w:b/>
          <w:sz w:val="22"/>
          <w:szCs w:val="22"/>
          <w:lang w:val="vi-VN"/>
        </w:rPr>
        <w:t xml:space="preserve">1.3. </w:t>
      </w:r>
      <w:r w:rsidR="00A71AA5" w:rsidRPr="006903C8">
        <w:rPr>
          <w:b/>
          <w:sz w:val="22"/>
          <w:szCs w:val="22"/>
          <w:lang w:val="vi-VN"/>
        </w:rPr>
        <w:t>The CT management at the Medical Universities</w:t>
      </w:r>
      <w:bookmarkStart w:id="19" w:name="_Toc516544330"/>
      <w:bookmarkEnd w:id="18"/>
    </w:p>
    <w:p w:rsidR="00A71AA5" w:rsidRDefault="0036391E" w:rsidP="00BE08AA">
      <w:pPr>
        <w:ind w:firstLine="567"/>
        <w:jc w:val="both"/>
        <w:rPr>
          <w:b/>
          <w:i/>
          <w:sz w:val="22"/>
          <w:szCs w:val="22"/>
          <w:lang w:val="vi-VN"/>
        </w:rPr>
      </w:pPr>
      <w:r w:rsidRPr="006903C8">
        <w:rPr>
          <w:b/>
          <w:i/>
          <w:sz w:val="22"/>
          <w:szCs w:val="22"/>
          <w:lang w:val="vi-VN"/>
        </w:rPr>
        <w:t xml:space="preserve">1.3.1. </w:t>
      </w:r>
      <w:r w:rsidR="00A71AA5" w:rsidRPr="006903C8">
        <w:rPr>
          <w:b/>
          <w:i/>
          <w:sz w:val="22"/>
          <w:szCs w:val="22"/>
          <w:lang w:val="vi-VN"/>
        </w:rPr>
        <w:t>Definition of management, teaching management and CT management</w:t>
      </w:r>
    </w:p>
    <w:bookmarkEnd w:id="19"/>
    <w:p w:rsidR="0036391E" w:rsidRPr="00CE58ED" w:rsidRDefault="0036391E" w:rsidP="00BE08AA">
      <w:pPr>
        <w:ind w:firstLine="567"/>
        <w:jc w:val="both"/>
        <w:rPr>
          <w:b/>
          <w:sz w:val="22"/>
          <w:szCs w:val="22"/>
          <w:lang w:val="vi-VN"/>
        </w:rPr>
      </w:pPr>
      <w:r w:rsidRPr="006903C8">
        <w:rPr>
          <w:i/>
          <w:sz w:val="22"/>
          <w:szCs w:val="22"/>
          <w:lang w:val="vi-VN"/>
        </w:rPr>
        <w:t xml:space="preserve">1.3.1.1. </w:t>
      </w:r>
      <w:r w:rsidR="00A71AA5" w:rsidRPr="006903C8">
        <w:rPr>
          <w:i/>
          <w:sz w:val="22"/>
          <w:szCs w:val="22"/>
          <w:lang w:val="vi-VN"/>
        </w:rPr>
        <w:t>Management</w:t>
      </w:r>
    </w:p>
    <w:p w:rsidR="0036391E" w:rsidRPr="00CE58ED" w:rsidRDefault="0036391E" w:rsidP="00BE08AA">
      <w:pPr>
        <w:ind w:firstLine="567"/>
        <w:jc w:val="both"/>
        <w:rPr>
          <w:i/>
          <w:sz w:val="22"/>
          <w:szCs w:val="22"/>
          <w:lang w:val="vi-VN"/>
        </w:rPr>
      </w:pPr>
      <w:r w:rsidRPr="006903C8">
        <w:rPr>
          <w:i/>
          <w:sz w:val="22"/>
          <w:szCs w:val="22"/>
          <w:lang w:val="vi-VN"/>
        </w:rPr>
        <w:t xml:space="preserve">1.3.1.2. </w:t>
      </w:r>
      <w:r w:rsidR="00A71AA5" w:rsidRPr="006903C8">
        <w:rPr>
          <w:i/>
          <w:sz w:val="22"/>
          <w:szCs w:val="22"/>
          <w:lang w:val="vi-VN"/>
        </w:rPr>
        <w:t>Teaching management</w:t>
      </w:r>
    </w:p>
    <w:p w:rsidR="0036391E" w:rsidRPr="006903C8" w:rsidRDefault="006903C8" w:rsidP="00BE08AA">
      <w:pPr>
        <w:ind w:firstLine="567"/>
        <w:jc w:val="both"/>
        <w:rPr>
          <w:i/>
          <w:sz w:val="22"/>
          <w:szCs w:val="22"/>
          <w:lang w:val="vi-VN"/>
        </w:rPr>
      </w:pPr>
      <w:r>
        <w:rPr>
          <w:i/>
          <w:sz w:val="22"/>
          <w:szCs w:val="22"/>
          <w:lang w:val="vi-VN"/>
        </w:rPr>
        <w:t xml:space="preserve">1.3.1.3. </w:t>
      </w:r>
      <w:r w:rsidR="00A71AA5" w:rsidRPr="006903C8">
        <w:rPr>
          <w:i/>
          <w:sz w:val="22"/>
          <w:szCs w:val="22"/>
          <w:lang w:val="vi-VN"/>
        </w:rPr>
        <w:t>Clinical teaching management</w:t>
      </w:r>
    </w:p>
    <w:p w:rsidR="00B07481" w:rsidRPr="006903C8" w:rsidRDefault="00B07481" w:rsidP="00BE08AA">
      <w:pPr>
        <w:ind w:firstLine="567"/>
        <w:jc w:val="both"/>
        <w:rPr>
          <w:spacing w:val="2"/>
          <w:sz w:val="22"/>
          <w:szCs w:val="22"/>
          <w:lang w:val="vi-VN"/>
        </w:rPr>
      </w:pPr>
      <w:r w:rsidRPr="006903C8">
        <w:rPr>
          <w:spacing w:val="2"/>
          <w:sz w:val="22"/>
          <w:szCs w:val="22"/>
          <w:lang w:val="vi-VN"/>
        </w:rPr>
        <w:t>Clinical management is the deliberate action of the subject of clinical teaching management to the object of the CT management through the implementation of clinical teaching management functions in order to achieve the CT goals in the context of the ever-changing clinical teaching environment.</w:t>
      </w:r>
    </w:p>
    <w:p w:rsidR="00B07481" w:rsidRDefault="0036391E" w:rsidP="00BE08AA">
      <w:pPr>
        <w:ind w:firstLine="567"/>
        <w:jc w:val="both"/>
        <w:rPr>
          <w:b/>
          <w:i/>
          <w:sz w:val="22"/>
          <w:szCs w:val="22"/>
          <w:lang w:val="vi-VN"/>
        </w:rPr>
      </w:pPr>
      <w:bookmarkStart w:id="20" w:name="_Toc516544331"/>
      <w:r w:rsidRPr="006903C8">
        <w:rPr>
          <w:b/>
          <w:i/>
          <w:sz w:val="22"/>
          <w:szCs w:val="22"/>
          <w:lang w:val="vi-VN"/>
        </w:rPr>
        <w:t xml:space="preserve">1.3.2. </w:t>
      </w:r>
      <w:r w:rsidR="00B07481" w:rsidRPr="006903C8">
        <w:rPr>
          <w:b/>
          <w:i/>
          <w:sz w:val="22"/>
          <w:szCs w:val="22"/>
          <w:lang w:val="vi-VN"/>
        </w:rPr>
        <w:t xml:space="preserve">Rector’s role and decentralized administration </w:t>
      </w:r>
      <w:r w:rsidR="006903C8">
        <w:rPr>
          <w:b/>
          <w:i/>
          <w:sz w:val="22"/>
          <w:szCs w:val="22"/>
          <w:lang w:val="vi-VN"/>
        </w:rPr>
        <w:t>of</w:t>
      </w:r>
      <w:r w:rsidR="00B07481" w:rsidRPr="006903C8">
        <w:rPr>
          <w:b/>
          <w:i/>
          <w:sz w:val="22"/>
          <w:szCs w:val="22"/>
          <w:lang w:val="vi-VN"/>
        </w:rPr>
        <w:t xml:space="preserve"> the clinical teaching management at the Medical Universities</w:t>
      </w:r>
    </w:p>
    <w:bookmarkEnd w:id="20"/>
    <w:p w:rsidR="00B07481" w:rsidRDefault="0036391E" w:rsidP="00BE08AA">
      <w:pPr>
        <w:ind w:firstLine="567"/>
        <w:jc w:val="both"/>
        <w:rPr>
          <w:i/>
          <w:sz w:val="22"/>
          <w:szCs w:val="22"/>
          <w:lang w:val="vi-VN"/>
        </w:rPr>
      </w:pPr>
      <w:r w:rsidRPr="006903C8">
        <w:rPr>
          <w:i/>
          <w:sz w:val="22"/>
          <w:szCs w:val="22"/>
          <w:lang w:val="vi-VN"/>
        </w:rPr>
        <w:t xml:space="preserve">1.3.2.1. </w:t>
      </w:r>
      <w:r w:rsidR="00B07481" w:rsidRPr="006903C8">
        <w:rPr>
          <w:i/>
          <w:sz w:val="22"/>
          <w:szCs w:val="22"/>
          <w:lang w:val="vi-VN"/>
        </w:rPr>
        <w:t xml:space="preserve">Rector’s role </w:t>
      </w:r>
      <w:r w:rsidR="006903C8">
        <w:rPr>
          <w:i/>
          <w:sz w:val="22"/>
          <w:szCs w:val="22"/>
          <w:lang w:val="vi-VN"/>
        </w:rPr>
        <w:t>in</w:t>
      </w:r>
      <w:r w:rsidR="00B07481" w:rsidRPr="006903C8">
        <w:rPr>
          <w:i/>
          <w:sz w:val="22"/>
          <w:szCs w:val="22"/>
          <w:lang w:val="vi-VN"/>
        </w:rPr>
        <w:t xml:space="preserve"> the CT management</w:t>
      </w:r>
    </w:p>
    <w:p w:rsidR="0036391E" w:rsidRPr="00DD6A5F" w:rsidRDefault="00B07481" w:rsidP="00BE08AA">
      <w:pPr>
        <w:ind w:firstLine="567"/>
        <w:jc w:val="both"/>
        <w:rPr>
          <w:i/>
          <w:sz w:val="22"/>
          <w:szCs w:val="22"/>
          <w:lang w:val="nl-NL"/>
        </w:rPr>
      </w:pPr>
      <w:r w:rsidRPr="006903C8">
        <w:rPr>
          <w:i/>
          <w:sz w:val="22"/>
          <w:szCs w:val="22"/>
          <w:lang w:val="nl-NL"/>
        </w:rPr>
        <w:t xml:space="preserve">1.3.2.2. </w:t>
      </w:r>
      <w:r w:rsidRPr="006903C8">
        <w:rPr>
          <w:i/>
          <w:sz w:val="22"/>
          <w:szCs w:val="22"/>
          <w:lang w:val="vi-VN"/>
        </w:rPr>
        <w:t>D</w:t>
      </w:r>
      <w:r w:rsidRPr="006903C8">
        <w:rPr>
          <w:i/>
          <w:sz w:val="22"/>
          <w:szCs w:val="22"/>
          <w:lang w:val="nl-NL"/>
        </w:rPr>
        <w:t xml:space="preserve">ecentralized administration </w:t>
      </w:r>
      <w:r w:rsidR="006903C8">
        <w:rPr>
          <w:i/>
          <w:sz w:val="22"/>
          <w:szCs w:val="22"/>
          <w:lang w:val="nl-NL"/>
        </w:rPr>
        <w:t>of</w:t>
      </w:r>
      <w:r w:rsidRPr="006903C8">
        <w:rPr>
          <w:i/>
          <w:sz w:val="22"/>
          <w:szCs w:val="22"/>
          <w:lang w:val="nl-NL"/>
        </w:rPr>
        <w:t xml:space="preserve"> </w:t>
      </w:r>
      <w:r w:rsidRPr="006903C8">
        <w:rPr>
          <w:i/>
          <w:sz w:val="22"/>
          <w:szCs w:val="22"/>
          <w:lang w:val="vi-VN"/>
        </w:rPr>
        <w:t xml:space="preserve">the CT </w:t>
      </w:r>
      <w:r w:rsidRPr="006903C8">
        <w:rPr>
          <w:i/>
          <w:sz w:val="22"/>
          <w:szCs w:val="22"/>
          <w:lang w:val="nl-NL"/>
        </w:rPr>
        <w:t>management</w:t>
      </w:r>
    </w:p>
    <w:p w:rsidR="00B07481" w:rsidRDefault="00C770AE" w:rsidP="00BE08AA">
      <w:pPr>
        <w:ind w:firstLine="567"/>
        <w:jc w:val="both"/>
        <w:rPr>
          <w:b/>
          <w:i/>
          <w:sz w:val="22"/>
          <w:szCs w:val="22"/>
          <w:lang w:val="vi-VN"/>
        </w:rPr>
      </w:pPr>
      <w:bookmarkStart w:id="21" w:name="_Toc516544332"/>
      <w:r w:rsidRPr="006903C8">
        <w:rPr>
          <w:b/>
          <w:i/>
          <w:sz w:val="22"/>
          <w:szCs w:val="22"/>
          <w:lang w:val="vi-VN"/>
        </w:rPr>
        <w:t xml:space="preserve">1.3.3. </w:t>
      </w:r>
      <w:r w:rsidR="00B07481" w:rsidRPr="006903C8">
        <w:rPr>
          <w:b/>
          <w:i/>
          <w:sz w:val="22"/>
          <w:szCs w:val="22"/>
          <w:lang w:val="vi-VN"/>
        </w:rPr>
        <w:t>The management functions of Rector on the CT</w:t>
      </w:r>
    </w:p>
    <w:bookmarkEnd w:id="21"/>
    <w:p w:rsidR="00E849AB" w:rsidRPr="006903C8" w:rsidRDefault="00C770AE" w:rsidP="00BE08AA">
      <w:pPr>
        <w:ind w:firstLine="567"/>
        <w:jc w:val="both"/>
        <w:rPr>
          <w:sz w:val="22"/>
          <w:szCs w:val="22"/>
          <w:lang w:val="vi-VN"/>
        </w:rPr>
      </w:pPr>
      <w:r w:rsidRPr="006903C8">
        <w:rPr>
          <w:i/>
          <w:sz w:val="22"/>
          <w:szCs w:val="22"/>
          <w:lang w:val="pt-BR"/>
        </w:rPr>
        <w:lastRenderedPageBreak/>
        <w:t xml:space="preserve">1.3.3.1. </w:t>
      </w:r>
      <w:r w:rsidR="00B07481" w:rsidRPr="006903C8">
        <w:rPr>
          <w:i/>
          <w:sz w:val="22"/>
          <w:szCs w:val="22"/>
          <w:lang w:val="vi-VN"/>
        </w:rPr>
        <w:t>The clinical teaching planning in the Medical Universities</w:t>
      </w:r>
      <w:r w:rsidR="00BE08AA">
        <w:rPr>
          <w:i/>
          <w:sz w:val="22"/>
          <w:szCs w:val="22"/>
        </w:rPr>
        <w:t xml:space="preserve">: </w:t>
      </w:r>
      <w:r w:rsidR="00E849AB" w:rsidRPr="006903C8">
        <w:rPr>
          <w:sz w:val="22"/>
          <w:szCs w:val="22"/>
          <w:lang w:val="vi-VN"/>
        </w:rPr>
        <w:t xml:space="preserve">Clinical teaching planning is the design of which the subject defines the targets, purposes of clinical teaching and the way </w:t>
      </w:r>
      <w:r w:rsidR="006903C8">
        <w:rPr>
          <w:sz w:val="22"/>
          <w:szCs w:val="22"/>
          <w:lang w:val="vi-VN"/>
        </w:rPr>
        <w:t>in which that goal and purpose</w:t>
      </w:r>
      <w:r w:rsidR="00E849AB" w:rsidRPr="006903C8">
        <w:rPr>
          <w:sz w:val="22"/>
          <w:szCs w:val="22"/>
          <w:lang w:val="vi-VN"/>
        </w:rPr>
        <w:t xml:space="preserve"> are achieved.</w:t>
      </w:r>
    </w:p>
    <w:p w:rsidR="00E849AB" w:rsidRPr="006903C8" w:rsidRDefault="00E849AB" w:rsidP="00BE08AA">
      <w:pPr>
        <w:ind w:firstLine="567"/>
        <w:jc w:val="both"/>
        <w:rPr>
          <w:i/>
          <w:sz w:val="22"/>
          <w:szCs w:val="22"/>
          <w:lang w:val="vi-VN"/>
        </w:rPr>
      </w:pPr>
      <w:r w:rsidRPr="006903C8">
        <w:rPr>
          <w:i/>
          <w:sz w:val="22"/>
          <w:szCs w:val="22"/>
          <w:lang w:val="vi-VN"/>
        </w:rPr>
        <w:t>To work out the CT plan is implemented in 5 steps:</w:t>
      </w:r>
      <w:r w:rsidRPr="006903C8">
        <w:rPr>
          <w:sz w:val="22"/>
          <w:szCs w:val="22"/>
          <w:lang w:val="vi-VN"/>
        </w:rPr>
        <w:t xml:space="preserve"> Assessing the actual situation of clinical teaching of the school; Developing the clinical teaching objectives; Considering the premises for the implementation of the clinical teaching objectives; Developing a way to carry out activities to achieve the clinical teaching objectives; Developing these auxiliary plans.</w:t>
      </w:r>
    </w:p>
    <w:p w:rsidR="00A065BB" w:rsidRPr="006903C8" w:rsidRDefault="00C770AE" w:rsidP="00BE08AA">
      <w:pPr>
        <w:ind w:firstLine="567"/>
        <w:jc w:val="both"/>
        <w:rPr>
          <w:spacing w:val="-2"/>
          <w:sz w:val="22"/>
          <w:szCs w:val="22"/>
          <w:lang w:val="vi-VN"/>
        </w:rPr>
      </w:pPr>
      <w:r w:rsidRPr="006903C8">
        <w:rPr>
          <w:i/>
          <w:sz w:val="22"/>
          <w:szCs w:val="22"/>
          <w:lang w:val="vi-VN"/>
        </w:rPr>
        <w:t xml:space="preserve">1.3.3.2. </w:t>
      </w:r>
      <w:r w:rsidR="00E849AB" w:rsidRPr="006903C8">
        <w:rPr>
          <w:i/>
          <w:sz w:val="22"/>
          <w:szCs w:val="22"/>
          <w:lang w:val="vi-VN"/>
        </w:rPr>
        <w:t>To organize</w:t>
      </w:r>
      <w:r w:rsidR="00E849AB" w:rsidRPr="006903C8">
        <w:t xml:space="preserve"> </w:t>
      </w:r>
      <w:r w:rsidR="00E849AB" w:rsidRPr="006903C8">
        <w:rPr>
          <w:i/>
          <w:sz w:val="22"/>
          <w:szCs w:val="22"/>
          <w:lang w:val="vi-VN"/>
        </w:rPr>
        <w:t>apparatus and human resources</w:t>
      </w:r>
      <w:r w:rsidR="00A065BB" w:rsidRPr="006903C8">
        <w:rPr>
          <w:i/>
          <w:sz w:val="22"/>
          <w:szCs w:val="22"/>
          <w:lang w:val="vi-VN"/>
        </w:rPr>
        <w:t xml:space="preserve"> </w:t>
      </w:r>
      <w:r w:rsidR="00A065BB" w:rsidRPr="006903C8">
        <w:rPr>
          <w:sz w:val="22"/>
          <w:szCs w:val="22"/>
          <w:lang w:val="vi-VN"/>
        </w:rPr>
        <w:t>on</w:t>
      </w:r>
      <w:r w:rsidR="00E849AB" w:rsidRPr="006903C8">
        <w:rPr>
          <w:sz w:val="22"/>
          <w:szCs w:val="22"/>
          <w:lang w:val="vi-VN"/>
        </w:rPr>
        <w:t xml:space="preserve"> the clinical teaching</w:t>
      </w:r>
      <w:r w:rsidR="00E849AB" w:rsidRPr="006903C8">
        <w:rPr>
          <w:i/>
          <w:sz w:val="22"/>
          <w:szCs w:val="22"/>
          <w:lang w:val="vi-VN"/>
        </w:rPr>
        <w:t xml:space="preserve"> at the Medical Universities</w:t>
      </w:r>
      <w:r w:rsidR="00BE08AA">
        <w:rPr>
          <w:i/>
          <w:sz w:val="22"/>
          <w:szCs w:val="22"/>
        </w:rPr>
        <w:t xml:space="preserve">: </w:t>
      </w:r>
      <w:r w:rsidR="00A065BB" w:rsidRPr="006903C8">
        <w:rPr>
          <w:spacing w:val="-2"/>
          <w:sz w:val="22"/>
          <w:szCs w:val="22"/>
          <w:lang w:val="vi-VN"/>
        </w:rPr>
        <w:t>To organize on the</w:t>
      </w:r>
      <w:r w:rsidR="00E849AB" w:rsidRPr="006903C8">
        <w:rPr>
          <w:spacing w:val="-2"/>
          <w:sz w:val="22"/>
          <w:szCs w:val="22"/>
          <w:lang w:val="vi-VN"/>
        </w:rPr>
        <w:t xml:space="preserve"> clinical teaching management is the </w:t>
      </w:r>
      <w:r w:rsidR="00A065BB" w:rsidRPr="006903C8">
        <w:rPr>
          <w:spacing w:val="-2"/>
          <w:sz w:val="22"/>
          <w:szCs w:val="22"/>
          <w:lang w:val="vi-VN"/>
        </w:rPr>
        <w:t xml:space="preserve">subject of management </w:t>
      </w:r>
      <w:r w:rsidR="006903C8">
        <w:rPr>
          <w:spacing w:val="-2"/>
          <w:sz w:val="22"/>
          <w:szCs w:val="22"/>
          <w:lang w:val="vi-VN"/>
        </w:rPr>
        <w:t>sets</w:t>
      </w:r>
      <w:r w:rsidR="00A065BB" w:rsidRPr="006903C8">
        <w:rPr>
          <w:spacing w:val="-2"/>
          <w:sz w:val="22"/>
          <w:szCs w:val="22"/>
          <w:lang w:val="vi-VN"/>
        </w:rPr>
        <w:t xml:space="preserve"> up the organizational structure, organization of teaching personnel </w:t>
      </w:r>
      <w:r w:rsidR="006903C8">
        <w:rPr>
          <w:spacing w:val="-2"/>
          <w:sz w:val="22"/>
          <w:szCs w:val="22"/>
          <w:lang w:val="vi-VN"/>
        </w:rPr>
        <w:t>in</w:t>
      </w:r>
      <w:r w:rsidR="00A065BB" w:rsidRPr="006903C8">
        <w:rPr>
          <w:spacing w:val="-2"/>
          <w:sz w:val="22"/>
          <w:szCs w:val="22"/>
          <w:lang w:val="vi-VN"/>
        </w:rPr>
        <w:t xml:space="preserve"> the CT </w:t>
      </w:r>
      <w:r w:rsidR="00E849AB" w:rsidRPr="006903C8">
        <w:rPr>
          <w:spacing w:val="-2"/>
          <w:sz w:val="22"/>
          <w:szCs w:val="22"/>
          <w:lang w:val="vi-VN"/>
        </w:rPr>
        <w:t>and development of operational mechanisms;</w:t>
      </w:r>
      <w:r w:rsidR="00A065BB" w:rsidRPr="006903C8">
        <w:rPr>
          <w:spacing w:val="-2"/>
          <w:sz w:val="22"/>
          <w:szCs w:val="22"/>
          <w:lang w:val="vi-VN"/>
        </w:rPr>
        <w:t xml:space="preserve"> at the same time, to assign the</w:t>
      </w:r>
      <w:r w:rsidR="00E849AB" w:rsidRPr="006903C8">
        <w:rPr>
          <w:spacing w:val="-2"/>
          <w:sz w:val="22"/>
          <w:szCs w:val="22"/>
          <w:lang w:val="vi-VN"/>
        </w:rPr>
        <w:t xml:space="preserve"> functions and tasks to the sections and individuals to successfully implement the </w:t>
      </w:r>
      <w:r w:rsidR="00A065BB" w:rsidRPr="006903C8">
        <w:rPr>
          <w:spacing w:val="-2"/>
          <w:sz w:val="22"/>
          <w:szCs w:val="22"/>
          <w:lang w:val="vi-VN"/>
        </w:rPr>
        <w:t>plan and achieve the CT objectives.</w:t>
      </w:r>
    </w:p>
    <w:p w:rsidR="00A065BB" w:rsidRPr="006903C8" w:rsidRDefault="00C770AE" w:rsidP="00BE08AA">
      <w:pPr>
        <w:ind w:firstLine="567"/>
        <w:jc w:val="both"/>
        <w:rPr>
          <w:sz w:val="22"/>
          <w:szCs w:val="22"/>
          <w:lang w:val="vi-VN"/>
        </w:rPr>
      </w:pPr>
      <w:r w:rsidRPr="006903C8">
        <w:rPr>
          <w:i/>
          <w:sz w:val="22"/>
          <w:szCs w:val="22"/>
          <w:lang w:val="vi-VN"/>
        </w:rPr>
        <w:t xml:space="preserve">1.3.3.3. </w:t>
      </w:r>
      <w:r w:rsidR="00A065BB" w:rsidRPr="006903C8">
        <w:rPr>
          <w:i/>
          <w:sz w:val="22"/>
          <w:szCs w:val="22"/>
          <w:lang w:val="vi-VN"/>
        </w:rPr>
        <w:t xml:space="preserve">Leadership, direction </w:t>
      </w:r>
      <w:r w:rsidR="008147D5" w:rsidRPr="006903C8">
        <w:rPr>
          <w:sz w:val="22"/>
          <w:szCs w:val="22"/>
          <w:lang w:val="vi-VN"/>
        </w:rPr>
        <w:t>in</w:t>
      </w:r>
      <w:r w:rsidR="00A065BB" w:rsidRPr="006903C8">
        <w:rPr>
          <w:sz w:val="22"/>
          <w:szCs w:val="22"/>
          <w:lang w:val="vi-VN"/>
        </w:rPr>
        <w:t xml:space="preserve"> the clinical teaching </w:t>
      </w:r>
      <w:r w:rsidR="00A065BB" w:rsidRPr="006903C8">
        <w:rPr>
          <w:i/>
          <w:sz w:val="22"/>
          <w:szCs w:val="22"/>
          <w:lang w:val="vi-VN"/>
        </w:rPr>
        <w:t>at the Medical Universities</w:t>
      </w:r>
      <w:r w:rsidR="00BE08AA">
        <w:rPr>
          <w:i/>
          <w:sz w:val="22"/>
          <w:szCs w:val="22"/>
        </w:rPr>
        <w:t xml:space="preserve">: </w:t>
      </w:r>
      <w:r w:rsidR="00A065BB" w:rsidRPr="006903C8">
        <w:rPr>
          <w:sz w:val="22"/>
          <w:szCs w:val="22"/>
          <w:lang w:val="vi-VN"/>
        </w:rPr>
        <w:t xml:space="preserve">Leadership and direction in the clinical teaching management are </w:t>
      </w:r>
      <w:r w:rsidR="006903C8">
        <w:rPr>
          <w:sz w:val="22"/>
          <w:szCs w:val="22"/>
          <w:lang w:val="vi-VN"/>
        </w:rPr>
        <w:t>the</w:t>
      </w:r>
      <w:r w:rsidR="00A065BB" w:rsidRPr="006903C8">
        <w:rPr>
          <w:sz w:val="22"/>
          <w:szCs w:val="22"/>
          <w:lang w:val="vi-VN"/>
        </w:rPr>
        <w:t xml:space="preserve"> process of </w:t>
      </w:r>
      <w:r w:rsidR="008147D5" w:rsidRPr="006903C8">
        <w:rPr>
          <w:sz w:val="22"/>
          <w:szCs w:val="22"/>
          <w:lang w:val="vi-VN"/>
        </w:rPr>
        <w:t xml:space="preserve">management objects having </w:t>
      </w:r>
      <w:r w:rsidR="006903C8">
        <w:rPr>
          <w:sz w:val="22"/>
          <w:szCs w:val="22"/>
          <w:lang w:val="vi-VN"/>
        </w:rPr>
        <w:t>an impact</w:t>
      </w:r>
      <w:r w:rsidR="008147D5" w:rsidRPr="006903C8">
        <w:rPr>
          <w:sz w:val="22"/>
          <w:szCs w:val="22"/>
          <w:lang w:val="vi-VN"/>
        </w:rPr>
        <w:t xml:space="preserve"> on the subjects of clinical- instructional management.</w:t>
      </w:r>
    </w:p>
    <w:p w:rsidR="008147D5" w:rsidRPr="00E91083" w:rsidRDefault="00C770AE" w:rsidP="00BE08AA">
      <w:pPr>
        <w:ind w:firstLine="567"/>
        <w:jc w:val="both"/>
        <w:rPr>
          <w:spacing w:val="-4"/>
          <w:sz w:val="22"/>
          <w:szCs w:val="22"/>
          <w:lang w:val="vi-VN"/>
        </w:rPr>
      </w:pPr>
      <w:r w:rsidRPr="006903C8">
        <w:rPr>
          <w:i/>
          <w:sz w:val="22"/>
          <w:szCs w:val="22"/>
          <w:lang w:val="vi-VN"/>
        </w:rPr>
        <w:t xml:space="preserve">1.3.3.4. </w:t>
      </w:r>
      <w:r w:rsidR="008147D5" w:rsidRPr="006903C8">
        <w:rPr>
          <w:i/>
          <w:sz w:val="22"/>
          <w:szCs w:val="22"/>
          <w:lang w:val="vi-VN"/>
        </w:rPr>
        <w:t xml:space="preserve">Check the implementation </w:t>
      </w:r>
      <w:r w:rsidR="008147D5" w:rsidRPr="006903C8">
        <w:rPr>
          <w:sz w:val="22"/>
          <w:szCs w:val="22"/>
          <w:lang w:val="vi-VN"/>
        </w:rPr>
        <w:t xml:space="preserve">in the clinical teaching </w:t>
      </w:r>
      <w:r w:rsidR="008147D5" w:rsidRPr="006903C8">
        <w:rPr>
          <w:i/>
          <w:sz w:val="22"/>
          <w:szCs w:val="22"/>
          <w:lang w:val="vi-VN"/>
        </w:rPr>
        <w:t>at the Medical Universities</w:t>
      </w:r>
      <w:r w:rsidR="00BE08AA">
        <w:rPr>
          <w:i/>
          <w:sz w:val="22"/>
          <w:szCs w:val="22"/>
        </w:rPr>
        <w:t xml:space="preserve">: </w:t>
      </w:r>
      <w:r w:rsidR="008147D5" w:rsidRPr="00E91083">
        <w:rPr>
          <w:spacing w:val="-4"/>
          <w:sz w:val="22"/>
          <w:szCs w:val="22"/>
          <w:lang w:val="vi-VN"/>
        </w:rPr>
        <w:t>Checking the clinical teaching is the function of clinical teaching management through a monitoring unit to collect information in order to determine the actual results compared to the required progress and the teaching activities quality of individual and coordinated elements on the CT and whether it conforms to the plan and objectives outlined, wherebyFrom there point out the deviations and carry out corrective actions, shaping and correcting deviations (if any) in order to ensure to complete the clinical teaching plan.</w:t>
      </w:r>
    </w:p>
    <w:p w:rsidR="000E67D2" w:rsidRPr="00256415" w:rsidRDefault="00071AD1" w:rsidP="00BE08AA">
      <w:pPr>
        <w:ind w:firstLine="567"/>
        <w:jc w:val="both"/>
        <w:rPr>
          <w:b/>
          <w:i/>
          <w:sz w:val="22"/>
          <w:szCs w:val="22"/>
          <w:lang w:val="vi-VN"/>
        </w:rPr>
      </w:pPr>
      <w:bookmarkStart w:id="22" w:name="_Toc516544333"/>
      <w:r w:rsidRPr="00256415">
        <w:rPr>
          <w:b/>
          <w:i/>
          <w:sz w:val="22"/>
          <w:szCs w:val="22"/>
          <w:lang w:val="vi-VN"/>
        </w:rPr>
        <w:t xml:space="preserve">1.3.4. </w:t>
      </w:r>
      <w:bookmarkEnd w:id="22"/>
      <w:r w:rsidR="00752494" w:rsidRPr="00256415">
        <w:rPr>
          <w:b/>
          <w:i/>
          <w:sz w:val="22"/>
          <w:szCs w:val="22"/>
          <w:lang w:val="vi-VN"/>
        </w:rPr>
        <w:t>Element</w:t>
      </w:r>
      <w:r w:rsidR="000E67D2" w:rsidRPr="00256415">
        <w:rPr>
          <w:b/>
          <w:i/>
          <w:sz w:val="22"/>
          <w:szCs w:val="22"/>
          <w:lang w:val="vi-VN"/>
        </w:rPr>
        <w:t>s affecting the CT management in the Medical Universities</w:t>
      </w:r>
    </w:p>
    <w:p w:rsidR="00071AD1" w:rsidRPr="00DD6A5F" w:rsidRDefault="00071AD1" w:rsidP="00BE08AA">
      <w:pPr>
        <w:ind w:firstLine="567"/>
        <w:jc w:val="both"/>
        <w:rPr>
          <w:i/>
          <w:sz w:val="22"/>
          <w:szCs w:val="22"/>
          <w:lang w:val="vi-VN"/>
        </w:rPr>
      </w:pPr>
      <w:r w:rsidRPr="006903C8">
        <w:rPr>
          <w:i/>
          <w:sz w:val="22"/>
          <w:szCs w:val="22"/>
          <w:lang w:val="vi-VN"/>
        </w:rPr>
        <w:t xml:space="preserve">1.3.4.1. </w:t>
      </w:r>
      <w:r w:rsidR="000E67D2" w:rsidRPr="006903C8">
        <w:rPr>
          <w:i/>
          <w:sz w:val="22"/>
          <w:szCs w:val="22"/>
          <w:lang w:val="vi-VN"/>
        </w:rPr>
        <w:t xml:space="preserve">The </w:t>
      </w:r>
      <w:r w:rsidR="00752494" w:rsidRPr="006903C8">
        <w:rPr>
          <w:i/>
          <w:sz w:val="22"/>
          <w:szCs w:val="22"/>
          <w:lang w:val="vi-VN"/>
        </w:rPr>
        <w:t>elements</w:t>
      </w:r>
      <w:r w:rsidR="000E67D2" w:rsidRPr="006903C8">
        <w:rPr>
          <w:i/>
          <w:sz w:val="22"/>
          <w:szCs w:val="22"/>
          <w:lang w:val="vi-VN"/>
        </w:rPr>
        <w:t xml:space="preserve"> of the management subjects</w:t>
      </w:r>
    </w:p>
    <w:p w:rsidR="00071AD1" w:rsidRPr="00DD6A5F" w:rsidRDefault="00071AD1" w:rsidP="00BE08AA">
      <w:pPr>
        <w:ind w:firstLine="567"/>
        <w:jc w:val="both"/>
        <w:rPr>
          <w:i/>
          <w:sz w:val="22"/>
          <w:szCs w:val="22"/>
          <w:lang w:val="vi-VN"/>
        </w:rPr>
      </w:pPr>
      <w:r w:rsidRPr="006903C8">
        <w:rPr>
          <w:i/>
          <w:sz w:val="22"/>
          <w:szCs w:val="22"/>
          <w:lang w:val="vi-VN"/>
        </w:rPr>
        <w:t xml:space="preserve">1.3.4.2. </w:t>
      </w:r>
      <w:r w:rsidR="000E67D2" w:rsidRPr="006903C8">
        <w:rPr>
          <w:i/>
          <w:sz w:val="22"/>
          <w:szCs w:val="22"/>
          <w:lang w:val="vi-VN"/>
        </w:rPr>
        <w:t>The</w:t>
      </w:r>
      <w:r w:rsidR="00752494" w:rsidRPr="006903C8">
        <w:rPr>
          <w:i/>
          <w:sz w:val="22"/>
          <w:szCs w:val="22"/>
          <w:lang w:val="vi-VN"/>
        </w:rPr>
        <w:t xml:space="preserve"> elements</w:t>
      </w:r>
      <w:r w:rsidR="000E67D2" w:rsidRPr="006903C8">
        <w:rPr>
          <w:i/>
          <w:sz w:val="22"/>
          <w:szCs w:val="22"/>
          <w:lang w:val="vi-VN"/>
        </w:rPr>
        <w:t xml:space="preserve"> of the management </w:t>
      </w:r>
      <w:r w:rsidR="006903C8">
        <w:rPr>
          <w:i/>
          <w:sz w:val="22"/>
          <w:szCs w:val="22"/>
          <w:lang w:val="vi-VN"/>
        </w:rPr>
        <w:t>object</w:t>
      </w:r>
    </w:p>
    <w:p w:rsidR="009761E5" w:rsidRPr="00284B9F" w:rsidRDefault="00071AD1" w:rsidP="00BE08AA">
      <w:pPr>
        <w:ind w:firstLine="567"/>
        <w:jc w:val="both"/>
        <w:rPr>
          <w:i/>
          <w:sz w:val="22"/>
          <w:szCs w:val="22"/>
          <w:lang w:val="vi-VN"/>
        </w:rPr>
      </w:pPr>
      <w:r w:rsidRPr="006903C8">
        <w:rPr>
          <w:i/>
          <w:sz w:val="22"/>
          <w:szCs w:val="22"/>
          <w:lang w:val="vi-VN"/>
        </w:rPr>
        <w:t xml:space="preserve">1.3.4.3. </w:t>
      </w:r>
      <w:r w:rsidR="000E67D2" w:rsidRPr="006903C8">
        <w:rPr>
          <w:i/>
          <w:sz w:val="22"/>
          <w:szCs w:val="22"/>
          <w:lang w:val="vi-VN"/>
        </w:rPr>
        <w:t xml:space="preserve">The </w:t>
      </w:r>
      <w:r w:rsidR="00752494" w:rsidRPr="006903C8">
        <w:rPr>
          <w:i/>
          <w:sz w:val="22"/>
          <w:szCs w:val="22"/>
          <w:lang w:val="vi-VN"/>
        </w:rPr>
        <w:t>elements</w:t>
      </w:r>
      <w:r w:rsidR="000E67D2" w:rsidRPr="006903C8">
        <w:rPr>
          <w:i/>
          <w:sz w:val="22"/>
          <w:szCs w:val="22"/>
          <w:lang w:val="vi-VN"/>
        </w:rPr>
        <w:t xml:space="preserve"> of the management environment</w:t>
      </w:r>
    </w:p>
    <w:p w:rsidR="00EC17A3" w:rsidRPr="006903C8" w:rsidRDefault="005E7167" w:rsidP="00BE08AA">
      <w:pPr>
        <w:jc w:val="center"/>
        <w:rPr>
          <w:b/>
          <w:sz w:val="22"/>
          <w:szCs w:val="22"/>
          <w:lang w:val="vi-VN"/>
        </w:rPr>
      </w:pPr>
      <w:bookmarkStart w:id="23" w:name="_Toc516544335"/>
      <w:r w:rsidRPr="006903C8">
        <w:rPr>
          <w:b/>
          <w:sz w:val="22"/>
          <w:szCs w:val="22"/>
          <w:lang w:val="vi-VN"/>
        </w:rPr>
        <w:t>Ch</w:t>
      </w:r>
      <w:r w:rsidR="000E67D2" w:rsidRPr="006903C8">
        <w:rPr>
          <w:b/>
          <w:sz w:val="22"/>
          <w:szCs w:val="22"/>
          <w:lang w:val="vi-VN"/>
        </w:rPr>
        <w:t>apter</w:t>
      </w:r>
      <w:r w:rsidRPr="006903C8">
        <w:rPr>
          <w:b/>
          <w:sz w:val="22"/>
          <w:szCs w:val="22"/>
          <w:lang w:val="vi-VN"/>
        </w:rPr>
        <w:t xml:space="preserve"> 2 </w:t>
      </w:r>
      <w:r w:rsidRPr="006903C8">
        <w:rPr>
          <w:b/>
          <w:sz w:val="22"/>
          <w:szCs w:val="22"/>
          <w:lang w:val="vi-VN"/>
        </w:rPr>
        <w:br/>
      </w:r>
      <w:bookmarkStart w:id="24" w:name="_Toc516544337"/>
      <w:bookmarkEnd w:id="23"/>
      <w:r w:rsidR="000E67D2" w:rsidRPr="006903C8">
        <w:rPr>
          <w:b/>
          <w:sz w:val="22"/>
          <w:szCs w:val="22"/>
          <w:lang w:val="vi-VN"/>
        </w:rPr>
        <w:t xml:space="preserve">THE REAL SITUATION OF THE CT MANAGEMENT </w:t>
      </w:r>
      <w:r w:rsidR="0029017B">
        <w:rPr>
          <w:b/>
          <w:sz w:val="22"/>
          <w:szCs w:val="22"/>
        </w:rPr>
        <w:br/>
      </w:r>
      <w:r w:rsidR="000E67D2" w:rsidRPr="006903C8">
        <w:rPr>
          <w:b/>
          <w:sz w:val="22"/>
          <w:szCs w:val="22"/>
          <w:lang w:val="vi-VN"/>
        </w:rPr>
        <w:t>AT THE MEDICAL UNIVERSITIES IN VIETNAM</w:t>
      </w:r>
    </w:p>
    <w:p w:rsidR="006335C8" w:rsidRPr="00802533" w:rsidRDefault="005E7167" w:rsidP="00BE08AA">
      <w:pPr>
        <w:ind w:firstLine="567"/>
        <w:jc w:val="both"/>
        <w:rPr>
          <w:b/>
          <w:sz w:val="22"/>
          <w:szCs w:val="22"/>
          <w:lang w:val="vi-VN"/>
        </w:rPr>
      </w:pPr>
      <w:r w:rsidRPr="006903C8">
        <w:rPr>
          <w:b/>
          <w:sz w:val="22"/>
          <w:szCs w:val="22"/>
          <w:lang w:val="vi-VN"/>
        </w:rPr>
        <w:t xml:space="preserve">2.1. </w:t>
      </w:r>
      <w:bookmarkStart w:id="25" w:name="_Toc516544338"/>
      <w:bookmarkEnd w:id="24"/>
      <w:r w:rsidR="000E67D2" w:rsidRPr="006903C8">
        <w:rPr>
          <w:b/>
          <w:sz w:val="22"/>
          <w:szCs w:val="22"/>
          <w:lang w:val="vi-VN"/>
        </w:rPr>
        <w:t>Summary on the Medical Universities in Vietnam</w:t>
      </w:r>
    </w:p>
    <w:p w:rsidR="00E31BF2" w:rsidRPr="00084316" w:rsidRDefault="00E31BF2" w:rsidP="00BE08AA">
      <w:pPr>
        <w:ind w:firstLine="567"/>
        <w:jc w:val="both"/>
        <w:rPr>
          <w:sz w:val="22"/>
          <w:szCs w:val="22"/>
          <w:lang w:val="vi-VN"/>
        </w:rPr>
      </w:pPr>
      <w:bookmarkStart w:id="26" w:name="_Toc516544341"/>
      <w:bookmarkEnd w:id="25"/>
      <w:r w:rsidRPr="006903C8">
        <w:rPr>
          <w:b/>
          <w:sz w:val="22"/>
          <w:szCs w:val="22"/>
          <w:lang w:val="vi-VN"/>
        </w:rPr>
        <w:t xml:space="preserve">2.2. </w:t>
      </w:r>
      <w:bookmarkStart w:id="27" w:name="_Toc516544342"/>
      <w:bookmarkEnd w:id="26"/>
      <w:r w:rsidR="000E67D2" w:rsidRPr="006903C8">
        <w:rPr>
          <w:b/>
          <w:sz w:val="22"/>
          <w:szCs w:val="22"/>
          <w:lang w:val="vi-VN"/>
        </w:rPr>
        <w:t>Organizing the reality survey</w:t>
      </w:r>
    </w:p>
    <w:p w:rsidR="00E31BF2" w:rsidRPr="006903C8" w:rsidRDefault="00E31BF2" w:rsidP="00BE08AA">
      <w:pPr>
        <w:ind w:firstLine="567"/>
        <w:jc w:val="both"/>
        <w:rPr>
          <w:b/>
          <w:i/>
          <w:sz w:val="22"/>
          <w:szCs w:val="22"/>
          <w:lang w:val="vi-VN"/>
        </w:rPr>
      </w:pPr>
      <w:r w:rsidRPr="006903C8">
        <w:rPr>
          <w:b/>
          <w:i/>
          <w:sz w:val="22"/>
          <w:szCs w:val="22"/>
          <w:lang w:val="vi-VN"/>
        </w:rPr>
        <w:t xml:space="preserve">2.2.1 </w:t>
      </w:r>
      <w:bookmarkEnd w:id="27"/>
      <w:r w:rsidR="00752494" w:rsidRPr="006903C8">
        <w:rPr>
          <w:b/>
          <w:i/>
          <w:sz w:val="22"/>
          <w:szCs w:val="22"/>
          <w:lang w:val="vi-VN"/>
        </w:rPr>
        <w:t>Purpose of the survey</w:t>
      </w:r>
    </w:p>
    <w:p w:rsidR="00752494" w:rsidRDefault="00752494" w:rsidP="00BE08AA">
      <w:pPr>
        <w:ind w:firstLine="567"/>
        <w:jc w:val="both"/>
        <w:rPr>
          <w:bCs/>
          <w:sz w:val="22"/>
          <w:szCs w:val="22"/>
          <w:lang w:val="pt-BR"/>
        </w:rPr>
      </w:pPr>
      <w:r w:rsidRPr="006903C8">
        <w:rPr>
          <w:bCs/>
          <w:sz w:val="22"/>
          <w:szCs w:val="22"/>
          <w:lang w:val="pt-BR"/>
        </w:rPr>
        <w:lastRenderedPageBreak/>
        <w:t xml:space="preserve">This study aims to assess the current status of clinical teaching and clinical teaching management </w:t>
      </w:r>
      <w:r w:rsidRPr="006903C8">
        <w:rPr>
          <w:bCs/>
          <w:sz w:val="22"/>
          <w:szCs w:val="22"/>
          <w:lang w:val="vi-VN"/>
        </w:rPr>
        <w:t>at the Medical Universities in Vietnam</w:t>
      </w:r>
      <w:r w:rsidRPr="006903C8">
        <w:rPr>
          <w:bCs/>
          <w:sz w:val="22"/>
          <w:szCs w:val="22"/>
          <w:lang w:val="pt-BR"/>
        </w:rPr>
        <w:t xml:space="preserve">. From that point of view, the analysis of the successes, limitations and factors that led to the actual situation as a practical basis for the development of </w:t>
      </w:r>
      <w:r w:rsidRPr="006903C8">
        <w:rPr>
          <w:bCs/>
          <w:sz w:val="22"/>
          <w:szCs w:val="22"/>
          <w:lang w:val="vi-VN"/>
        </w:rPr>
        <w:t xml:space="preserve">the </w:t>
      </w:r>
      <w:r w:rsidRPr="006903C8">
        <w:rPr>
          <w:bCs/>
          <w:sz w:val="22"/>
          <w:szCs w:val="22"/>
          <w:lang w:val="pt-BR"/>
        </w:rPr>
        <w:t xml:space="preserve">clinical teaching management measures </w:t>
      </w:r>
      <w:r w:rsidRPr="006903C8">
        <w:rPr>
          <w:bCs/>
          <w:sz w:val="22"/>
          <w:szCs w:val="22"/>
          <w:lang w:val="vi-VN"/>
        </w:rPr>
        <w:t>at the Medical Universities in Vietnam</w:t>
      </w:r>
      <w:r w:rsidRPr="006903C8">
        <w:rPr>
          <w:bCs/>
          <w:sz w:val="22"/>
          <w:szCs w:val="22"/>
          <w:lang w:val="pt-BR"/>
        </w:rPr>
        <w:t>.</w:t>
      </w:r>
    </w:p>
    <w:p w:rsidR="00E31BF2" w:rsidRPr="00EF5FFD" w:rsidRDefault="00E31BF2" w:rsidP="00BE08AA">
      <w:pPr>
        <w:ind w:firstLine="567"/>
        <w:jc w:val="both"/>
        <w:rPr>
          <w:b/>
          <w:i/>
          <w:sz w:val="22"/>
          <w:szCs w:val="22"/>
          <w:lang w:val="vi-VN"/>
        </w:rPr>
      </w:pPr>
      <w:bookmarkStart w:id="28" w:name="_Toc516544343"/>
      <w:r w:rsidRPr="006903C8">
        <w:rPr>
          <w:b/>
          <w:i/>
          <w:sz w:val="22"/>
          <w:szCs w:val="22"/>
          <w:lang w:val="vi-VN"/>
        </w:rPr>
        <w:t xml:space="preserve">2.2.2. </w:t>
      </w:r>
      <w:bookmarkEnd w:id="28"/>
      <w:r w:rsidR="00752494" w:rsidRPr="006903C8">
        <w:rPr>
          <w:b/>
          <w:i/>
          <w:sz w:val="22"/>
          <w:szCs w:val="22"/>
          <w:lang w:val="vi-VN"/>
        </w:rPr>
        <w:t>The content of the survey</w:t>
      </w:r>
    </w:p>
    <w:p w:rsidR="00E31BF2" w:rsidRPr="006903C8" w:rsidRDefault="00E31BF2" w:rsidP="00BE08AA">
      <w:pPr>
        <w:ind w:firstLine="567"/>
        <w:jc w:val="both"/>
        <w:rPr>
          <w:spacing w:val="-4"/>
          <w:sz w:val="22"/>
          <w:szCs w:val="22"/>
          <w:lang w:val="vi-VN"/>
        </w:rPr>
      </w:pPr>
      <w:r w:rsidRPr="006903C8">
        <w:rPr>
          <w:spacing w:val="-4"/>
          <w:sz w:val="22"/>
          <w:szCs w:val="22"/>
          <w:lang w:val="vi-VN"/>
        </w:rPr>
        <w:t xml:space="preserve">- </w:t>
      </w:r>
      <w:r w:rsidR="00752494" w:rsidRPr="006903C8">
        <w:rPr>
          <w:spacing w:val="-4"/>
          <w:sz w:val="22"/>
          <w:szCs w:val="22"/>
          <w:lang w:val="vi-VN"/>
        </w:rPr>
        <w:t>Survey on the real situation of the CT at the Medical Universities in Vietnam.</w:t>
      </w:r>
    </w:p>
    <w:p w:rsidR="00E31BF2" w:rsidRPr="006903C8" w:rsidRDefault="00E31BF2" w:rsidP="00BE08AA">
      <w:pPr>
        <w:ind w:firstLine="567"/>
        <w:jc w:val="both"/>
        <w:rPr>
          <w:sz w:val="22"/>
          <w:szCs w:val="22"/>
          <w:lang w:val="vi-VN"/>
        </w:rPr>
      </w:pPr>
      <w:r w:rsidRPr="006903C8">
        <w:rPr>
          <w:sz w:val="22"/>
          <w:szCs w:val="22"/>
          <w:lang w:val="vi-VN"/>
        </w:rPr>
        <w:t xml:space="preserve">- </w:t>
      </w:r>
      <w:r w:rsidR="00752494" w:rsidRPr="006903C8">
        <w:rPr>
          <w:sz w:val="22"/>
          <w:szCs w:val="22"/>
          <w:lang w:val="vi-VN"/>
        </w:rPr>
        <w:t>Survey on the real situation of the CT management at the Medical Universities in Vietnam.</w:t>
      </w:r>
    </w:p>
    <w:p w:rsidR="00752494" w:rsidRPr="006903C8" w:rsidRDefault="00E31BF2" w:rsidP="00BE08AA">
      <w:pPr>
        <w:ind w:firstLine="567"/>
        <w:jc w:val="both"/>
        <w:rPr>
          <w:sz w:val="22"/>
          <w:szCs w:val="22"/>
          <w:lang w:val="vi-VN"/>
        </w:rPr>
      </w:pPr>
      <w:r w:rsidRPr="006903C8">
        <w:rPr>
          <w:spacing w:val="-8"/>
          <w:sz w:val="22"/>
          <w:szCs w:val="22"/>
          <w:lang w:val="vi-VN"/>
        </w:rPr>
        <w:t xml:space="preserve">- </w:t>
      </w:r>
      <w:r w:rsidR="00752494" w:rsidRPr="006903C8">
        <w:rPr>
          <w:spacing w:val="-8"/>
          <w:sz w:val="22"/>
          <w:szCs w:val="22"/>
          <w:lang w:val="vi-VN"/>
        </w:rPr>
        <w:t xml:space="preserve">Survey </w:t>
      </w:r>
      <w:r w:rsidR="006903C8">
        <w:rPr>
          <w:spacing w:val="-8"/>
          <w:sz w:val="22"/>
          <w:szCs w:val="22"/>
          <w:lang w:val="vi-VN"/>
        </w:rPr>
        <w:t>of</w:t>
      </w:r>
      <w:r w:rsidR="00752494" w:rsidRPr="006903C8">
        <w:rPr>
          <w:spacing w:val="-8"/>
          <w:sz w:val="22"/>
          <w:szCs w:val="22"/>
          <w:lang w:val="vi-VN"/>
        </w:rPr>
        <w:t xml:space="preserve"> the elements affecting the CT management </w:t>
      </w:r>
      <w:bookmarkStart w:id="29" w:name="_Toc516544344"/>
      <w:r w:rsidR="00752494" w:rsidRPr="006903C8">
        <w:rPr>
          <w:sz w:val="22"/>
          <w:szCs w:val="22"/>
          <w:lang w:val="vi-VN"/>
        </w:rPr>
        <w:t>at the Medical Universities in Vietnam.</w:t>
      </w:r>
    </w:p>
    <w:p w:rsidR="00E31BF2" w:rsidRPr="00EF5FFD" w:rsidRDefault="00E31BF2" w:rsidP="00BE08AA">
      <w:pPr>
        <w:ind w:firstLine="567"/>
        <w:jc w:val="both"/>
        <w:rPr>
          <w:b/>
          <w:i/>
          <w:spacing w:val="-8"/>
          <w:sz w:val="22"/>
          <w:szCs w:val="22"/>
          <w:lang w:val="vi-VN"/>
        </w:rPr>
      </w:pPr>
      <w:r w:rsidRPr="006903C8">
        <w:rPr>
          <w:b/>
          <w:i/>
          <w:sz w:val="22"/>
          <w:szCs w:val="22"/>
          <w:lang w:val="vi-VN"/>
        </w:rPr>
        <w:t xml:space="preserve">2.2.3. </w:t>
      </w:r>
      <w:bookmarkEnd w:id="29"/>
      <w:r w:rsidR="00752494" w:rsidRPr="006903C8">
        <w:rPr>
          <w:b/>
          <w:i/>
          <w:sz w:val="22"/>
          <w:szCs w:val="22"/>
          <w:lang w:val="vi-VN"/>
        </w:rPr>
        <w:t>The object of the survey</w:t>
      </w:r>
    </w:p>
    <w:p w:rsidR="00752494" w:rsidRPr="00C15125" w:rsidRDefault="00752494" w:rsidP="00BE08AA">
      <w:pPr>
        <w:ind w:firstLine="567"/>
        <w:jc w:val="both"/>
        <w:rPr>
          <w:spacing w:val="-6"/>
          <w:sz w:val="22"/>
          <w:szCs w:val="22"/>
          <w:lang w:val="vi-VN"/>
        </w:rPr>
      </w:pPr>
      <w:r w:rsidRPr="00C15125">
        <w:rPr>
          <w:spacing w:val="-6"/>
          <w:sz w:val="22"/>
          <w:szCs w:val="22"/>
          <w:lang w:val="vi-VN"/>
        </w:rPr>
        <w:t>The study was carried out in</w:t>
      </w:r>
      <w:r w:rsidR="00542DE1" w:rsidRPr="00C15125">
        <w:rPr>
          <w:spacing w:val="-6"/>
          <w:sz w:val="22"/>
          <w:szCs w:val="22"/>
          <w:lang w:val="vi-VN"/>
        </w:rPr>
        <w:t xml:space="preserve"> 4 Medical Universities</w:t>
      </w:r>
      <w:r w:rsidRPr="00C15125">
        <w:rPr>
          <w:spacing w:val="-6"/>
          <w:sz w:val="22"/>
          <w:szCs w:val="22"/>
          <w:lang w:val="vi-VN"/>
        </w:rPr>
        <w:t>: Hai Phong Medical University, Hue Medical University, Vinh Medical University, Ho Chi Minh City University of Medicine and Pharmacy representing the Medical Universities in all three regions: North, Central and South of Vietnam.</w:t>
      </w:r>
    </w:p>
    <w:p w:rsidR="00542DE1" w:rsidRPr="006903C8" w:rsidRDefault="00542DE1" w:rsidP="00BE08AA">
      <w:pPr>
        <w:ind w:firstLine="567"/>
        <w:jc w:val="both"/>
        <w:rPr>
          <w:sz w:val="22"/>
          <w:szCs w:val="22"/>
          <w:lang w:val="vi-VN"/>
        </w:rPr>
      </w:pPr>
      <w:r w:rsidRPr="006903C8">
        <w:rPr>
          <w:i/>
          <w:sz w:val="22"/>
          <w:szCs w:val="22"/>
          <w:lang w:val="vi-VN"/>
        </w:rPr>
        <w:t xml:space="preserve">The object of </w:t>
      </w:r>
      <w:r w:rsidR="006903C8">
        <w:rPr>
          <w:i/>
          <w:sz w:val="22"/>
          <w:szCs w:val="22"/>
          <w:lang w:val="vi-VN"/>
        </w:rPr>
        <w:t>the survey</w:t>
      </w:r>
      <w:r w:rsidR="00BA7261" w:rsidRPr="006903C8">
        <w:rPr>
          <w:sz w:val="22"/>
          <w:szCs w:val="22"/>
          <w:lang w:val="vi-VN"/>
        </w:rPr>
        <w:t xml:space="preserve">: </w:t>
      </w:r>
      <w:r w:rsidRPr="006903C8">
        <w:rPr>
          <w:sz w:val="22"/>
          <w:szCs w:val="22"/>
          <w:lang w:val="vi-VN"/>
        </w:rPr>
        <w:t>210 lecturers participate in the clinical teaching of 4 Medical Universities; 105 doctors participate in clinical teaching at hospitals; 301 5</w:t>
      </w:r>
      <w:r w:rsidRPr="006903C8">
        <w:rPr>
          <w:sz w:val="22"/>
          <w:szCs w:val="22"/>
          <w:vertAlign w:val="superscript"/>
          <w:lang w:val="vi-VN"/>
        </w:rPr>
        <w:t>th</w:t>
      </w:r>
      <w:r w:rsidRPr="006903C8">
        <w:rPr>
          <w:sz w:val="22"/>
          <w:szCs w:val="22"/>
          <w:lang w:val="vi-VN"/>
        </w:rPr>
        <w:t>-year medical students attending the clinical training; 67 school administrators involved in the clinical teaching; 43 managers (Head of departments) of the hospitals involved in the clinical teaching for students.</w:t>
      </w:r>
    </w:p>
    <w:p w:rsidR="00F4474F" w:rsidRPr="000F47A9" w:rsidRDefault="00E31BF2" w:rsidP="00BE08AA">
      <w:pPr>
        <w:ind w:firstLine="567"/>
        <w:jc w:val="both"/>
        <w:rPr>
          <w:b/>
          <w:i/>
          <w:sz w:val="22"/>
          <w:szCs w:val="22"/>
          <w:lang w:val="vi-VN"/>
        </w:rPr>
      </w:pPr>
      <w:bookmarkStart w:id="30" w:name="_Toc516544345"/>
      <w:r w:rsidRPr="006903C8">
        <w:rPr>
          <w:b/>
          <w:i/>
          <w:sz w:val="22"/>
          <w:szCs w:val="22"/>
          <w:lang w:val="vi-VN"/>
        </w:rPr>
        <w:t xml:space="preserve">2.2.4. </w:t>
      </w:r>
      <w:bookmarkEnd w:id="30"/>
      <w:r w:rsidR="00542DE1" w:rsidRPr="006903C8">
        <w:rPr>
          <w:b/>
          <w:i/>
          <w:sz w:val="22"/>
          <w:szCs w:val="22"/>
          <w:lang w:val="vi-VN"/>
        </w:rPr>
        <w:t>Method of the survey</w:t>
      </w:r>
    </w:p>
    <w:p w:rsidR="00542DE1" w:rsidRPr="006903C8" w:rsidRDefault="00542DE1" w:rsidP="00BE08AA">
      <w:pPr>
        <w:ind w:firstLine="567"/>
        <w:jc w:val="both"/>
        <w:rPr>
          <w:sz w:val="22"/>
          <w:szCs w:val="22"/>
          <w:lang w:val="vi-VN"/>
        </w:rPr>
      </w:pPr>
      <w:r w:rsidRPr="006903C8">
        <w:rPr>
          <w:bCs/>
          <w:iCs/>
          <w:sz w:val="22"/>
          <w:szCs w:val="22"/>
          <w:lang w:val="pt-BR"/>
        </w:rPr>
        <w:t>Questionnaire survey method</w:t>
      </w:r>
      <w:r w:rsidR="001876D8" w:rsidRPr="006903C8">
        <w:rPr>
          <w:bCs/>
          <w:iCs/>
          <w:sz w:val="22"/>
          <w:szCs w:val="22"/>
          <w:lang w:val="pt-BR"/>
        </w:rPr>
        <w:t>;</w:t>
      </w:r>
      <w:r w:rsidR="00E31BF2" w:rsidRPr="006903C8">
        <w:rPr>
          <w:sz w:val="22"/>
          <w:szCs w:val="22"/>
          <w:lang w:val="vi-VN"/>
        </w:rPr>
        <w:t xml:space="preserve"> </w:t>
      </w:r>
      <w:r w:rsidRPr="006903C8">
        <w:rPr>
          <w:sz w:val="22"/>
          <w:szCs w:val="22"/>
          <w:lang w:val="vi-VN"/>
        </w:rPr>
        <w:t xml:space="preserve">In-depth interview method; Observation method; Product research method; Method of summing up </w:t>
      </w:r>
      <w:r w:rsidR="006903C8">
        <w:rPr>
          <w:sz w:val="22"/>
          <w:szCs w:val="22"/>
          <w:lang w:val="vi-VN"/>
        </w:rPr>
        <w:t>the experience</w:t>
      </w:r>
      <w:r w:rsidRPr="006903C8">
        <w:rPr>
          <w:sz w:val="22"/>
          <w:szCs w:val="22"/>
          <w:lang w:val="vi-VN"/>
        </w:rPr>
        <w:t>.</w:t>
      </w:r>
    </w:p>
    <w:p w:rsidR="00E31BF2" w:rsidRPr="00542DE1" w:rsidRDefault="00E31BF2" w:rsidP="00BE08AA">
      <w:pPr>
        <w:ind w:firstLine="567"/>
        <w:jc w:val="both"/>
        <w:rPr>
          <w:b/>
          <w:bCs/>
          <w:i/>
          <w:iCs/>
          <w:sz w:val="22"/>
          <w:szCs w:val="22"/>
          <w:lang w:val="vi-VN"/>
        </w:rPr>
      </w:pPr>
      <w:bookmarkStart w:id="31" w:name="_Toc432258741"/>
      <w:bookmarkStart w:id="32" w:name="_Toc460490358"/>
      <w:bookmarkStart w:id="33" w:name="_Toc516544346"/>
      <w:r w:rsidRPr="006903C8">
        <w:rPr>
          <w:b/>
          <w:i/>
          <w:sz w:val="22"/>
          <w:szCs w:val="22"/>
          <w:lang w:val="pt-BR"/>
        </w:rPr>
        <w:t xml:space="preserve">2.2.5. </w:t>
      </w:r>
      <w:bookmarkEnd w:id="31"/>
      <w:bookmarkEnd w:id="32"/>
      <w:bookmarkEnd w:id="33"/>
      <w:r w:rsidR="00542DE1" w:rsidRPr="006903C8">
        <w:rPr>
          <w:b/>
          <w:i/>
          <w:sz w:val="22"/>
          <w:szCs w:val="22"/>
          <w:lang w:val="vi-VN"/>
        </w:rPr>
        <w:t>Evaluation on result of the survey</w:t>
      </w:r>
    </w:p>
    <w:p w:rsidR="00542DE1" w:rsidRDefault="00E31BF2" w:rsidP="00BE08AA">
      <w:pPr>
        <w:ind w:firstLine="567"/>
        <w:jc w:val="both"/>
        <w:rPr>
          <w:i/>
          <w:sz w:val="22"/>
          <w:szCs w:val="22"/>
          <w:lang w:val="pt-BR"/>
        </w:rPr>
      </w:pPr>
      <w:r w:rsidRPr="006903C8">
        <w:rPr>
          <w:i/>
          <w:sz w:val="22"/>
          <w:szCs w:val="22"/>
          <w:lang w:val="pt-BR"/>
        </w:rPr>
        <w:t xml:space="preserve">- </w:t>
      </w:r>
      <w:r w:rsidR="00542DE1" w:rsidRPr="006903C8">
        <w:rPr>
          <w:i/>
          <w:sz w:val="22"/>
          <w:szCs w:val="22"/>
          <w:lang w:val="pt-BR"/>
        </w:rPr>
        <w:t xml:space="preserve">Requirements when synthesizing </w:t>
      </w:r>
      <w:r w:rsidR="00296FD0" w:rsidRPr="006903C8">
        <w:rPr>
          <w:i/>
          <w:sz w:val="22"/>
          <w:szCs w:val="22"/>
          <w:lang w:val="vi-VN"/>
        </w:rPr>
        <w:t>comments</w:t>
      </w:r>
      <w:r w:rsidR="00542DE1" w:rsidRPr="006903C8">
        <w:rPr>
          <w:i/>
          <w:sz w:val="22"/>
          <w:szCs w:val="22"/>
          <w:lang w:val="pt-BR"/>
        </w:rPr>
        <w:t xml:space="preserve">: </w:t>
      </w:r>
      <w:r w:rsidR="00296FD0" w:rsidRPr="006903C8">
        <w:rPr>
          <w:sz w:val="22"/>
          <w:szCs w:val="22"/>
          <w:lang w:val="pt-BR"/>
        </w:rPr>
        <w:t>To s</w:t>
      </w:r>
      <w:r w:rsidR="00542DE1" w:rsidRPr="006903C8">
        <w:rPr>
          <w:sz w:val="22"/>
          <w:szCs w:val="22"/>
          <w:lang w:val="pt-BR"/>
        </w:rPr>
        <w:t xml:space="preserve">ummarize the evaluation of what content must determine </w:t>
      </w:r>
      <w:r w:rsidR="00296FD0" w:rsidRPr="006903C8">
        <w:rPr>
          <w:sz w:val="22"/>
          <w:szCs w:val="22"/>
          <w:lang w:val="pt-BR"/>
        </w:rPr>
        <w:t>how</w:t>
      </w:r>
      <w:r w:rsidR="00296FD0" w:rsidRPr="006903C8">
        <w:rPr>
          <w:sz w:val="22"/>
          <w:szCs w:val="22"/>
          <w:lang w:val="vi-VN"/>
        </w:rPr>
        <w:t xml:space="preserve"> being</w:t>
      </w:r>
      <w:r w:rsidR="00296FD0" w:rsidRPr="006903C8">
        <w:rPr>
          <w:sz w:val="22"/>
          <w:szCs w:val="22"/>
          <w:lang w:val="pt-BR"/>
        </w:rPr>
        <w:t xml:space="preserve"> important </w:t>
      </w:r>
      <w:r w:rsidR="00542DE1" w:rsidRPr="006903C8">
        <w:rPr>
          <w:sz w:val="22"/>
          <w:szCs w:val="22"/>
          <w:lang w:val="pt-BR"/>
        </w:rPr>
        <w:t xml:space="preserve">(Very important, important, less important, not important); </w:t>
      </w:r>
      <w:r w:rsidR="00296FD0" w:rsidRPr="006903C8">
        <w:rPr>
          <w:sz w:val="22"/>
          <w:szCs w:val="22"/>
          <w:lang w:val="pt-BR"/>
        </w:rPr>
        <w:t xml:space="preserve">How does the content perform? </w:t>
      </w:r>
      <w:r w:rsidR="00542DE1" w:rsidRPr="006903C8">
        <w:rPr>
          <w:sz w:val="22"/>
          <w:szCs w:val="22"/>
          <w:lang w:val="pt-BR"/>
        </w:rPr>
        <w:t xml:space="preserve">(Good, Fair, Average, Poor); </w:t>
      </w:r>
      <w:r w:rsidR="00296FD0" w:rsidRPr="006903C8">
        <w:rPr>
          <w:sz w:val="22"/>
          <w:szCs w:val="22"/>
          <w:lang w:val="vi-VN"/>
        </w:rPr>
        <w:t>to use</w:t>
      </w:r>
      <w:r w:rsidR="00542DE1" w:rsidRPr="006903C8">
        <w:rPr>
          <w:sz w:val="22"/>
          <w:szCs w:val="22"/>
          <w:lang w:val="pt-BR"/>
        </w:rPr>
        <w:t xml:space="preserve"> </w:t>
      </w:r>
      <w:r w:rsidR="00296FD0" w:rsidRPr="006903C8">
        <w:rPr>
          <w:sz w:val="22"/>
          <w:szCs w:val="22"/>
          <w:lang w:val="pt-BR"/>
        </w:rPr>
        <w:t>Mathematical and Statistical Methods</w:t>
      </w:r>
      <w:r w:rsidR="00542DE1" w:rsidRPr="006903C8">
        <w:rPr>
          <w:sz w:val="22"/>
          <w:szCs w:val="22"/>
          <w:lang w:val="pt-BR"/>
        </w:rPr>
        <w:t xml:space="preserve"> and Microsoft Office Excel software to calculate </w:t>
      </w:r>
      <w:r w:rsidR="00296FD0" w:rsidRPr="006903C8">
        <w:rPr>
          <w:sz w:val="22"/>
          <w:szCs w:val="22"/>
          <w:lang w:val="pt-BR"/>
        </w:rPr>
        <w:t>percentage rate (%)</w:t>
      </w:r>
      <w:r w:rsidR="00542DE1" w:rsidRPr="006903C8">
        <w:rPr>
          <w:sz w:val="22"/>
          <w:szCs w:val="22"/>
          <w:lang w:val="pt-BR"/>
        </w:rPr>
        <w:t xml:space="preserve"> or by calculating </w:t>
      </w:r>
      <w:r w:rsidR="006903C8">
        <w:rPr>
          <w:sz w:val="22"/>
          <w:szCs w:val="22"/>
          <w:lang w:val="pt-BR"/>
        </w:rPr>
        <w:t>the average scores</w:t>
      </w:r>
      <w:r w:rsidR="00542DE1" w:rsidRPr="006903C8">
        <w:rPr>
          <w:sz w:val="22"/>
          <w:szCs w:val="22"/>
          <w:lang w:val="pt-BR"/>
        </w:rPr>
        <w:t xml:space="preserve"> </w:t>
      </w:r>
      <w:r w:rsidR="00296FD0" w:rsidRPr="006903C8">
        <w:rPr>
          <w:sz w:val="22"/>
          <w:szCs w:val="22"/>
          <w:lang w:val="vi-VN"/>
        </w:rPr>
        <w:t>(</w:t>
      </w:r>
      <m:oMath>
        <m:acc>
          <m:accPr>
            <m:chr m:val="̅"/>
            <m:ctrlPr>
              <w:rPr>
                <w:rFonts w:ascii="Cambria Math" w:hAnsi="Cambria Math"/>
                <w:i/>
                <w:sz w:val="22"/>
                <w:szCs w:val="22"/>
              </w:rPr>
            </m:ctrlPr>
          </m:accPr>
          <m:e>
            <m:r>
              <w:rPr>
                <w:rFonts w:ascii="Cambria Math" w:hAnsi="Cambria Math"/>
                <w:sz w:val="22"/>
                <w:szCs w:val="22"/>
                <w:lang w:val="vi-VN"/>
              </w:rPr>
              <m:t>X</m:t>
            </m:r>
          </m:e>
        </m:acc>
      </m:oMath>
      <w:r w:rsidR="00296FD0" w:rsidRPr="006903C8">
        <w:rPr>
          <w:sz w:val="22"/>
          <w:szCs w:val="22"/>
          <w:lang w:val="vi-VN"/>
        </w:rPr>
        <w:t xml:space="preserve">) </w:t>
      </w:r>
      <w:r w:rsidR="00542DE1" w:rsidRPr="006903C8">
        <w:rPr>
          <w:sz w:val="22"/>
          <w:szCs w:val="22"/>
          <w:lang w:val="pt-BR"/>
        </w:rPr>
        <w:t>and ranking each criterion, thereby analyzing and drawing conclusions about reality.</w:t>
      </w:r>
    </w:p>
    <w:p w:rsidR="00296FD0" w:rsidRPr="006903C8" w:rsidRDefault="00E31BF2" w:rsidP="00BE08AA">
      <w:pPr>
        <w:ind w:firstLine="567"/>
        <w:jc w:val="both"/>
        <w:rPr>
          <w:sz w:val="22"/>
          <w:szCs w:val="22"/>
          <w:lang w:val="vi-VN"/>
        </w:rPr>
      </w:pPr>
      <w:r w:rsidRPr="006903C8">
        <w:rPr>
          <w:sz w:val="22"/>
          <w:szCs w:val="22"/>
          <w:lang w:val="vi-VN"/>
        </w:rPr>
        <w:t xml:space="preserve">- </w:t>
      </w:r>
      <w:r w:rsidR="006903C8">
        <w:rPr>
          <w:i/>
          <w:sz w:val="22"/>
          <w:szCs w:val="22"/>
          <w:lang w:val="vi-VN"/>
        </w:rPr>
        <w:t>The way</w:t>
      </w:r>
      <w:r w:rsidR="00296FD0" w:rsidRPr="006903C8">
        <w:rPr>
          <w:i/>
          <w:sz w:val="22"/>
          <w:szCs w:val="22"/>
          <w:lang w:val="vi-VN"/>
        </w:rPr>
        <w:t xml:space="preserve"> to give marks</w:t>
      </w:r>
      <w:r w:rsidRPr="006903C8">
        <w:rPr>
          <w:sz w:val="22"/>
          <w:szCs w:val="22"/>
          <w:lang w:val="vi-VN"/>
        </w:rPr>
        <w:t xml:space="preserve">: </w:t>
      </w:r>
      <w:r w:rsidR="00296FD0" w:rsidRPr="006903C8">
        <w:rPr>
          <w:sz w:val="22"/>
          <w:szCs w:val="22"/>
          <w:lang w:val="vi-VN"/>
        </w:rPr>
        <w:t xml:space="preserve">For questions with </w:t>
      </w:r>
      <w:r w:rsidR="006903C8">
        <w:rPr>
          <w:sz w:val="22"/>
          <w:szCs w:val="22"/>
          <w:lang w:val="vi-VN"/>
        </w:rPr>
        <w:t>and</w:t>
      </w:r>
      <w:r w:rsidR="00296FD0" w:rsidRPr="006903C8">
        <w:rPr>
          <w:sz w:val="22"/>
          <w:szCs w:val="22"/>
          <w:lang w:val="vi-VN"/>
        </w:rPr>
        <w:t xml:space="preserve"> response levels, the maximum score is n and the minimum is 1.</w:t>
      </w:r>
    </w:p>
    <w:p w:rsidR="00E31BF2" w:rsidRPr="00933AE4" w:rsidRDefault="00E31BF2" w:rsidP="00BE08AA">
      <w:pPr>
        <w:ind w:firstLine="567"/>
        <w:jc w:val="both"/>
        <w:rPr>
          <w:sz w:val="22"/>
          <w:szCs w:val="22"/>
          <w:lang w:val="vi-VN"/>
        </w:rPr>
      </w:pPr>
      <w:r w:rsidRPr="006903C8">
        <w:rPr>
          <w:sz w:val="22"/>
          <w:szCs w:val="22"/>
          <w:lang w:val="vi-VN"/>
        </w:rPr>
        <w:t xml:space="preserve">- </w:t>
      </w:r>
      <w:r w:rsidR="006903C8">
        <w:rPr>
          <w:i/>
          <w:sz w:val="22"/>
          <w:szCs w:val="22"/>
          <w:lang w:val="vi-VN"/>
        </w:rPr>
        <w:t>The way</w:t>
      </w:r>
      <w:r w:rsidR="00296FD0" w:rsidRPr="006903C8">
        <w:rPr>
          <w:i/>
          <w:sz w:val="22"/>
          <w:szCs w:val="22"/>
          <w:lang w:val="vi-VN"/>
        </w:rPr>
        <w:t xml:space="preserve"> to calculate marks</w:t>
      </w:r>
      <w:r w:rsidRPr="006903C8">
        <w:rPr>
          <w:i/>
          <w:sz w:val="22"/>
          <w:szCs w:val="22"/>
          <w:lang w:val="vi-VN"/>
        </w:rPr>
        <w:t xml:space="preserve">: </w:t>
      </w:r>
      <w:r w:rsidR="00296FD0" w:rsidRPr="006903C8">
        <w:rPr>
          <w:sz w:val="22"/>
          <w:szCs w:val="22"/>
          <w:lang w:val="vi-VN"/>
        </w:rPr>
        <w:t>Calculating the average</w:t>
      </w:r>
      <w:r w:rsidRPr="006903C8">
        <w:rPr>
          <w:sz w:val="22"/>
          <w:szCs w:val="22"/>
          <w:lang w:val="vi-VN"/>
        </w:rPr>
        <w:t xml:space="preserve"> (</w:t>
      </w:r>
      <m:oMath>
        <m:acc>
          <m:accPr>
            <m:chr m:val="̅"/>
            <m:ctrlPr>
              <w:rPr>
                <w:rFonts w:ascii="Cambria Math" w:hAnsi="Cambria Math"/>
                <w:i/>
                <w:sz w:val="22"/>
                <w:szCs w:val="22"/>
              </w:rPr>
            </m:ctrlPr>
          </m:accPr>
          <m:e>
            <m:r>
              <w:rPr>
                <w:rFonts w:ascii="Cambria Math" w:hAnsi="Cambria Math"/>
                <w:sz w:val="22"/>
                <w:szCs w:val="22"/>
                <w:lang w:val="vi-VN"/>
              </w:rPr>
              <m:t>X</m:t>
            </m:r>
          </m:e>
        </m:acc>
      </m:oMath>
      <w:r w:rsidRPr="006903C8">
        <w:rPr>
          <w:sz w:val="22"/>
          <w:szCs w:val="22"/>
          <w:lang w:val="vi-VN"/>
        </w:rPr>
        <w:t xml:space="preserve">) </w:t>
      </w:r>
      <w:r w:rsidR="006903C8">
        <w:rPr>
          <w:sz w:val="22"/>
          <w:szCs w:val="22"/>
          <w:lang w:val="vi-VN"/>
        </w:rPr>
        <w:t>The</w:t>
      </w:r>
      <w:r w:rsidR="00296FD0" w:rsidRPr="006903C8">
        <w:rPr>
          <w:sz w:val="22"/>
          <w:szCs w:val="22"/>
          <w:lang w:val="vi-VN"/>
        </w:rPr>
        <w:t xml:space="preserve"> following rule: (For question 4 response level and similar </w:t>
      </w:r>
      <w:r w:rsidR="006903C8">
        <w:rPr>
          <w:sz w:val="22"/>
          <w:szCs w:val="22"/>
          <w:lang w:val="vi-VN"/>
        </w:rPr>
        <w:t>to</w:t>
      </w:r>
      <w:r w:rsidR="00296FD0" w:rsidRPr="006903C8">
        <w:rPr>
          <w:sz w:val="22"/>
          <w:szCs w:val="22"/>
          <w:lang w:val="vi-VN"/>
        </w:rPr>
        <w:t xml:space="preserve"> question with response level n).</w:t>
      </w:r>
    </w:p>
    <w:p w:rsidR="00E31BF2" w:rsidRPr="006903C8" w:rsidRDefault="00E31BF2" w:rsidP="00BE08AA">
      <w:pPr>
        <w:ind w:firstLine="567"/>
        <w:jc w:val="both"/>
        <w:rPr>
          <w:sz w:val="22"/>
          <w:szCs w:val="22"/>
          <w:lang w:val="vi-VN"/>
        </w:rPr>
      </w:pPr>
      <w:r w:rsidRPr="006903C8">
        <w:rPr>
          <w:sz w:val="22"/>
          <w:szCs w:val="22"/>
        </w:rPr>
        <w:object w:dxaOrig="180" w:dyaOrig="280">
          <v:shape id="_x0000_i1025" type="#_x0000_t75" style="width:8.6pt;height:15.4pt" o:ole="">
            <v:imagedata r:id="rId12" o:title=""/>
          </v:shape>
          <o:OLEObject Type="Embed" ProgID="Equation.DSMT4" ShapeID="_x0000_i1025" DrawAspect="Content" ObjectID="_1609507928" r:id="rId13"/>
        </w:object>
      </w:r>
      <w:r w:rsidRPr="006903C8">
        <w:rPr>
          <w:sz w:val="22"/>
          <w:szCs w:val="22"/>
          <w:lang w:val="vi-VN"/>
        </w:rPr>
        <w:t xml:space="preserve"> </w:t>
      </w:r>
      <w:r w:rsidRPr="006903C8">
        <w:rPr>
          <w:sz w:val="22"/>
          <w:szCs w:val="22"/>
        </w:rPr>
        <w:object w:dxaOrig="3900" w:dyaOrig="620">
          <v:shape id="_x0000_i1026" type="#_x0000_t75" style="width:212.3pt;height:28.9pt" o:ole="">
            <v:imagedata r:id="rId14" o:title=""/>
          </v:shape>
          <o:OLEObject Type="Embed" ProgID="Equation.3" ShapeID="_x0000_i1026" DrawAspect="Content" ObjectID="_1609507929" r:id="rId15"/>
        </w:object>
      </w:r>
    </w:p>
    <w:p w:rsidR="00E31BF2" w:rsidRPr="006903C8" w:rsidRDefault="00E31BF2" w:rsidP="00BE08AA">
      <w:pPr>
        <w:ind w:firstLine="567"/>
        <w:jc w:val="both"/>
        <w:rPr>
          <w:sz w:val="22"/>
          <w:szCs w:val="22"/>
          <w:lang w:val="vi-VN"/>
        </w:rPr>
      </w:pPr>
      <w:r w:rsidRPr="006903C8">
        <w:rPr>
          <w:i/>
          <w:sz w:val="22"/>
          <w:szCs w:val="22"/>
          <w:lang w:val="vi-VN"/>
        </w:rPr>
        <w:t xml:space="preserve">- </w:t>
      </w:r>
      <w:r w:rsidR="00296FD0" w:rsidRPr="006903C8">
        <w:rPr>
          <w:i/>
          <w:sz w:val="22"/>
          <w:szCs w:val="22"/>
          <w:lang w:val="vi-VN"/>
        </w:rPr>
        <w:t xml:space="preserve">Scope of the survey: </w:t>
      </w:r>
      <w:r w:rsidR="00296FD0" w:rsidRPr="006903C8">
        <w:rPr>
          <w:sz w:val="22"/>
          <w:szCs w:val="22"/>
          <w:lang w:val="vi-VN"/>
        </w:rPr>
        <w:t>With closed question having 4 response levels evaluated:</w:t>
      </w:r>
    </w:p>
    <w:p w:rsidR="00E31BF2" w:rsidRPr="00DD6A5F" w:rsidRDefault="00E31BF2" w:rsidP="00BE08AA">
      <w:pPr>
        <w:ind w:firstLine="567"/>
        <w:jc w:val="both"/>
        <w:rPr>
          <w:sz w:val="22"/>
          <w:szCs w:val="22"/>
          <w:lang w:val="vi-VN"/>
        </w:rPr>
      </w:pPr>
      <w:r w:rsidRPr="006903C8">
        <w:rPr>
          <w:sz w:val="22"/>
          <w:szCs w:val="22"/>
          <w:lang w:val="vi-VN"/>
        </w:rPr>
        <w:t xml:space="preserve">- </w:t>
      </w:r>
      <w:r w:rsidR="00296FD0" w:rsidRPr="006903C8">
        <w:rPr>
          <w:sz w:val="22"/>
          <w:szCs w:val="22"/>
          <w:lang w:val="vi-VN"/>
        </w:rPr>
        <w:t>Level</w:t>
      </w:r>
      <w:r w:rsidRPr="006903C8">
        <w:rPr>
          <w:sz w:val="22"/>
          <w:szCs w:val="22"/>
          <w:lang w:val="vi-VN"/>
        </w:rPr>
        <w:t xml:space="preserve"> 4: </w:t>
      </w:r>
      <w:r w:rsidR="00C77DAB" w:rsidRPr="006903C8">
        <w:rPr>
          <w:sz w:val="22"/>
          <w:szCs w:val="22"/>
          <w:lang w:val="vi-VN"/>
        </w:rPr>
        <w:t>Not pass/ weak / less important:</w:t>
      </w:r>
      <w:r w:rsidRPr="006903C8">
        <w:rPr>
          <w:sz w:val="22"/>
          <w:szCs w:val="22"/>
          <w:lang w:val="vi-VN"/>
        </w:rPr>
        <w:t xml:space="preserve"> 1</w:t>
      </w:r>
      <w:r w:rsidRPr="006903C8">
        <w:rPr>
          <w:b/>
          <w:sz w:val="22"/>
          <w:szCs w:val="22"/>
          <w:lang w:val="vi-VN"/>
        </w:rPr>
        <w:t xml:space="preserve"> </w:t>
      </w:r>
      <w:r w:rsidRPr="006903C8">
        <w:rPr>
          <w:sz w:val="22"/>
          <w:szCs w:val="22"/>
          <w:lang w:val="vi-VN"/>
        </w:rPr>
        <w:t xml:space="preserve">≤  </w:t>
      </w:r>
      <m:oMath>
        <m:acc>
          <m:accPr>
            <m:chr m:val="̅"/>
            <m:ctrlPr>
              <w:rPr>
                <w:rFonts w:ascii="Cambria Math" w:hAnsi="Cambria Math"/>
                <w:i/>
                <w:sz w:val="22"/>
                <w:szCs w:val="22"/>
              </w:rPr>
            </m:ctrlPr>
          </m:accPr>
          <m:e>
            <m:r>
              <w:rPr>
                <w:rFonts w:ascii="Cambria Math" w:hAnsi="Cambria Math"/>
                <w:sz w:val="22"/>
                <w:szCs w:val="22"/>
                <w:lang w:val="vi-VN"/>
              </w:rPr>
              <m:t>X</m:t>
            </m:r>
          </m:e>
        </m:acc>
      </m:oMath>
      <w:r w:rsidRPr="006903C8">
        <w:rPr>
          <w:b/>
          <w:sz w:val="22"/>
          <w:szCs w:val="22"/>
          <w:lang w:val="vi-VN"/>
        </w:rPr>
        <w:t xml:space="preserve"> </w:t>
      </w:r>
      <w:r w:rsidRPr="006903C8">
        <w:rPr>
          <w:sz w:val="22"/>
          <w:szCs w:val="22"/>
          <w:lang w:val="vi-VN"/>
        </w:rPr>
        <w:t>≤ 1,75</w:t>
      </w:r>
    </w:p>
    <w:p w:rsidR="00E31BF2" w:rsidRPr="00DD6A5F" w:rsidRDefault="00E31BF2" w:rsidP="00BE08AA">
      <w:pPr>
        <w:ind w:firstLine="567"/>
        <w:jc w:val="both"/>
        <w:rPr>
          <w:sz w:val="22"/>
          <w:szCs w:val="22"/>
          <w:lang w:val="vi-VN"/>
        </w:rPr>
      </w:pPr>
      <w:r w:rsidRPr="006903C8">
        <w:rPr>
          <w:sz w:val="22"/>
          <w:szCs w:val="22"/>
          <w:lang w:val="vi-VN"/>
        </w:rPr>
        <w:t xml:space="preserve">- </w:t>
      </w:r>
      <w:r w:rsidR="006903C8">
        <w:rPr>
          <w:sz w:val="22"/>
          <w:szCs w:val="22"/>
          <w:lang w:val="vi-VN"/>
        </w:rPr>
        <w:t>Level</w:t>
      </w:r>
      <w:r w:rsidRPr="006903C8">
        <w:rPr>
          <w:sz w:val="22"/>
          <w:szCs w:val="22"/>
          <w:lang w:val="vi-VN"/>
        </w:rPr>
        <w:t xml:space="preserve"> 3: </w:t>
      </w:r>
      <w:r w:rsidR="00C77DAB" w:rsidRPr="006903C8">
        <w:rPr>
          <w:sz w:val="22"/>
          <w:szCs w:val="22"/>
          <w:lang w:val="vi-VN"/>
        </w:rPr>
        <w:t>Medium / relatively important</w:t>
      </w:r>
      <w:r w:rsidRPr="006903C8">
        <w:rPr>
          <w:sz w:val="22"/>
          <w:szCs w:val="22"/>
          <w:lang w:val="vi-VN"/>
        </w:rPr>
        <w:t xml:space="preserve">: 1,75 &lt; </w:t>
      </w:r>
      <m:oMath>
        <m:acc>
          <m:accPr>
            <m:chr m:val="̅"/>
            <m:ctrlPr>
              <w:rPr>
                <w:rFonts w:ascii="Cambria Math" w:hAnsi="Cambria Math"/>
                <w:i/>
                <w:sz w:val="22"/>
                <w:szCs w:val="22"/>
              </w:rPr>
            </m:ctrlPr>
          </m:accPr>
          <m:e>
            <m:r>
              <w:rPr>
                <w:rFonts w:ascii="Cambria Math" w:hAnsi="Cambria Math"/>
                <w:sz w:val="22"/>
                <w:szCs w:val="22"/>
                <w:lang w:val="vi-VN"/>
              </w:rPr>
              <m:t>X</m:t>
            </m:r>
          </m:e>
        </m:acc>
      </m:oMath>
      <w:r w:rsidRPr="006903C8">
        <w:rPr>
          <w:b/>
          <w:sz w:val="22"/>
          <w:szCs w:val="22"/>
          <w:lang w:val="vi-VN"/>
        </w:rPr>
        <w:t xml:space="preserve"> </w:t>
      </w:r>
      <w:r w:rsidRPr="006903C8">
        <w:rPr>
          <w:sz w:val="22"/>
          <w:szCs w:val="22"/>
          <w:lang w:val="vi-VN"/>
        </w:rPr>
        <w:t>≤ 2,5</w:t>
      </w:r>
    </w:p>
    <w:p w:rsidR="00E31BF2" w:rsidRPr="00DD6A5F" w:rsidRDefault="00E31BF2" w:rsidP="00BE08AA">
      <w:pPr>
        <w:ind w:firstLine="567"/>
        <w:jc w:val="both"/>
        <w:rPr>
          <w:sz w:val="22"/>
          <w:szCs w:val="22"/>
          <w:lang w:val="vi-VN"/>
        </w:rPr>
      </w:pPr>
      <w:r w:rsidRPr="006903C8">
        <w:rPr>
          <w:sz w:val="22"/>
          <w:szCs w:val="22"/>
          <w:lang w:val="vi-VN"/>
        </w:rPr>
        <w:t xml:space="preserve">- </w:t>
      </w:r>
      <w:r w:rsidR="006903C8">
        <w:rPr>
          <w:sz w:val="22"/>
          <w:szCs w:val="22"/>
          <w:lang w:val="vi-VN"/>
        </w:rPr>
        <w:t>Level</w:t>
      </w:r>
      <w:r w:rsidRPr="006903C8">
        <w:rPr>
          <w:sz w:val="22"/>
          <w:szCs w:val="22"/>
          <w:lang w:val="vi-VN"/>
        </w:rPr>
        <w:t xml:space="preserve"> 2: </w:t>
      </w:r>
      <w:r w:rsidR="00C77DAB" w:rsidRPr="006903C8">
        <w:rPr>
          <w:sz w:val="22"/>
          <w:szCs w:val="22"/>
          <w:lang w:val="vi-VN"/>
        </w:rPr>
        <w:t>Good/ important</w:t>
      </w:r>
      <w:r w:rsidRPr="006903C8">
        <w:rPr>
          <w:sz w:val="22"/>
          <w:szCs w:val="22"/>
          <w:lang w:val="vi-VN"/>
        </w:rPr>
        <w:t xml:space="preserve">: 2,5 &lt; </w:t>
      </w:r>
      <m:oMath>
        <m:acc>
          <m:accPr>
            <m:chr m:val="̅"/>
            <m:ctrlPr>
              <w:rPr>
                <w:rFonts w:ascii="Cambria Math" w:hAnsi="Cambria Math"/>
                <w:i/>
                <w:sz w:val="22"/>
                <w:szCs w:val="22"/>
              </w:rPr>
            </m:ctrlPr>
          </m:accPr>
          <m:e>
            <m:r>
              <w:rPr>
                <w:rFonts w:ascii="Cambria Math" w:hAnsi="Cambria Math"/>
                <w:sz w:val="22"/>
                <w:szCs w:val="22"/>
                <w:lang w:val="vi-VN"/>
              </w:rPr>
              <m:t>X</m:t>
            </m:r>
          </m:e>
        </m:acc>
      </m:oMath>
      <w:r w:rsidRPr="006903C8">
        <w:rPr>
          <w:sz w:val="22"/>
          <w:szCs w:val="22"/>
          <w:lang w:val="vi-VN"/>
        </w:rPr>
        <w:t xml:space="preserve"> ≤ 3,25</w:t>
      </w:r>
    </w:p>
    <w:p w:rsidR="00E31BF2" w:rsidRPr="00DD6A5F" w:rsidRDefault="00E31BF2" w:rsidP="00BE08AA">
      <w:pPr>
        <w:ind w:firstLine="567"/>
        <w:jc w:val="both"/>
        <w:rPr>
          <w:sz w:val="22"/>
          <w:szCs w:val="22"/>
          <w:lang w:val="vi-VN"/>
        </w:rPr>
      </w:pPr>
      <w:r w:rsidRPr="006903C8">
        <w:rPr>
          <w:sz w:val="22"/>
          <w:szCs w:val="22"/>
          <w:lang w:val="vi-VN"/>
        </w:rPr>
        <w:t xml:space="preserve">- </w:t>
      </w:r>
      <w:r w:rsidR="006903C8">
        <w:rPr>
          <w:sz w:val="22"/>
          <w:szCs w:val="22"/>
          <w:lang w:val="vi-VN"/>
        </w:rPr>
        <w:t>Level</w:t>
      </w:r>
      <w:r w:rsidRPr="006903C8">
        <w:rPr>
          <w:sz w:val="22"/>
          <w:szCs w:val="22"/>
          <w:lang w:val="vi-VN"/>
        </w:rPr>
        <w:t xml:space="preserve"> 1: </w:t>
      </w:r>
      <w:r w:rsidR="00C77DAB" w:rsidRPr="006903C8">
        <w:rPr>
          <w:sz w:val="22"/>
          <w:szCs w:val="22"/>
          <w:lang w:val="vi-VN"/>
        </w:rPr>
        <w:t>Very good/ very important</w:t>
      </w:r>
      <w:r w:rsidRPr="006903C8">
        <w:rPr>
          <w:sz w:val="22"/>
          <w:szCs w:val="22"/>
          <w:lang w:val="vi-VN"/>
        </w:rPr>
        <w:t xml:space="preserve">: 3,25 &lt; </w:t>
      </w:r>
      <m:oMath>
        <m:acc>
          <m:accPr>
            <m:chr m:val="̅"/>
            <m:ctrlPr>
              <w:rPr>
                <w:rFonts w:ascii="Cambria Math" w:hAnsi="Cambria Math"/>
                <w:i/>
                <w:sz w:val="22"/>
                <w:szCs w:val="22"/>
              </w:rPr>
            </m:ctrlPr>
          </m:accPr>
          <m:e>
            <m:r>
              <w:rPr>
                <w:rFonts w:ascii="Cambria Math" w:hAnsi="Cambria Math"/>
                <w:sz w:val="22"/>
                <w:szCs w:val="22"/>
                <w:lang w:val="vi-VN"/>
              </w:rPr>
              <m:t>X</m:t>
            </m:r>
          </m:e>
        </m:acc>
      </m:oMath>
      <w:r w:rsidRPr="006903C8">
        <w:rPr>
          <w:b/>
          <w:sz w:val="22"/>
          <w:szCs w:val="22"/>
          <w:lang w:val="vi-VN"/>
        </w:rPr>
        <w:t xml:space="preserve"> </w:t>
      </w:r>
      <w:r w:rsidRPr="006903C8">
        <w:rPr>
          <w:sz w:val="22"/>
          <w:szCs w:val="22"/>
          <w:lang w:val="vi-VN"/>
        </w:rPr>
        <w:t>≤ 4</w:t>
      </w:r>
    </w:p>
    <w:p w:rsidR="0071299D" w:rsidRPr="00025AA7" w:rsidRDefault="0071299D" w:rsidP="00BE08AA">
      <w:pPr>
        <w:ind w:firstLine="567"/>
        <w:jc w:val="both"/>
        <w:rPr>
          <w:b/>
          <w:sz w:val="22"/>
          <w:szCs w:val="22"/>
        </w:rPr>
      </w:pPr>
      <w:bookmarkStart w:id="34" w:name="_Toc516544347"/>
      <w:r w:rsidRPr="006903C8">
        <w:rPr>
          <w:b/>
          <w:sz w:val="22"/>
          <w:szCs w:val="22"/>
          <w:lang w:val="vi-VN"/>
        </w:rPr>
        <w:t xml:space="preserve">2.3. </w:t>
      </w:r>
      <w:r w:rsidR="00C77DAB" w:rsidRPr="006903C8">
        <w:rPr>
          <w:b/>
          <w:sz w:val="22"/>
          <w:szCs w:val="22"/>
          <w:lang w:val="vi-VN"/>
        </w:rPr>
        <w:t>The real situation of the CT at the Medical Universities in Vietnam</w:t>
      </w:r>
      <w:bookmarkStart w:id="35" w:name="_Toc516544348"/>
      <w:bookmarkEnd w:id="34"/>
    </w:p>
    <w:p w:rsidR="00C77DAB" w:rsidRPr="00025AA7" w:rsidRDefault="0071299D" w:rsidP="00BE08AA">
      <w:pPr>
        <w:ind w:firstLine="567"/>
        <w:jc w:val="both"/>
        <w:rPr>
          <w:b/>
          <w:i/>
          <w:sz w:val="22"/>
          <w:szCs w:val="22"/>
        </w:rPr>
      </w:pPr>
      <w:r w:rsidRPr="006903C8">
        <w:rPr>
          <w:b/>
          <w:i/>
          <w:sz w:val="22"/>
          <w:szCs w:val="22"/>
          <w:lang w:val="vi-VN"/>
        </w:rPr>
        <w:t>2.3.1. Th</w:t>
      </w:r>
      <w:r w:rsidR="00C77DAB" w:rsidRPr="006903C8">
        <w:rPr>
          <w:b/>
          <w:i/>
          <w:sz w:val="22"/>
          <w:szCs w:val="22"/>
          <w:lang w:val="vi-VN"/>
        </w:rPr>
        <w:t>e real situation of awareness on the importance</w:t>
      </w:r>
      <w:r w:rsidR="00C77DAB" w:rsidRPr="006903C8">
        <w:t xml:space="preserve"> </w:t>
      </w:r>
      <w:r w:rsidR="00C77DAB" w:rsidRPr="006903C8">
        <w:rPr>
          <w:b/>
          <w:i/>
          <w:sz w:val="22"/>
          <w:szCs w:val="22"/>
          <w:lang w:val="vi-VN"/>
        </w:rPr>
        <w:t>of the CT at the Medical Universities in Vietnam</w:t>
      </w:r>
      <w:bookmarkEnd w:id="35"/>
    </w:p>
    <w:p w:rsidR="00173C37" w:rsidRPr="00C77DAB" w:rsidRDefault="00C77DAB" w:rsidP="00BE08AA">
      <w:pPr>
        <w:ind w:firstLine="567"/>
        <w:jc w:val="both"/>
        <w:rPr>
          <w:sz w:val="22"/>
          <w:szCs w:val="22"/>
          <w:lang w:val="vi-VN"/>
        </w:rPr>
      </w:pPr>
      <w:r w:rsidRPr="006903C8">
        <w:rPr>
          <w:sz w:val="22"/>
          <w:szCs w:val="22"/>
          <w:lang w:val="vi-VN"/>
        </w:rPr>
        <w:t xml:space="preserve">In general, the managers, teachers and students all agree that the clinical teaching plays an important role in the Medical Universities, with </w:t>
      </w:r>
      <m:oMath>
        <m:acc>
          <m:accPr>
            <m:chr m:val="̅"/>
            <m:ctrlPr>
              <w:rPr>
                <w:rFonts w:ascii="Cambria Math" w:hAnsi="Cambria Math"/>
                <w:sz w:val="22"/>
                <w:szCs w:val="22"/>
              </w:rPr>
            </m:ctrlPr>
          </m:accPr>
          <m:e>
            <m:r>
              <m:rPr>
                <m:sty m:val="p"/>
              </m:rPr>
              <w:rPr>
                <w:rFonts w:ascii="Cambria Math" w:hAnsi="Cambria Math"/>
                <w:sz w:val="22"/>
                <w:szCs w:val="22"/>
                <w:lang w:val="vi-VN"/>
              </w:rPr>
              <m:t>X</m:t>
            </m:r>
          </m:e>
        </m:acc>
      </m:oMath>
      <w:r w:rsidR="00B81D37" w:rsidRPr="006903C8">
        <w:rPr>
          <w:b/>
          <w:sz w:val="22"/>
          <w:szCs w:val="22"/>
          <w:lang w:val="vi-VN"/>
        </w:rPr>
        <w:t>= 2,86.</w:t>
      </w:r>
      <w:r w:rsidR="00B81D37" w:rsidRPr="006903C8">
        <w:rPr>
          <w:sz w:val="22"/>
          <w:szCs w:val="22"/>
          <w:lang w:val="vi-VN"/>
        </w:rPr>
        <w:t xml:space="preserve"> </w:t>
      </w:r>
      <w:r w:rsidRPr="006903C8">
        <w:rPr>
          <w:sz w:val="22"/>
          <w:szCs w:val="22"/>
          <w:lang w:val="vi-VN"/>
        </w:rPr>
        <w:t xml:space="preserve">The role of clinical teaching in shaping and developing students' capacity is assessed at the upper bound of importance with </w:t>
      </w:r>
      <m:oMath>
        <m:acc>
          <m:accPr>
            <m:chr m:val="̅"/>
            <m:ctrlPr>
              <w:rPr>
                <w:rFonts w:ascii="Cambria Math" w:hAnsi="Cambria Math"/>
                <w:sz w:val="22"/>
                <w:szCs w:val="22"/>
              </w:rPr>
            </m:ctrlPr>
          </m:accPr>
          <m:e>
            <m:r>
              <m:rPr>
                <m:sty m:val="p"/>
              </m:rPr>
              <w:rPr>
                <w:rFonts w:ascii="Cambria Math" w:hAnsi="Cambria Math"/>
                <w:sz w:val="22"/>
                <w:szCs w:val="22"/>
                <w:lang w:val="vi-VN"/>
              </w:rPr>
              <m:t>X</m:t>
            </m:r>
          </m:e>
        </m:acc>
      </m:oMath>
      <w:r w:rsidR="00B81D37" w:rsidRPr="006903C8">
        <w:rPr>
          <w:b/>
          <w:sz w:val="22"/>
          <w:szCs w:val="22"/>
          <w:lang w:val="vi-VN"/>
        </w:rPr>
        <w:t xml:space="preserve">= 3,0 </w:t>
      </w:r>
      <w:r w:rsidRPr="006903C8">
        <w:rPr>
          <w:sz w:val="22"/>
          <w:szCs w:val="22"/>
          <w:lang w:val="vi-VN"/>
        </w:rPr>
        <w:t>ranked 1</w:t>
      </w:r>
      <w:r w:rsidRPr="006903C8">
        <w:rPr>
          <w:sz w:val="22"/>
          <w:szCs w:val="22"/>
          <w:vertAlign w:val="superscript"/>
          <w:lang w:val="vi-VN"/>
        </w:rPr>
        <w:t>st</w:t>
      </w:r>
      <w:r w:rsidR="00B81D37" w:rsidRPr="006903C8">
        <w:rPr>
          <w:sz w:val="22"/>
          <w:szCs w:val="22"/>
          <w:lang w:val="vi-VN"/>
        </w:rPr>
        <w:t xml:space="preserve">. </w:t>
      </w:r>
      <w:r w:rsidRPr="006903C8">
        <w:rPr>
          <w:sz w:val="22"/>
          <w:szCs w:val="22"/>
          <w:lang w:val="vi-VN"/>
        </w:rPr>
        <w:t xml:space="preserve">Being aware of the role of clinical teaching in fostering the love of the profession, the love of the patients is underestimated, reaching only below the important level with the average score </w:t>
      </w:r>
      <w:r w:rsidR="004624CE" w:rsidRPr="006903C8">
        <w:rPr>
          <w:sz w:val="22"/>
          <w:szCs w:val="22"/>
          <w:lang w:val="vi-VN"/>
        </w:rPr>
        <w:t>in turn</w:t>
      </w:r>
      <w:r w:rsidR="00B81D37" w:rsidRPr="006903C8">
        <w:rPr>
          <w:sz w:val="22"/>
          <w:szCs w:val="22"/>
          <w:lang w:val="vi-VN"/>
        </w:rPr>
        <w:t xml:space="preserve">: </w:t>
      </w:r>
      <m:oMath>
        <m:acc>
          <m:accPr>
            <m:chr m:val="̅"/>
            <m:ctrlPr>
              <w:rPr>
                <w:rFonts w:ascii="Cambria Math" w:hAnsi="Cambria Math"/>
                <w:sz w:val="22"/>
                <w:szCs w:val="22"/>
              </w:rPr>
            </m:ctrlPr>
          </m:accPr>
          <m:e>
            <m:r>
              <m:rPr>
                <m:sty m:val="p"/>
              </m:rPr>
              <w:rPr>
                <w:rFonts w:ascii="Cambria Math" w:hAnsi="Cambria Math"/>
                <w:sz w:val="22"/>
                <w:szCs w:val="22"/>
                <w:lang w:val="vi-VN"/>
              </w:rPr>
              <m:t>X</m:t>
            </m:r>
          </m:e>
        </m:acc>
      </m:oMath>
      <w:r w:rsidR="000A7E83" w:rsidRPr="006903C8">
        <w:rPr>
          <w:sz w:val="22"/>
          <w:szCs w:val="22"/>
          <w:lang w:val="vi-VN"/>
        </w:rPr>
        <w:t xml:space="preserve"> = </w:t>
      </w:r>
      <w:r w:rsidR="000A7E83" w:rsidRPr="006903C8">
        <w:rPr>
          <w:b/>
          <w:sz w:val="22"/>
          <w:szCs w:val="22"/>
          <w:lang w:val="vi-VN"/>
        </w:rPr>
        <w:t xml:space="preserve"> </w:t>
      </w:r>
      <w:r w:rsidR="00B81D37" w:rsidRPr="006903C8">
        <w:rPr>
          <w:b/>
          <w:sz w:val="22"/>
          <w:szCs w:val="22"/>
          <w:lang w:val="vi-VN"/>
        </w:rPr>
        <w:t>2,77</w:t>
      </w:r>
      <w:r w:rsidR="00B81D37" w:rsidRPr="006903C8">
        <w:rPr>
          <w:sz w:val="22"/>
          <w:szCs w:val="22"/>
          <w:lang w:val="vi-VN"/>
        </w:rPr>
        <w:t xml:space="preserve"> </w:t>
      </w:r>
      <w:r w:rsidR="006903C8" w:rsidRPr="006903C8">
        <w:rPr>
          <w:sz w:val="22"/>
          <w:szCs w:val="22"/>
          <w:lang w:val="vi-VN"/>
        </w:rPr>
        <w:t>and</w:t>
      </w:r>
      <w:r w:rsidR="00B81D37" w:rsidRPr="006903C8">
        <w:rPr>
          <w:b/>
          <w:sz w:val="22"/>
          <w:szCs w:val="22"/>
          <w:lang w:val="vi-VN"/>
        </w:rPr>
        <w:t xml:space="preserve"> 2,72</w:t>
      </w:r>
      <w:r w:rsidR="000A7E83" w:rsidRPr="006903C8">
        <w:rPr>
          <w:b/>
          <w:sz w:val="22"/>
          <w:szCs w:val="22"/>
          <w:lang w:val="vi-VN"/>
        </w:rPr>
        <w:t>, 2,77</w:t>
      </w:r>
      <w:r w:rsidR="000A7E83" w:rsidRPr="006903C8">
        <w:rPr>
          <w:sz w:val="22"/>
          <w:szCs w:val="22"/>
          <w:lang w:val="vi-VN"/>
        </w:rPr>
        <w:t xml:space="preserve">. </w:t>
      </w:r>
      <w:bookmarkStart w:id="36" w:name="_Toc516544349"/>
      <w:r w:rsidR="004624CE" w:rsidRPr="006903C8">
        <w:rPr>
          <w:sz w:val="22"/>
          <w:szCs w:val="22"/>
          <w:lang w:val="vi-VN"/>
        </w:rPr>
        <w:t>This proves that the awareness of some managers, teachers and students about the role of clinical teaching on the above contents is not really true, the sense of professional love, the value related to responsibility, the love of the patient, sense of community in a number of managers, teachers and students are not highly appreciated.</w:t>
      </w:r>
    </w:p>
    <w:p w:rsidR="004624CE" w:rsidRDefault="00652F07" w:rsidP="00BE08AA">
      <w:pPr>
        <w:ind w:firstLine="567"/>
        <w:jc w:val="both"/>
        <w:rPr>
          <w:b/>
          <w:i/>
          <w:sz w:val="22"/>
          <w:szCs w:val="22"/>
          <w:lang w:val="vi-VN"/>
        </w:rPr>
      </w:pPr>
      <w:r w:rsidRPr="006903C8">
        <w:rPr>
          <w:b/>
          <w:i/>
          <w:sz w:val="22"/>
          <w:szCs w:val="22"/>
          <w:lang w:val="vi-VN"/>
        </w:rPr>
        <w:t>2.3.2. Th</w:t>
      </w:r>
      <w:r w:rsidR="004624CE" w:rsidRPr="006903C8">
        <w:rPr>
          <w:b/>
          <w:i/>
          <w:sz w:val="22"/>
          <w:szCs w:val="22"/>
          <w:lang w:val="vi-VN"/>
        </w:rPr>
        <w:t>e real situation of effectuating the goals of the CT at the Medical Universities</w:t>
      </w:r>
    </w:p>
    <w:bookmarkEnd w:id="36"/>
    <w:p w:rsidR="004624CE" w:rsidRDefault="004624CE" w:rsidP="00BE08AA">
      <w:pPr>
        <w:ind w:firstLine="567"/>
        <w:jc w:val="both"/>
        <w:rPr>
          <w:sz w:val="22"/>
          <w:szCs w:val="22"/>
          <w:lang w:val="pt-BR"/>
        </w:rPr>
      </w:pPr>
      <w:r w:rsidRPr="006903C8">
        <w:rPr>
          <w:sz w:val="22"/>
          <w:szCs w:val="22"/>
          <w:lang w:val="pt-BR"/>
        </w:rPr>
        <w:t xml:space="preserve">The general capacity of students in the </w:t>
      </w:r>
      <w:r w:rsidRPr="006903C8">
        <w:rPr>
          <w:sz w:val="22"/>
          <w:szCs w:val="22"/>
          <w:lang w:val="vi-VN"/>
        </w:rPr>
        <w:t>Medical Universities</w:t>
      </w:r>
      <w:r w:rsidRPr="006903C8">
        <w:rPr>
          <w:sz w:val="22"/>
          <w:szCs w:val="22"/>
          <w:lang w:val="pt-BR"/>
        </w:rPr>
        <w:t xml:space="preserve"> is quite </w:t>
      </w:r>
      <w:r w:rsidRPr="006903C8">
        <w:rPr>
          <w:sz w:val="22"/>
          <w:szCs w:val="22"/>
          <w:lang w:val="vi-VN"/>
        </w:rPr>
        <w:t>good, with</w:t>
      </w:r>
      <m:oMath>
        <m:r>
          <w:rPr>
            <w:rFonts w:ascii="Cambria Math" w:hAnsi="Cambria Math"/>
            <w:sz w:val="22"/>
            <w:szCs w:val="22"/>
            <w:lang w:val="pt-BR"/>
          </w:rPr>
          <m:t xml:space="preserve">  </m:t>
        </m:r>
        <m:acc>
          <m:accPr>
            <m:chr m:val="̅"/>
            <m:ctrlPr>
              <w:rPr>
                <w:rFonts w:ascii="Cambria Math" w:hAnsi="Cambria Math"/>
                <w:b/>
                <w:sz w:val="22"/>
                <w:szCs w:val="22"/>
              </w:rPr>
            </m:ctrlPr>
          </m:accPr>
          <m:e>
            <m:r>
              <m:rPr>
                <m:sty m:val="b"/>
              </m:rPr>
              <w:rPr>
                <w:rFonts w:ascii="Cambria Math" w:hAnsi="Cambria Math"/>
                <w:sz w:val="22"/>
                <w:szCs w:val="22"/>
                <w:lang w:val="vi-VN"/>
              </w:rPr>
              <m:t>X</m:t>
            </m:r>
          </m:e>
        </m:acc>
        <m:r>
          <m:rPr>
            <m:sty m:val="bi"/>
          </m:rPr>
          <w:rPr>
            <w:rFonts w:ascii="Cambria Math" w:hAnsi="Cambria Math"/>
            <w:sz w:val="22"/>
            <w:szCs w:val="22"/>
            <w:lang w:val="vi-VN"/>
          </w:rPr>
          <m:t xml:space="preserve"> </m:t>
        </m:r>
      </m:oMath>
      <w:r w:rsidR="00652F07" w:rsidRPr="006903C8">
        <w:rPr>
          <w:b/>
          <w:sz w:val="22"/>
          <w:szCs w:val="22"/>
          <w:lang w:val="pt-BR"/>
        </w:rPr>
        <w:t>= 2,57</w:t>
      </w:r>
      <w:r w:rsidR="00652F07" w:rsidRPr="006903C8">
        <w:rPr>
          <w:sz w:val="22"/>
          <w:szCs w:val="22"/>
          <w:lang w:val="pt-BR"/>
        </w:rPr>
        <w:t xml:space="preserve">. </w:t>
      </w:r>
      <w:r w:rsidRPr="006903C8">
        <w:rPr>
          <w:sz w:val="22"/>
          <w:szCs w:val="22"/>
          <w:lang w:val="pt-BR"/>
        </w:rPr>
        <w:t xml:space="preserve">The capacity at each stage of the clinical teaching cycle is relatively uniform. However, it is noteworthy </w:t>
      </w:r>
      <w:r w:rsidR="006903C8">
        <w:rPr>
          <w:sz w:val="22"/>
          <w:szCs w:val="22"/>
          <w:lang w:val="pt-BR"/>
        </w:rPr>
        <w:t>that, except</w:t>
      </w:r>
      <w:r w:rsidRPr="006903C8">
        <w:rPr>
          <w:sz w:val="22"/>
          <w:szCs w:val="22"/>
          <w:lang w:val="pt-BR"/>
        </w:rPr>
        <w:t xml:space="preserve"> for the group of </w:t>
      </w:r>
      <w:r w:rsidRPr="006903C8">
        <w:rPr>
          <w:sz w:val="22"/>
          <w:szCs w:val="22"/>
          <w:lang w:val="vi-VN"/>
        </w:rPr>
        <w:t>the capacity of CT examination</w:t>
      </w:r>
      <w:r w:rsidRPr="006903C8">
        <w:rPr>
          <w:sz w:val="22"/>
          <w:szCs w:val="22"/>
          <w:lang w:val="pt-BR"/>
        </w:rPr>
        <w:t xml:space="preserve"> </w:t>
      </w:r>
      <w:r w:rsidRPr="006903C8">
        <w:rPr>
          <w:sz w:val="22"/>
          <w:szCs w:val="22"/>
          <w:lang w:val="vi-VN"/>
        </w:rPr>
        <w:t>that</w:t>
      </w:r>
      <w:r w:rsidRPr="006903C8">
        <w:rPr>
          <w:sz w:val="22"/>
          <w:szCs w:val="22"/>
          <w:lang w:val="pt-BR"/>
        </w:rPr>
        <w:t xml:space="preserve"> achieved a grade point average</w:t>
      </w:r>
      <w:r w:rsidRPr="006903C8">
        <w:rPr>
          <w:sz w:val="22"/>
          <w:szCs w:val="22"/>
          <w:lang w:val="vi-VN"/>
        </w:rPr>
        <w:t xml:space="preserve"> with</w:t>
      </w:r>
      <w:r w:rsidR="00652F07" w:rsidRPr="006903C8">
        <w:rPr>
          <w:sz w:val="22"/>
          <w:szCs w:val="22"/>
          <w:lang w:val="pt-BR"/>
        </w:rPr>
        <w:t xml:space="preserve"> </w:t>
      </w:r>
      <m:oMath>
        <m:acc>
          <m:accPr>
            <m:chr m:val="̅"/>
            <m:ctrlPr>
              <w:rPr>
                <w:rFonts w:ascii="Cambria Math" w:hAnsi="Cambria Math"/>
                <w:sz w:val="22"/>
                <w:szCs w:val="22"/>
              </w:rPr>
            </m:ctrlPr>
          </m:accPr>
          <m:e>
            <m:r>
              <m:rPr>
                <m:sty m:val="p"/>
              </m:rPr>
              <w:rPr>
                <w:rFonts w:ascii="Cambria Math" w:hAnsi="Cambria Math"/>
                <w:sz w:val="22"/>
                <w:szCs w:val="22"/>
                <w:lang w:val="pt-BR"/>
              </w:rPr>
              <m:t>X</m:t>
            </m:r>
          </m:e>
        </m:acc>
      </m:oMath>
      <w:r w:rsidR="00652F07" w:rsidRPr="006903C8">
        <w:rPr>
          <w:b/>
          <w:sz w:val="22"/>
          <w:szCs w:val="22"/>
          <w:lang w:val="pt-BR"/>
        </w:rPr>
        <w:t xml:space="preserve">= 2,68, </w:t>
      </w:r>
      <w:r w:rsidRPr="006903C8">
        <w:rPr>
          <w:sz w:val="22"/>
          <w:szCs w:val="22"/>
          <w:lang w:val="pt-BR"/>
        </w:rPr>
        <w:t xml:space="preserve">ranked first, capacity in the remaining three stages </w:t>
      </w:r>
      <w:r w:rsidR="006903C8">
        <w:rPr>
          <w:sz w:val="22"/>
          <w:szCs w:val="22"/>
          <w:lang w:val="pt-BR"/>
        </w:rPr>
        <w:t>is</w:t>
      </w:r>
      <w:r w:rsidRPr="006903C8">
        <w:rPr>
          <w:sz w:val="22"/>
          <w:szCs w:val="22"/>
          <w:lang w:val="pt-BR"/>
        </w:rPr>
        <w:t xml:space="preserve"> only </w:t>
      </w:r>
      <w:r w:rsidR="006903C8">
        <w:rPr>
          <w:sz w:val="22"/>
          <w:szCs w:val="22"/>
          <w:lang w:val="pt-BR"/>
        </w:rPr>
        <w:t>the medium</w:t>
      </w:r>
      <w:r w:rsidRPr="006903C8">
        <w:rPr>
          <w:sz w:val="22"/>
          <w:szCs w:val="22"/>
          <w:lang w:val="pt-BR"/>
        </w:rPr>
        <w:t xml:space="preserve"> and upper upper of the average (capacity analysis and diagnosis</w:t>
      </w:r>
      <w:r w:rsidRPr="006903C8">
        <w:rPr>
          <w:sz w:val="22"/>
          <w:szCs w:val="22"/>
          <w:lang w:val="vi-VN"/>
        </w:rPr>
        <w:t xml:space="preserve"> with </w:t>
      </w:r>
      <m:oMath>
        <m:acc>
          <m:accPr>
            <m:chr m:val="̅"/>
            <m:ctrlPr>
              <w:rPr>
                <w:rFonts w:ascii="Cambria Math" w:hAnsi="Cambria Math"/>
                <w:sz w:val="22"/>
                <w:szCs w:val="22"/>
              </w:rPr>
            </m:ctrlPr>
          </m:accPr>
          <m:e>
            <m:r>
              <m:rPr>
                <m:sty m:val="p"/>
              </m:rPr>
              <w:rPr>
                <w:rFonts w:ascii="Cambria Math" w:hAnsi="Cambria Math"/>
                <w:sz w:val="22"/>
                <w:szCs w:val="22"/>
                <w:lang w:val="pt-BR"/>
              </w:rPr>
              <m:t>X</m:t>
            </m:r>
          </m:e>
        </m:acc>
      </m:oMath>
      <w:r w:rsidR="00652F07" w:rsidRPr="006903C8">
        <w:rPr>
          <w:b/>
          <w:sz w:val="22"/>
          <w:szCs w:val="22"/>
          <w:lang w:val="vi-VN"/>
        </w:rPr>
        <w:t>= 2,</w:t>
      </w:r>
      <w:r w:rsidR="00652F07" w:rsidRPr="006903C8">
        <w:rPr>
          <w:b/>
          <w:sz w:val="22"/>
          <w:szCs w:val="22"/>
          <w:lang w:val="pt-BR"/>
        </w:rPr>
        <w:t>50</w:t>
      </w:r>
      <w:r w:rsidR="00652F07" w:rsidRPr="006903C8">
        <w:rPr>
          <w:sz w:val="22"/>
          <w:szCs w:val="22"/>
          <w:lang w:val="pt-BR"/>
        </w:rPr>
        <w:t xml:space="preserve">; </w:t>
      </w:r>
      <w:r w:rsidRPr="006903C8">
        <w:rPr>
          <w:sz w:val="22"/>
          <w:szCs w:val="22"/>
          <w:lang w:val="pt-BR"/>
        </w:rPr>
        <w:t xml:space="preserve">treatment </w:t>
      </w:r>
      <w:r w:rsidRPr="006903C8">
        <w:rPr>
          <w:sz w:val="22"/>
          <w:szCs w:val="22"/>
          <w:lang w:val="vi-VN"/>
        </w:rPr>
        <w:t>capacity</w:t>
      </w:r>
      <w:r w:rsidRPr="006903C8">
        <w:rPr>
          <w:sz w:val="22"/>
          <w:szCs w:val="22"/>
          <w:lang w:val="pt-BR"/>
        </w:rPr>
        <w:t xml:space="preserve"> according to the protocol</w:t>
      </w:r>
      <w:r w:rsidRPr="006903C8">
        <w:rPr>
          <w:sz w:val="22"/>
          <w:szCs w:val="22"/>
          <w:lang w:val="vi-VN"/>
        </w:rPr>
        <w:t xml:space="preserve"> with </w:t>
      </w:r>
      <m:oMath>
        <m:acc>
          <m:accPr>
            <m:chr m:val="̅"/>
            <m:ctrlPr>
              <w:rPr>
                <w:rFonts w:ascii="Cambria Math" w:hAnsi="Cambria Math"/>
                <w:sz w:val="22"/>
                <w:szCs w:val="22"/>
              </w:rPr>
            </m:ctrlPr>
          </m:accPr>
          <m:e>
            <m:r>
              <m:rPr>
                <m:sty m:val="p"/>
              </m:rPr>
              <w:rPr>
                <w:rFonts w:ascii="Cambria Math" w:hAnsi="Cambria Math"/>
                <w:sz w:val="22"/>
                <w:szCs w:val="22"/>
                <w:lang w:val="pt-BR"/>
              </w:rPr>
              <m:t>X</m:t>
            </m:r>
          </m:e>
        </m:acc>
      </m:oMath>
      <w:r w:rsidR="00652F07" w:rsidRPr="006903C8">
        <w:rPr>
          <w:b/>
          <w:sz w:val="22"/>
          <w:szCs w:val="22"/>
          <w:lang w:val="vi-VN"/>
        </w:rPr>
        <w:t>= 2,</w:t>
      </w:r>
      <w:r w:rsidR="003D4028" w:rsidRPr="006903C8">
        <w:rPr>
          <w:b/>
          <w:sz w:val="22"/>
          <w:szCs w:val="22"/>
          <w:lang w:val="pt-BR"/>
        </w:rPr>
        <w:t xml:space="preserve">52; </w:t>
      </w:r>
      <w:r w:rsidRPr="006903C8">
        <w:rPr>
          <w:sz w:val="22"/>
          <w:szCs w:val="22"/>
          <w:lang w:val="vi-VN"/>
        </w:rPr>
        <w:t>Capacity on d</w:t>
      </w:r>
      <w:r w:rsidRPr="006903C8">
        <w:rPr>
          <w:sz w:val="22"/>
          <w:szCs w:val="22"/>
          <w:lang w:val="pt-BR"/>
        </w:rPr>
        <w:t>isease conclusion and developing a Clinical protocol</w:t>
      </w:r>
      <w:r w:rsidRPr="006903C8">
        <w:rPr>
          <w:sz w:val="22"/>
          <w:szCs w:val="22"/>
          <w:lang w:val="vi-VN"/>
        </w:rPr>
        <w:t xml:space="preserve"> with </w:t>
      </w:r>
      <m:oMath>
        <m:acc>
          <m:accPr>
            <m:chr m:val="̅"/>
            <m:ctrlPr>
              <w:rPr>
                <w:rFonts w:ascii="Cambria Math" w:hAnsi="Cambria Math"/>
                <w:sz w:val="22"/>
                <w:szCs w:val="22"/>
              </w:rPr>
            </m:ctrlPr>
          </m:accPr>
          <m:e>
            <m:r>
              <m:rPr>
                <m:sty m:val="p"/>
              </m:rPr>
              <w:rPr>
                <w:rFonts w:ascii="Cambria Math" w:hAnsi="Cambria Math"/>
                <w:sz w:val="22"/>
                <w:szCs w:val="22"/>
                <w:lang w:val="pt-BR"/>
              </w:rPr>
              <m:t>X</m:t>
            </m:r>
          </m:e>
        </m:acc>
      </m:oMath>
      <w:r w:rsidR="00652F07" w:rsidRPr="006903C8">
        <w:rPr>
          <w:b/>
          <w:sz w:val="22"/>
          <w:szCs w:val="22"/>
          <w:lang w:val="vi-VN"/>
        </w:rPr>
        <w:t>= 2,</w:t>
      </w:r>
      <w:r w:rsidR="00652F07" w:rsidRPr="006903C8">
        <w:rPr>
          <w:b/>
          <w:sz w:val="22"/>
          <w:szCs w:val="22"/>
          <w:lang w:val="pt-BR"/>
        </w:rPr>
        <w:t>58)</w:t>
      </w:r>
      <w:r w:rsidR="00652F07" w:rsidRPr="006903C8">
        <w:rPr>
          <w:sz w:val="22"/>
          <w:szCs w:val="22"/>
          <w:lang w:val="pt-BR"/>
        </w:rPr>
        <w:t xml:space="preserve">. </w:t>
      </w:r>
      <w:r w:rsidRPr="006903C8">
        <w:rPr>
          <w:sz w:val="22"/>
          <w:szCs w:val="22"/>
          <w:lang w:val="pt-BR"/>
        </w:rPr>
        <w:t xml:space="preserve">Thus, the capacity of the students achieved in these three stages is not stable at a good level, but the risk of falling </w:t>
      </w:r>
      <w:r w:rsidR="006903C8">
        <w:rPr>
          <w:sz w:val="22"/>
          <w:szCs w:val="22"/>
          <w:lang w:val="pt-BR"/>
        </w:rPr>
        <w:t>for</w:t>
      </w:r>
      <w:r w:rsidRPr="006903C8">
        <w:rPr>
          <w:sz w:val="22"/>
          <w:szCs w:val="22"/>
          <w:lang w:val="pt-BR"/>
        </w:rPr>
        <w:t xml:space="preserve"> the average.</w:t>
      </w:r>
    </w:p>
    <w:p w:rsidR="004624CE" w:rsidRDefault="004624CE" w:rsidP="00BE08AA">
      <w:pPr>
        <w:ind w:firstLine="567"/>
        <w:jc w:val="both"/>
        <w:rPr>
          <w:sz w:val="22"/>
          <w:szCs w:val="22"/>
          <w:lang w:val="pt-BR"/>
        </w:rPr>
      </w:pPr>
      <w:bookmarkStart w:id="37" w:name="_Toc516544350"/>
      <w:r w:rsidRPr="006903C8">
        <w:rPr>
          <w:sz w:val="22"/>
          <w:szCs w:val="22"/>
          <w:lang w:val="pt-BR"/>
        </w:rPr>
        <w:t xml:space="preserve">In the CT cycle reaching the level of attainment of knowledge, skills, attitudes is uneven. The achievement of knowledge and skill goals is often higher than attitudes. Thus, the clinical teaching currently does not yet form </w:t>
      </w:r>
      <w:r w:rsidRPr="006903C8">
        <w:rPr>
          <w:sz w:val="22"/>
          <w:szCs w:val="22"/>
          <w:lang w:val="pt-BR"/>
        </w:rPr>
        <w:lastRenderedPageBreak/>
        <w:t xml:space="preserve">the capacity of the learner, while the nature of clinical teaching is to create competence as it is the </w:t>
      </w:r>
      <w:r w:rsidR="006903C8">
        <w:rPr>
          <w:sz w:val="22"/>
          <w:szCs w:val="22"/>
          <w:lang w:val="pt-BR"/>
        </w:rPr>
        <w:t>perfect</w:t>
      </w:r>
      <w:r w:rsidRPr="006903C8">
        <w:rPr>
          <w:sz w:val="22"/>
          <w:szCs w:val="22"/>
          <w:lang w:val="pt-BR"/>
        </w:rPr>
        <w:t xml:space="preserve"> last step in knowledge-skills-attitudes.</w:t>
      </w:r>
    </w:p>
    <w:p w:rsidR="00652F07" w:rsidRPr="00A15E66" w:rsidRDefault="00652F07" w:rsidP="00BE08AA">
      <w:pPr>
        <w:ind w:firstLine="567"/>
        <w:jc w:val="both"/>
        <w:rPr>
          <w:sz w:val="22"/>
          <w:szCs w:val="22"/>
          <w:lang w:val="vi-VN"/>
        </w:rPr>
      </w:pPr>
      <w:r w:rsidRPr="006903C8">
        <w:rPr>
          <w:b/>
          <w:i/>
          <w:sz w:val="22"/>
          <w:szCs w:val="22"/>
          <w:lang w:val="pt-BR"/>
        </w:rPr>
        <w:t>2.3.2. Th</w:t>
      </w:r>
      <w:r w:rsidR="005A3D40" w:rsidRPr="006903C8">
        <w:rPr>
          <w:b/>
          <w:i/>
          <w:sz w:val="22"/>
          <w:szCs w:val="22"/>
          <w:lang w:val="vi-VN"/>
        </w:rPr>
        <w:t xml:space="preserve">e real situation of </w:t>
      </w:r>
      <w:r w:rsidR="00A15E66" w:rsidRPr="006903C8">
        <w:rPr>
          <w:b/>
          <w:i/>
          <w:sz w:val="22"/>
          <w:szCs w:val="22"/>
          <w:lang w:val="vi-VN"/>
        </w:rPr>
        <w:t xml:space="preserve">implementing </w:t>
      </w:r>
      <w:bookmarkEnd w:id="37"/>
      <w:r w:rsidR="00A15E66" w:rsidRPr="006903C8">
        <w:rPr>
          <w:b/>
          <w:i/>
          <w:sz w:val="22"/>
          <w:szCs w:val="22"/>
          <w:lang w:val="vi-VN"/>
        </w:rPr>
        <w:t>the content of CT at the Medical Universities in Vietnam</w:t>
      </w:r>
    </w:p>
    <w:p w:rsidR="00A15E66" w:rsidRPr="006903C8" w:rsidRDefault="00A15E66" w:rsidP="00BE08AA">
      <w:pPr>
        <w:ind w:firstLine="567"/>
        <w:jc w:val="both"/>
        <w:rPr>
          <w:sz w:val="22"/>
          <w:szCs w:val="22"/>
          <w:lang w:val="vi-VN"/>
        </w:rPr>
      </w:pPr>
      <w:r w:rsidRPr="006903C8">
        <w:rPr>
          <w:sz w:val="22"/>
          <w:szCs w:val="22"/>
          <w:lang w:val="pt-BR"/>
        </w:rPr>
        <w:t>The level of implementing the clinical teaching content of the clinical teaching cycle has reached the near below of good level, with</w:t>
      </w:r>
    </w:p>
    <w:p w:rsidR="00652F07" w:rsidRDefault="00986189" w:rsidP="00BE08AA">
      <w:pPr>
        <w:ind w:firstLine="567"/>
        <w:jc w:val="both"/>
        <w:rPr>
          <w:sz w:val="22"/>
          <w:szCs w:val="22"/>
          <w:lang w:val="pt-BR"/>
        </w:rPr>
      </w:pPr>
      <m:oMath>
        <m:acc>
          <m:accPr>
            <m:chr m:val="̅"/>
            <m:ctrlPr>
              <w:rPr>
                <w:rFonts w:ascii="Cambria Math" w:hAnsi="Cambria Math"/>
                <w:b/>
                <w:i/>
                <w:sz w:val="22"/>
                <w:szCs w:val="22"/>
              </w:rPr>
            </m:ctrlPr>
          </m:accPr>
          <m:e>
            <m:r>
              <m:rPr>
                <m:sty m:val="bi"/>
              </m:rPr>
              <w:rPr>
                <w:rFonts w:ascii="Cambria Math" w:hAnsi="Cambria Math"/>
                <w:sz w:val="22"/>
                <w:szCs w:val="22"/>
                <w:lang w:val="vi-VN"/>
              </w:rPr>
              <m:t>X</m:t>
            </m:r>
          </m:e>
        </m:acc>
      </m:oMath>
      <w:r w:rsidR="00652F07" w:rsidRPr="006903C8">
        <w:rPr>
          <w:sz w:val="22"/>
          <w:szCs w:val="22"/>
          <w:lang w:val="pt-BR"/>
        </w:rPr>
        <w:t xml:space="preserve"> = </w:t>
      </w:r>
      <w:r w:rsidR="00652F07" w:rsidRPr="006903C8">
        <w:rPr>
          <w:b/>
          <w:sz w:val="22"/>
          <w:szCs w:val="22"/>
          <w:lang w:val="pt-BR"/>
        </w:rPr>
        <w:t>2,60;</w:t>
      </w:r>
      <w:r w:rsidR="00652F07" w:rsidRPr="006903C8">
        <w:rPr>
          <w:sz w:val="22"/>
          <w:szCs w:val="22"/>
          <w:lang w:val="pt-BR"/>
        </w:rPr>
        <w:t xml:space="preserve"> </w:t>
      </w:r>
      <w:r w:rsidR="004F232F" w:rsidRPr="006903C8">
        <w:rPr>
          <w:sz w:val="22"/>
          <w:szCs w:val="22"/>
          <w:lang w:val="pt-BR"/>
        </w:rPr>
        <w:t>The content of teaching in the four stages of the clinical teaching level of implementation level only reached the near above of medium level and near below of good level (teaching clinical examination with</w:t>
      </w:r>
      <w:r w:rsidR="004F232F" w:rsidRPr="006903C8">
        <w:rPr>
          <w:sz w:val="22"/>
          <w:szCs w:val="22"/>
          <w:lang w:val="vi-VN"/>
        </w:rPr>
        <w:t xml:space="preserve"> </w:t>
      </w:r>
      <m:oMath>
        <m:acc>
          <m:accPr>
            <m:chr m:val="̅"/>
            <m:ctrlPr>
              <w:rPr>
                <w:rFonts w:ascii="Cambria Math" w:hAnsi="Cambria Math"/>
                <w:b/>
                <w:sz w:val="22"/>
                <w:szCs w:val="22"/>
              </w:rPr>
            </m:ctrlPr>
          </m:accPr>
          <m:e>
            <m:r>
              <m:rPr>
                <m:sty m:val="b"/>
              </m:rPr>
              <w:rPr>
                <w:rFonts w:ascii="Cambria Math" w:hAnsi="Cambria Math"/>
                <w:sz w:val="22"/>
                <w:szCs w:val="22"/>
                <w:lang w:val="vi-VN"/>
              </w:rPr>
              <m:t>X</m:t>
            </m:r>
          </m:e>
        </m:acc>
      </m:oMath>
      <w:r w:rsidR="00652F07" w:rsidRPr="006903C8">
        <w:rPr>
          <w:sz w:val="22"/>
          <w:szCs w:val="22"/>
          <w:lang w:val="pt-BR"/>
        </w:rPr>
        <w:t xml:space="preserve"> = 2,64, </w:t>
      </w:r>
      <w:r w:rsidR="004F232F" w:rsidRPr="006903C8">
        <w:rPr>
          <w:sz w:val="22"/>
          <w:szCs w:val="22"/>
          <w:lang w:val="pt-BR"/>
        </w:rPr>
        <w:t xml:space="preserve">ranked first; teaching </w:t>
      </w:r>
      <w:r w:rsidR="004F232F" w:rsidRPr="006903C8">
        <w:rPr>
          <w:sz w:val="22"/>
          <w:szCs w:val="22"/>
          <w:lang w:val="vi-VN"/>
        </w:rPr>
        <w:t xml:space="preserve">the diseases </w:t>
      </w:r>
      <w:r w:rsidR="004F232F" w:rsidRPr="006903C8">
        <w:rPr>
          <w:sz w:val="22"/>
          <w:szCs w:val="22"/>
          <w:lang w:val="pt-BR"/>
        </w:rPr>
        <w:t>analy</w:t>
      </w:r>
      <w:r w:rsidR="004F232F" w:rsidRPr="006903C8">
        <w:rPr>
          <w:sz w:val="22"/>
          <w:szCs w:val="22"/>
          <w:lang w:val="vi-VN"/>
        </w:rPr>
        <w:t>s</w:t>
      </w:r>
      <w:r w:rsidR="004F232F" w:rsidRPr="006903C8">
        <w:rPr>
          <w:sz w:val="22"/>
          <w:szCs w:val="22"/>
          <w:lang w:val="pt-BR"/>
        </w:rPr>
        <w:t>is and diagnosis</w:t>
      </w:r>
      <w:r w:rsidR="004F232F" w:rsidRPr="006903C8">
        <w:rPr>
          <w:sz w:val="22"/>
          <w:szCs w:val="22"/>
          <w:lang w:val="vi-VN"/>
        </w:rPr>
        <w:t xml:space="preserve"> with</w:t>
      </w:r>
      <w:r w:rsidR="00652F07" w:rsidRPr="006903C8">
        <w:rPr>
          <w:sz w:val="22"/>
          <w:szCs w:val="22"/>
          <w:lang w:val="pt-BR"/>
        </w:rPr>
        <w:t xml:space="preserve"> </w:t>
      </w:r>
      <m:oMath>
        <m:acc>
          <m:accPr>
            <m:chr m:val="̅"/>
            <m:ctrlPr>
              <w:rPr>
                <w:rFonts w:ascii="Cambria Math" w:hAnsi="Cambria Math"/>
                <w:b/>
                <w:sz w:val="22"/>
                <w:szCs w:val="22"/>
              </w:rPr>
            </m:ctrlPr>
          </m:accPr>
          <m:e>
            <m:r>
              <m:rPr>
                <m:sty m:val="b"/>
              </m:rPr>
              <w:rPr>
                <w:rFonts w:ascii="Cambria Math" w:hAnsi="Cambria Math"/>
                <w:sz w:val="22"/>
                <w:szCs w:val="22"/>
                <w:lang w:val="vi-VN"/>
              </w:rPr>
              <m:t>X</m:t>
            </m:r>
          </m:e>
        </m:acc>
      </m:oMath>
      <w:r w:rsidR="00652F07" w:rsidRPr="006903C8">
        <w:rPr>
          <w:sz w:val="22"/>
          <w:szCs w:val="22"/>
          <w:lang w:val="pt-BR"/>
        </w:rPr>
        <w:t xml:space="preserve"> = </w:t>
      </w:r>
      <w:r w:rsidR="00652F07" w:rsidRPr="006903C8">
        <w:rPr>
          <w:b/>
          <w:sz w:val="22"/>
          <w:szCs w:val="22"/>
          <w:lang w:val="pt-BR"/>
        </w:rPr>
        <w:t xml:space="preserve">2,58; </w:t>
      </w:r>
      <w:r w:rsidR="004F232F" w:rsidRPr="006903C8">
        <w:rPr>
          <w:sz w:val="22"/>
          <w:szCs w:val="22"/>
          <w:lang w:val="vi-VN"/>
        </w:rPr>
        <w:t>teaching disease conclusions and developing a Clinical protocol</w:t>
      </w:r>
      <m:oMath>
        <m:acc>
          <m:accPr>
            <m:chr m:val="̅"/>
            <m:ctrlPr>
              <w:rPr>
                <w:rFonts w:ascii="Cambria Math" w:hAnsi="Cambria Math"/>
                <w:b/>
                <w:sz w:val="22"/>
                <w:szCs w:val="22"/>
              </w:rPr>
            </m:ctrlPr>
          </m:accPr>
          <m:e>
            <m:r>
              <m:rPr>
                <m:sty m:val="b"/>
              </m:rPr>
              <w:rPr>
                <w:rFonts w:ascii="Cambria Math" w:hAnsi="Cambria Math"/>
                <w:sz w:val="22"/>
                <w:szCs w:val="22"/>
                <w:lang w:val="vi-VN"/>
              </w:rPr>
              <m:t xml:space="preserve"> X</m:t>
            </m:r>
          </m:e>
        </m:acc>
      </m:oMath>
      <w:r w:rsidR="00652F07" w:rsidRPr="006903C8">
        <w:rPr>
          <w:sz w:val="22"/>
          <w:szCs w:val="22"/>
          <w:lang w:val="pt-BR"/>
        </w:rPr>
        <w:t xml:space="preserve"> = </w:t>
      </w:r>
      <w:r w:rsidR="00652F07" w:rsidRPr="006903C8">
        <w:rPr>
          <w:b/>
          <w:sz w:val="22"/>
          <w:szCs w:val="22"/>
          <w:lang w:val="pt-BR"/>
        </w:rPr>
        <w:t>2,59</w:t>
      </w:r>
      <w:r w:rsidR="00652F07" w:rsidRPr="006903C8">
        <w:rPr>
          <w:sz w:val="22"/>
          <w:szCs w:val="22"/>
          <w:lang w:val="pt-BR"/>
        </w:rPr>
        <w:t xml:space="preserve">; </w:t>
      </w:r>
      <w:r w:rsidR="001F77EA" w:rsidRPr="006903C8">
        <w:rPr>
          <w:sz w:val="22"/>
          <w:szCs w:val="22"/>
          <w:lang w:val="vi-VN"/>
        </w:rPr>
        <w:t>Teaching the treatment of diseases according to the protocols</w:t>
      </w:r>
      <w:r w:rsidR="00652F07" w:rsidRPr="006903C8">
        <w:rPr>
          <w:sz w:val="22"/>
          <w:szCs w:val="22"/>
          <w:lang w:val="pt-BR"/>
        </w:rPr>
        <w:t xml:space="preserve"> </w:t>
      </w:r>
      <m:oMath>
        <m:acc>
          <m:accPr>
            <m:chr m:val="̅"/>
            <m:ctrlPr>
              <w:rPr>
                <w:rFonts w:ascii="Cambria Math" w:hAnsi="Cambria Math"/>
                <w:b/>
                <w:sz w:val="22"/>
                <w:szCs w:val="22"/>
              </w:rPr>
            </m:ctrlPr>
          </m:accPr>
          <m:e>
            <m:r>
              <m:rPr>
                <m:sty m:val="b"/>
              </m:rPr>
              <w:rPr>
                <w:rFonts w:ascii="Cambria Math" w:hAnsi="Cambria Math"/>
                <w:sz w:val="22"/>
                <w:szCs w:val="22"/>
                <w:lang w:val="vi-VN"/>
              </w:rPr>
              <m:t>X</m:t>
            </m:r>
          </m:e>
        </m:acc>
      </m:oMath>
      <w:r w:rsidR="00652F07" w:rsidRPr="006903C8">
        <w:rPr>
          <w:sz w:val="22"/>
          <w:szCs w:val="22"/>
          <w:lang w:val="pt-BR"/>
        </w:rPr>
        <w:t xml:space="preserve"> = </w:t>
      </w:r>
      <w:r w:rsidR="00652F07" w:rsidRPr="006903C8">
        <w:rPr>
          <w:b/>
          <w:sz w:val="22"/>
          <w:szCs w:val="22"/>
          <w:lang w:val="pt-BR"/>
        </w:rPr>
        <w:t>2,60)</w:t>
      </w:r>
      <w:r w:rsidR="00652F07" w:rsidRPr="006903C8">
        <w:rPr>
          <w:sz w:val="22"/>
          <w:szCs w:val="22"/>
          <w:lang w:val="pt-BR"/>
        </w:rPr>
        <w:t>.</w:t>
      </w:r>
    </w:p>
    <w:p w:rsidR="001F77EA" w:rsidRDefault="001F77EA" w:rsidP="00BE08AA">
      <w:pPr>
        <w:ind w:firstLine="567"/>
        <w:jc w:val="both"/>
        <w:rPr>
          <w:sz w:val="22"/>
          <w:szCs w:val="22"/>
          <w:lang w:val="vi-VN"/>
        </w:rPr>
      </w:pPr>
      <w:r w:rsidRPr="006903C8">
        <w:rPr>
          <w:sz w:val="22"/>
          <w:szCs w:val="22"/>
          <w:lang w:val="pt-BR"/>
        </w:rPr>
        <w:t>Evaluat</w:t>
      </w:r>
      <w:r w:rsidRPr="006903C8">
        <w:rPr>
          <w:sz w:val="22"/>
          <w:szCs w:val="22"/>
          <w:lang w:val="vi-VN"/>
        </w:rPr>
        <w:t>ing</w:t>
      </w:r>
      <w:r w:rsidRPr="006903C8">
        <w:rPr>
          <w:sz w:val="22"/>
          <w:szCs w:val="22"/>
          <w:lang w:val="pt-BR"/>
        </w:rPr>
        <w:t xml:space="preserve"> the level of content and knowledge performance</w:t>
      </w:r>
      <w:r w:rsidR="00652F07" w:rsidRPr="006903C8">
        <w:rPr>
          <w:sz w:val="22"/>
          <w:szCs w:val="22"/>
          <w:lang w:val="pt-BR"/>
        </w:rPr>
        <w:t xml:space="preserve"> </w:t>
      </w:r>
      <m:oMath>
        <m:acc>
          <m:accPr>
            <m:chr m:val="̅"/>
            <m:ctrlPr>
              <w:rPr>
                <w:rFonts w:ascii="Cambria Math" w:hAnsi="Cambria Math"/>
                <w:b/>
                <w:i/>
                <w:sz w:val="22"/>
                <w:szCs w:val="22"/>
              </w:rPr>
            </m:ctrlPr>
          </m:accPr>
          <m:e>
            <m:r>
              <m:rPr>
                <m:sty m:val="bi"/>
              </m:rPr>
              <w:rPr>
                <w:rFonts w:ascii="Cambria Math" w:hAnsi="Cambria Math"/>
                <w:sz w:val="22"/>
                <w:szCs w:val="22"/>
              </w:rPr>
              <m:t>X</m:t>
            </m:r>
          </m:e>
        </m:acc>
      </m:oMath>
      <w:r w:rsidR="00652F07" w:rsidRPr="006903C8">
        <w:rPr>
          <w:b/>
          <w:sz w:val="22"/>
          <w:szCs w:val="22"/>
          <w:lang w:val="pt-BR"/>
        </w:rPr>
        <w:t xml:space="preserve"> = 2,64 </w:t>
      </w:r>
      <w:r w:rsidRPr="006903C8">
        <w:rPr>
          <w:b/>
          <w:sz w:val="22"/>
          <w:szCs w:val="22"/>
          <w:lang w:val="vi-VN"/>
        </w:rPr>
        <w:t>and</w:t>
      </w:r>
      <w:r w:rsidR="00652F07" w:rsidRPr="006903C8">
        <w:rPr>
          <w:b/>
          <w:sz w:val="22"/>
          <w:szCs w:val="22"/>
          <w:lang w:val="pt-BR"/>
        </w:rPr>
        <w:t xml:space="preserve"> </w:t>
      </w:r>
      <m:oMath>
        <m:acc>
          <m:accPr>
            <m:chr m:val="̅"/>
            <m:ctrlPr>
              <w:rPr>
                <w:rFonts w:ascii="Cambria Math" w:hAnsi="Cambria Math"/>
                <w:b/>
                <w:i/>
                <w:sz w:val="22"/>
                <w:szCs w:val="22"/>
              </w:rPr>
            </m:ctrlPr>
          </m:accPr>
          <m:e>
            <m:r>
              <m:rPr>
                <m:sty m:val="bi"/>
              </m:rPr>
              <w:rPr>
                <w:rFonts w:ascii="Cambria Math" w:hAnsi="Cambria Math"/>
                <w:sz w:val="22"/>
                <w:szCs w:val="22"/>
              </w:rPr>
              <m:t>X</m:t>
            </m:r>
          </m:e>
        </m:acc>
      </m:oMath>
      <w:r w:rsidR="00652F07" w:rsidRPr="006903C8">
        <w:rPr>
          <w:b/>
          <w:sz w:val="22"/>
          <w:szCs w:val="22"/>
          <w:lang w:val="pt-BR"/>
        </w:rPr>
        <w:t xml:space="preserve"> = 2,61 </w:t>
      </w:r>
      <w:r w:rsidRPr="006903C8">
        <w:rPr>
          <w:sz w:val="22"/>
          <w:szCs w:val="22"/>
          <w:lang w:val="vi-VN"/>
        </w:rPr>
        <w:t>and t</w:t>
      </w:r>
      <w:r w:rsidRPr="006903C8">
        <w:rPr>
          <w:sz w:val="22"/>
          <w:szCs w:val="22"/>
          <w:lang w:val="pt-BR"/>
        </w:rPr>
        <w:t xml:space="preserve">he level of </w:t>
      </w:r>
      <w:r w:rsidRPr="006903C8">
        <w:rPr>
          <w:sz w:val="22"/>
          <w:szCs w:val="22"/>
          <w:lang w:val="vi-VN"/>
        </w:rPr>
        <w:t>attitude performance only reaches</w:t>
      </w:r>
    </w:p>
    <w:p w:rsidR="00652F07" w:rsidRPr="00DD24E1" w:rsidRDefault="00986189" w:rsidP="00BE08AA">
      <w:pPr>
        <w:ind w:firstLine="567"/>
        <w:jc w:val="both"/>
        <w:rPr>
          <w:b/>
          <w:sz w:val="22"/>
          <w:szCs w:val="22"/>
          <w:lang w:val="vi-VN"/>
        </w:rPr>
      </w:pPr>
      <m:oMath>
        <m:acc>
          <m:accPr>
            <m:chr m:val="̅"/>
            <m:ctrlPr>
              <w:rPr>
                <w:rFonts w:ascii="Cambria Math" w:hAnsi="Cambria Math"/>
                <w:b/>
                <w:i/>
                <w:sz w:val="22"/>
                <w:szCs w:val="22"/>
              </w:rPr>
            </m:ctrlPr>
          </m:accPr>
          <m:e>
            <m:r>
              <m:rPr>
                <m:sty m:val="bi"/>
              </m:rPr>
              <w:rPr>
                <w:rFonts w:ascii="Cambria Math" w:hAnsi="Cambria Math"/>
                <w:sz w:val="22"/>
                <w:szCs w:val="22"/>
                <w:lang w:val="vi-VN"/>
              </w:rPr>
              <m:t>X</m:t>
            </m:r>
          </m:e>
        </m:acc>
      </m:oMath>
      <w:r w:rsidR="00652F07" w:rsidRPr="006903C8">
        <w:rPr>
          <w:sz w:val="22"/>
          <w:szCs w:val="22"/>
          <w:lang w:val="pt-BR"/>
        </w:rPr>
        <w:t xml:space="preserve"> = </w:t>
      </w:r>
      <w:r w:rsidR="00CF115C" w:rsidRPr="006903C8">
        <w:rPr>
          <w:b/>
          <w:sz w:val="22"/>
          <w:szCs w:val="22"/>
          <w:lang w:val="pt-BR"/>
        </w:rPr>
        <w:t xml:space="preserve">2,55, </w:t>
      </w:r>
      <w:r w:rsidR="00802EF5" w:rsidRPr="006903C8">
        <w:rPr>
          <w:sz w:val="22"/>
          <w:szCs w:val="22"/>
          <w:lang w:val="vi-VN"/>
        </w:rPr>
        <w:t xml:space="preserve">the level of implementation of the soft skills and attitudes towards teaching </w:t>
      </w:r>
      <w:r w:rsidR="00DD24E1" w:rsidRPr="006903C8">
        <w:rPr>
          <w:sz w:val="22"/>
          <w:szCs w:val="22"/>
          <w:lang w:val="vi-VN"/>
        </w:rPr>
        <w:t xml:space="preserve"> </w:t>
      </w:r>
      <w:r w:rsidR="00802EF5" w:rsidRPr="006903C8">
        <w:rPr>
          <w:sz w:val="22"/>
          <w:szCs w:val="22"/>
          <w:lang w:val="vi-VN"/>
        </w:rPr>
        <w:t>is lowest among the clinical teaching contents.</w:t>
      </w:r>
    </w:p>
    <w:p w:rsidR="00652F07" w:rsidRPr="00DD6A5F" w:rsidRDefault="00652F07" w:rsidP="00BE08AA">
      <w:pPr>
        <w:ind w:firstLine="567"/>
        <w:jc w:val="both"/>
        <w:rPr>
          <w:b/>
          <w:sz w:val="22"/>
          <w:szCs w:val="22"/>
          <w:lang w:val="vi-VN"/>
        </w:rPr>
      </w:pPr>
      <w:r w:rsidRPr="006903C8">
        <w:rPr>
          <w:b/>
          <w:i/>
          <w:sz w:val="22"/>
          <w:szCs w:val="22"/>
          <w:lang w:val="vi-VN"/>
        </w:rPr>
        <w:t xml:space="preserve">2.3.3. </w:t>
      </w:r>
      <w:r w:rsidR="00ED6074" w:rsidRPr="006903C8">
        <w:rPr>
          <w:b/>
          <w:i/>
          <w:sz w:val="22"/>
          <w:szCs w:val="22"/>
          <w:lang w:val="vi-VN"/>
        </w:rPr>
        <w:t>The real situation of using the clinical teaching methods at</w:t>
      </w:r>
      <w:r w:rsidR="00ED6074" w:rsidRPr="006903C8">
        <w:rPr>
          <w:b/>
          <w:i/>
          <w:sz w:val="22"/>
          <w:szCs w:val="22"/>
          <w:lang w:val="pt-BR"/>
        </w:rPr>
        <w:t xml:space="preserve"> </w:t>
      </w:r>
      <w:r w:rsidR="00ED6074" w:rsidRPr="006903C8">
        <w:rPr>
          <w:b/>
          <w:i/>
          <w:sz w:val="22"/>
          <w:szCs w:val="22"/>
          <w:lang w:val="vi-VN"/>
        </w:rPr>
        <w:t>the</w:t>
      </w:r>
      <w:r w:rsidR="00ED6074" w:rsidRPr="006903C8">
        <w:rPr>
          <w:b/>
          <w:i/>
          <w:sz w:val="22"/>
          <w:szCs w:val="22"/>
          <w:lang w:val="pt-BR"/>
        </w:rPr>
        <w:t xml:space="preserve"> Medical Universities</w:t>
      </w:r>
      <w:r w:rsidR="00ED6074" w:rsidRPr="006903C8">
        <w:rPr>
          <w:b/>
          <w:i/>
          <w:sz w:val="22"/>
          <w:szCs w:val="22"/>
          <w:lang w:val="vi-VN"/>
        </w:rPr>
        <w:t xml:space="preserve"> in Vietnam</w:t>
      </w:r>
    </w:p>
    <w:p w:rsidR="00ED6074" w:rsidRDefault="00DD24E1" w:rsidP="00BE08AA">
      <w:pPr>
        <w:ind w:firstLine="567"/>
        <w:jc w:val="both"/>
        <w:rPr>
          <w:sz w:val="22"/>
          <w:szCs w:val="22"/>
          <w:lang w:val="vi-VN"/>
        </w:rPr>
      </w:pPr>
      <w:r w:rsidRPr="006903C8">
        <w:rPr>
          <w:sz w:val="22"/>
          <w:szCs w:val="22"/>
          <w:lang w:val="pt-BR"/>
        </w:rPr>
        <w:t xml:space="preserve">The results of clinical teaching methods are </w:t>
      </w:r>
      <w:r w:rsidRPr="006903C8">
        <w:rPr>
          <w:sz w:val="22"/>
          <w:szCs w:val="22"/>
          <w:lang w:val="vi-VN"/>
        </w:rPr>
        <w:t>good level with</w:t>
      </w:r>
      <w:r w:rsidR="00652F07" w:rsidRPr="006903C8">
        <w:rPr>
          <w:sz w:val="22"/>
          <w:szCs w:val="22"/>
          <w:lang w:val="pt-BR"/>
        </w:rPr>
        <w:t xml:space="preserve"> </w:t>
      </w:r>
      <m:oMath>
        <m:acc>
          <m:accPr>
            <m:chr m:val="̅"/>
            <m:ctrlPr>
              <w:rPr>
                <w:rFonts w:ascii="Cambria Math" w:hAnsi="Cambria Math"/>
                <w:sz w:val="22"/>
                <w:szCs w:val="22"/>
              </w:rPr>
            </m:ctrlPr>
          </m:accPr>
          <m:e>
            <m:r>
              <m:rPr>
                <m:sty m:val="p"/>
              </m:rPr>
              <w:rPr>
                <w:rFonts w:ascii="Cambria Math" w:hAnsi="Cambria Math"/>
                <w:sz w:val="22"/>
                <w:szCs w:val="22"/>
                <w:lang w:val="pt-BR"/>
              </w:rPr>
              <m:t xml:space="preserve">X </m:t>
            </m:r>
          </m:e>
        </m:acc>
      </m:oMath>
      <w:r w:rsidR="00652F07" w:rsidRPr="006903C8">
        <w:rPr>
          <w:sz w:val="22"/>
          <w:szCs w:val="22"/>
          <w:lang w:val="pt-BR"/>
        </w:rPr>
        <w:t xml:space="preserve">= 2,67. </w:t>
      </w:r>
      <w:r w:rsidRPr="006903C8">
        <w:rPr>
          <w:sz w:val="22"/>
          <w:szCs w:val="22"/>
          <w:lang w:val="pt-BR"/>
        </w:rPr>
        <w:t xml:space="preserve">The teaching methods used in the four stages of the clinical teaching cycle have yielded remarkable results, the results of applying the teaching in the </w:t>
      </w:r>
      <w:r w:rsidRPr="006903C8">
        <w:rPr>
          <w:sz w:val="22"/>
          <w:szCs w:val="22"/>
          <w:lang w:val="vi-VN"/>
        </w:rPr>
        <w:t xml:space="preserve">phase of </w:t>
      </w:r>
      <w:r w:rsidR="006903C8">
        <w:rPr>
          <w:sz w:val="22"/>
          <w:szCs w:val="22"/>
          <w:lang w:val="pt-BR"/>
        </w:rPr>
        <w:t>the teaching CT examination</w:t>
      </w:r>
      <w:r w:rsidRPr="006903C8">
        <w:rPr>
          <w:sz w:val="22"/>
          <w:szCs w:val="22"/>
          <w:lang w:val="pt-BR"/>
        </w:rPr>
        <w:t xml:space="preserve"> </w:t>
      </w:r>
      <w:r w:rsidR="006903C8">
        <w:rPr>
          <w:sz w:val="22"/>
          <w:szCs w:val="22"/>
          <w:lang w:val="pt-BR"/>
        </w:rPr>
        <w:t>have reached</w:t>
      </w:r>
      <w:r w:rsidRPr="006903C8">
        <w:rPr>
          <w:sz w:val="22"/>
          <w:szCs w:val="22"/>
          <w:lang w:val="pt-BR"/>
        </w:rPr>
        <w:t xml:space="preserve"> the best level, with</w:t>
      </w:r>
      <w:r w:rsidRPr="006903C8">
        <w:rPr>
          <w:sz w:val="22"/>
          <w:szCs w:val="22"/>
          <w:lang w:val="vi-VN"/>
        </w:rPr>
        <w:t xml:space="preserve"> </w:t>
      </w:r>
      <m:oMath>
        <m:acc>
          <m:accPr>
            <m:chr m:val="̅"/>
            <m:ctrlPr>
              <w:rPr>
                <w:rFonts w:ascii="Cambria Math" w:hAnsi="Cambria Math"/>
                <w:sz w:val="22"/>
                <w:szCs w:val="22"/>
              </w:rPr>
            </m:ctrlPr>
          </m:accPr>
          <m:e>
            <m:r>
              <m:rPr>
                <m:sty m:val="p"/>
              </m:rPr>
              <w:rPr>
                <w:rFonts w:ascii="Cambria Math" w:hAnsi="Cambria Math"/>
                <w:sz w:val="22"/>
                <w:szCs w:val="22"/>
                <w:lang w:val="pt-BR"/>
              </w:rPr>
              <m:t>X</m:t>
            </m:r>
          </m:e>
        </m:acc>
      </m:oMath>
      <w:r w:rsidR="00632EA4" w:rsidRPr="006903C8">
        <w:rPr>
          <w:sz w:val="22"/>
          <w:szCs w:val="22"/>
          <w:lang w:val="pt-BR"/>
        </w:rPr>
        <w:t xml:space="preserve">= </w:t>
      </w:r>
      <w:r w:rsidR="00652F07" w:rsidRPr="006903C8">
        <w:rPr>
          <w:sz w:val="22"/>
          <w:szCs w:val="22"/>
          <w:lang w:val="pt-BR"/>
        </w:rPr>
        <w:t xml:space="preserve">2,74; </w:t>
      </w:r>
      <w:r w:rsidRPr="006903C8">
        <w:rPr>
          <w:sz w:val="22"/>
          <w:szCs w:val="22"/>
          <w:lang w:val="vi-VN"/>
        </w:rPr>
        <w:t>and in the phase of teaching disease conclusions and developing a Clinical protocol, with</w:t>
      </w:r>
      <w:r w:rsidR="00652F07" w:rsidRPr="006903C8">
        <w:rPr>
          <w:sz w:val="22"/>
          <w:szCs w:val="22"/>
          <w:lang w:val="pt-BR"/>
        </w:rPr>
        <w:t xml:space="preserve"> </w:t>
      </w:r>
      <m:oMath>
        <m:acc>
          <m:accPr>
            <m:chr m:val="̅"/>
            <m:ctrlPr>
              <w:rPr>
                <w:rFonts w:ascii="Cambria Math" w:hAnsi="Cambria Math"/>
                <w:sz w:val="22"/>
                <w:szCs w:val="22"/>
              </w:rPr>
            </m:ctrlPr>
          </m:accPr>
          <m:e>
            <m:r>
              <m:rPr>
                <m:sty m:val="p"/>
              </m:rPr>
              <w:rPr>
                <w:rFonts w:ascii="Cambria Math" w:hAnsi="Cambria Math"/>
                <w:sz w:val="22"/>
                <w:szCs w:val="22"/>
                <w:lang w:val="pt-BR"/>
              </w:rPr>
              <m:t>X</m:t>
            </m:r>
          </m:e>
        </m:acc>
      </m:oMath>
      <w:r w:rsidR="006664A2" w:rsidRPr="006903C8">
        <w:rPr>
          <w:b/>
          <w:sz w:val="22"/>
          <w:szCs w:val="22"/>
          <w:lang w:val="pt-BR"/>
        </w:rPr>
        <w:t xml:space="preserve">= </w:t>
      </w:r>
      <w:r w:rsidR="006664A2" w:rsidRPr="006903C8">
        <w:rPr>
          <w:sz w:val="22"/>
          <w:szCs w:val="22"/>
          <w:lang w:val="pt-BR"/>
        </w:rPr>
        <w:t>2,64</w:t>
      </w:r>
      <w:r w:rsidR="000C2E76" w:rsidRPr="006903C8">
        <w:rPr>
          <w:sz w:val="22"/>
          <w:szCs w:val="22"/>
          <w:lang w:val="pt-BR"/>
        </w:rPr>
        <w:t xml:space="preserve">. </w:t>
      </w:r>
      <w:r w:rsidR="00ED6074" w:rsidRPr="006903C8">
        <w:rPr>
          <w:sz w:val="22"/>
          <w:szCs w:val="22"/>
          <w:lang w:val="pt-BR"/>
        </w:rPr>
        <w:t>T</w:t>
      </w:r>
      <w:r w:rsidR="00ED6074" w:rsidRPr="006903C8">
        <w:rPr>
          <w:sz w:val="22"/>
          <w:szCs w:val="22"/>
          <w:lang w:val="vi-VN"/>
        </w:rPr>
        <w:t>he c</w:t>
      </w:r>
      <w:r w:rsidR="00ED6074" w:rsidRPr="006903C8">
        <w:rPr>
          <w:sz w:val="22"/>
          <w:szCs w:val="22"/>
          <w:lang w:val="pt-BR"/>
        </w:rPr>
        <w:t xml:space="preserve">linical teaching methods help students have the opportunity to perform operations, techniques of physical examination in patients; </w:t>
      </w:r>
      <w:r w:rsidR="00ED6074" w:rsidRPr="006903C8">
        <w:rPr>
          <w:sz w:val="22"/>
          <w:szCs w:val="22"/>
          <w:lang w:val="vi-VN"/>
        </w:rPr>
        <w:t xml:space="preserve">to maintain </w:t>
      </w:r>
      <w:r w:rsidR="00ED6074" w:rsidRPr="006903C8">
        <w:rPr>
          <w:sz w:val="22"/>
          <w:szCs w:val="22"/>
          <w:lang w:val="pt-BR"/>
        </w:rPr>
        <w:t xml:space="preserve">and developing </w:t>
      </w:r>
      <w:r w:rsidR="006903C8" w:rsidRPr="006903C8">
        <w:rPr>
          <w:sz w:val="22"/>
          <w:szCs w:val="22"/>
          <w:lang w:val="pt-BR"/>
        </w:rPr>
        <w:t>ex</w:t>
      </w:r>
      <w:r w:rsidR="006903C8" w:rsidRPr="006903C8">
        <w:rPr>
          <w:sz w:val="22"/>
          <w:szCs w:val="22"/>
          <w:lang w:val="vi-VN"/>
        </w:rPr>
        <w:t>periment</w:t>
      </w:r>
      <w:r w:rsidR="00ED6074" w:rsidRPr="006903C8">
        <w:rPr>
          <w:sz w:val="22"/>
          <w:szCs w:val="22"/>
          <w:lang w:val="pt-BR"/>
        </w:rPr>
        <w:t xml:space="preserve"> for students in learning and pathology, disease symptoms; Train </w:t>
      </w:r>
      <w:r w:rsidR="006903C8" w:rsidRPr="006903C8">
        <w:rPr>
          <w:sz w:val="22"/>
          <w:szCs w:val="22"/>
          <w:lang w:val="pt-BR"/>
        </w:rPr>
        <w:t>student</w:t>
      </w:r>
      <w:r w:rsidR="00ED6074" w:rsidRPr="006903C8">
        <w:rPr>
          <w:sz w:val="22"/>
          <w:szCs w:val="22"/>
          <w:lang w:val="pt-BR"/>
        </w:rPr>
        <w:t xml:space="preserve"> discipline, ensure the process, principles in the treatment of disease; Enhancing the ability to communicate with patients is good, with a grade point average </w:t>
      </w:r>
      <w:r w:rsidR="009B6E0F" w:rsidRPr="006903C8">
        <w:rPr>
          <w:sz w:val="22"/>
          <w:szCs w:val="22"/>
          <w:lang w:val="pt-BR"/>
        </w:rPr>
        <w:t>(</w:t>
      </w:r>
      <w:r w:rsidR="00ED6074" w:rsidRPr="006903C8">
        <w:rPr>
          <w:sz w:val="22"/>
          <w:szCs w:val="22"/>
          <w:lang w:val="vi-VN"/>
        </w:rPr>
        <w:t>from</w:t>
      </w:r>
      <w:r w:rsidR="009B6E0F" w:rsidRPr="006903C8">
        <w:rPr>
          <w:sz w:val="22"/>
          <w:szCs w:val="22"/>
          <w:lang w:val="pt-BR"/>
        </w:rPr>
        <w:t xml:space="preserve"> </w:t>
      </w:r>
      <m:oMath>
        <m:acc>
          <m:accPr>
            <m:chr m:val="̅"/>
            <m:ctrlPr>
              <w:rPr>
                <w:rFonts w:ascii="Cambria Math" w:hAnsi="Cambria Math"/>
                <w:sz w:val="22"/>
                <w:szCs w:val="22"/>
              </w:rPr>
            </m:ctrlPr>
          </m:accPr>
          <m:e>
            <m:r>
              <m:rPr>
                <m:sty m:val="p"/>
              </m:rPr>
              <w:rPr>
                <w:rFonts w:ascii="Cambria Math" w:hAnsi="Cambria Math"/>
                <w:sz w:val="22"/>
                <w:szCs w:val="22"/>
                <w:lang w:val="pt-BR"/>
              </w:rPr>
              <m:t xml:space="preserve">X </m:t>
            </m:r>
          </m:e>
        </m:acc>
      </m:oMath>
      <w:r w:rsidR="009B6E0F" w:rsidRPr="006903C8">
        <w:rPr>
          <w:sz w:val="22"/>
          <w:szCs w:val="22"/>
          <w:lang w:val="pt-BR"/>
        </w:rPr>
        <w:t xml:space="preserve">= 2,75 </w:t>
      </w:r>
      <w:r w:rsidR="00ED6074" w:rsidRPr="006903C8">
        <w:rPr>
          <w:sz w:val="22"/>
          <w:szCs w:val="22"/>
          <w:lang w:val="vi-VN"/>
        </w:rPr>
        <w:t>to</w:t>
      </w:r>
      <w:r w:rsidR="009B6E0F" w:rsidRPr="006903C8">
        <w:rPr>
          <w:sz w:val="22"/>
          <w:szCs w:val="22"/>
          <w:lang w:val="pt-BR"/>
        </w:rPr>
        <w:t xml:space="preserve"> </w:t>
      </w:r>
      <m:oMath>
        <m:acc>
          <m:accPr>
            <m:chr m:val="̅"/>
            <m:ctrlPr>
              <w:rPr>
                <w:rFonts w:ascii="Cambria Math" w:hAnsi="Cambria Math"/>
                <w:sz w:val="22"/>
                <w:szCs w:val="22"/>
              </w:rPr>
            </m:ctrlPr>
          </m:accPr>
          <m:e>
            <m:r>
              <m:rPr>
                <m:sty m:val="p"/>
              </m:rPr>
              <w:rPr>
                <w:rFonts w:ascii="Cambria Math" w:hAnsi="Cambria Math"/>
                <w:sz w:val="22"/>
                <w:szCs w:val="22"/>
                <w:lang w:val="pt-BR"/>
              </w:rPr>
              <m:t xml:space="preserve">X </m:t>
            </m:r>
          </m:e>
        </m:acc>
      </m:oMath>
      <w:r w:rsidR="00E5465A" w:rsidRPr="006903C8">
        <w:rPr>
          <w:sz w:val="22"/>
          <w:szCs w:val="22"/>
          <w:lang w:val="pt-BR"/>
        </w:rPr>
        <w:t>= 2</w:t>
      </w:r>
      <w:r w:rsidR="00E344F6" w:rsidRPr="006903C8">
        <w:rPr>
          <w:sz w:val="22"/>
          <w:szCs w:val="22"/>
          <w:lang w:val="pt-BR"/>
        </w:rPr>
        <w:t>,88</w:t>
      </w:r>
      <w:r w:rsidR="009B6E0F" w:rsidRPr="006903C8">
        <w:rPr>
          <w:sz w:val="22"/>
          <w:szCs w:val="22"/>
          <w:lang w:val="pt-BR"/>
        </w:rPr>
        <w:t>)</w:t>
      </w:r>
      <w:r w:rsidR="00652F07" w:rsidRPr="006903C8">
        <w:rPr>
          <w:sz w:val="22"/>
          <w:szCs w:val="22"/>
          <w:lang w:val="pt-BR"/>
        </w:rPr>
        <w:t xml:space="preserve">. </w:t>
      </w:r>
      <w:r w:rsidR="00ED6074" w:rsidRPr="006903C8">
        <w:rPr>
          <w:sz w:val="22"/>
          <w:szCs w:val="22"/>
          <w:lang w:val="pt-BR"/>
        </w:rPr>
        <w:t xml:space="preserve">The survey found that the majority of teachers still use traditional teaching methods such as preaching and catechesis, narrative, monologue, brainstorming </w:t>
      </w:r>
      <w:r w:rsidR="006903C8" w:rsidRPr="006903C8">
        <w:rPr>
          <w:sz w:val="22"/>
          <w:szCs w:val="22"/>
          <w:lang w:val="pt-BR"/>
        </w:rPr>
        <w:t>and</w:t>
      </w:r>
      <w:r w:rsidR="00ED6074" w:rsidRPr="006903C8">
        <w:rPr>
          <w:sz w:val="22"/>
          <w:szCs w:val="22"/>
          <w:lang w:val="pt-BR"/>
        </w:rPr>
        <w:t xml:space="preserve"> the pairing method is rarely used</w:t>
      </w:r>
      <w:r w:rsidR="00ED6074" w:rsidRPr="006903C8">
        <w:rPr>
          <w:sz w:val="22"/>
          <w:szCs w:val="22"/>
          <w:lang w:val="vi-VN"/>
        </w:rPr>
        <w:t>.</w:t>
      </w:r>
    </w:p>
    <w:p w:rsidR="00ED6074" w:rsidRPr="00ED6074" w:rsidRDefault="00652F07" w:rsidP="00BE08AA">
      <w:pPr>
        <w:ind w:firstLine="567"/>
        <w:jc w:val="both"/>
        <w:rPr>
          <w:b/>
          <w:i/>
          <w:sz w:val="22"/>
          <w:szCs w:val="22"/>
          <w:lang w:val="vi-VN"/>
        </w:rPr>
      </w:pPr>
      <w:bookmarkStart w:id="38" w:name="_Toc516544352"/>
      <w:r w:rsidRPr="006903C8">
        <w:rPr>
          <w:b/>
          <w:i/>
          <w:sz w:val="22"/>
          <w:szCs w:val="22"/>
          <w:lang w:val="pt-BR"/>
        </w:rPr>
        <w:t xml:space="preserve">2.3.4. </w:t>
      </w:r>
      <w:bookmarkEnd w:id="38"/>
      <w:r w:rsidR="00ED6074" w:rsidRPr="006903C8">
        <w:rPr>
          <w:b/>
          <w:i/>
          <w:sz w:val="22"/>
          <w:szCs w:val="22"/>
          <w:lang w:val="vi-VN"/>
        </w:rPr>
        <w:t>The real situation</w:t>
      </w:r>
      <w:r w:rsidR="00ED6074" w:rsidRPr="006903C8">
        <w:rPr>
          <w:b/>
          <w:i/>
          <w:sz w:val="22"/>
          <w:szCs w:val="22"/>
          <w:lang w:val="pt-BR"/>
        </w:rPr>
        <w:t xml:space="preserve"> of using </w:t>
      </w:r>
      <w:r w:rsidR="006903C8">
        <w:rPr>
          <w:b/>
          <w:i/>
          <w:sz w:val="22"/>
          <w:szCs w:val="22"/>
          <w:lang w:val="vi-VN"/>
        </w:rPr>
        <w:t>the means</w:t>
      </w:r>
      <w:r w:rsidR="00ED6074" w:rsidRPr="006903C8">
        <w:rPr>
          <w:b/>
          <w:i/>
          <w:sz w:val="22"/>
          <w:szCs w:val="22"/>
          <w:lang w:val="vi-VN"/>
        </w:rPr>
        <w:t xml:space="preserve"> of the </w:t>
      </w:r>
      <w:r w:rsidR="00ED6074" w:rsidRPr="006903C8">
        <w:rPr>
          <w:b/>
          <w:i/>
          <w:sz w:val="22"/>
          <w:szCs w:val="22"/>
          <w:lang w:val="pt-BR"/>
        </w:rPr>
        <w:t xml:space="preserve">clinical teaching </w:t>
      </w:r>
      <w:r w:rsidR="00ED6074" w:rsidRPr="006903C8">
        <w:rPr>
          <w:b/>
          <w:i/>
          <w:sz w:val="22"/>
          <w:szCs w:val="22"/>
          <w:lang w:val="vi-VN"/>
        </w:rPr>
        <w:t>at</w:t>
      </w:r>
      <w:r w:rsidR="00ED6074" w:rsidRPr="006903C8">
        <w:rPr>
          <w:b/>
          <w:i/>
          <w:sz w:val="22"/>
          <w:szCs w:val="22"/>
          <w:lang w:val="pt-BR"/>
        </w:rPr>
        <w:t xml:space="preserve"> </w:t>
      </w:r>
      <w:r w:rsidR="00ED6074" w:rsidRPr="006903C8">
        <w:rPr>
          <w:b/>
          <w:i/>
          <w:sz w:val="22"/>
          <w:szCs w:val="22"/>
          <w:lang w:val="vi-VN"/>
        </w:rPr>
        <w:t>the</w:t>
      </w:r>
      <w:r w:rsidR="00ED6074" w:rsidRPr="006903C8">
        <w:rPr>
          <w:b/>
          <w:i/>
          <w:sz w:val="22"/>
          <w:szCs w:val="22"/>
          <w:lang w:val="pt-BR"/>
        </w:rPr>
        <w:t xml:space="preserve"> Medical Universities</w:t>
      </w:r>
      <w:r w:rsidR="00ED6074" w:rsidRPr="006903C8">
        <w:rPr>
          <w:b/>
          <w:i/>
          <w:sz w:val="22"/>
          <w:szCs w:val="22"/>
          <w:lang w:val="vi-VN"/>
        </w:rPr>
        <w:t xml:space="preserve"> in Vietnam</w:t>
      </w:r>
    </w:p>
    <w:p w:rsidR="0023407C" w:rsidRDefault="00551936" w:rsidP="00BE08AA">
      <w:pPr>
        <w:ind w:firstLine="567"/>
        <w:jc w:val="both"/>
        <w:rPr>
          <w:sz w:val="22"/>
          <w:szCs w:val="22"/>
          <w:lang w:val="vi-VN"/>
        </w:rPr>
      </w:pPr>
      <w:r w:rsidRPr="006903C8">
        <w:rPr>
          <w:sz w:val="22"/>
          <w:szCs w:val="22"/>
          <w:lang w:val="pt-BR"/>
        </w:rPr>
        <w:t>The results of using the conditions and means of the CT at the Medical Universities have been good level with</w:t>
      </w:r>
      <w:r w:rsidRPr="006903C8">
        <w:rPr>
          <w:sz w:val="22"/>
          <w:szCs w:val="22"/>
          <w:lang w:val="vi-VN"/>
        </w:rPr>
        <w:t xml:space="preserve"> </w:t>
      </w:r>
      <m:oMath>
        <m:acc>
          <m:accPr>
            <m:chr m:val="̅"/>
            <m:ctrlPr>
              <w:rPr>
                <w:rFonts w:ascii="Cambria Math" w:hAnsi="Cambria Math"/>
                <w:sz w:val="22"/>
                <w:szCs w:val="22"/>
              </w:rPr>
            </m:ctrlPr>
          </m:accPr>
          <m:e>
            <m:r>
              <m:rPr>
                <m:sty m:val="p"/>
              </m:rPr>
              <w:rPr>
                <w:rFonts w:ascii="Cambria Math" w:hAnsi="Cambria Math"/>
                <w:sz w:val="22"/>
                <w:szCs w:val="22"/>
                <w:lang w:val="pt-BR"/>
              </w:rPr>
              <m:t>X</m:t>
            </m:r>
          </m:e>
        </m:acc>
      </m:oMath>
      <w:r w:rsidR="00652F07" w:rsidRPr="006903C8">
        <w:rPr>
          <w:b/>
          <w:sz w:val="22"/>
          <w:szCs w:val="22"/>
          <w:lang w:val="pt-BR"/>
        </w:rPr>
        <w:t xml:space="preserve">= </w:t>
      </w:r>
      <w:r w:rsidR="00652F07" w:rsidRPr="006903C8">
        <w:rPr>
          <w:b/>
          <w:sz w:val="22"/>
          <w:szCs w:val="22"/>
          <w:lang w:val="vi-VN"/>
        </w:rPr>
        <w:t>2,84</w:t>
      </w:r>
      <w:r w:rsidR="00652F07" w:rsidRPr="006903C8">
        <w:rPr>
          <w:sz w:val="22"/>
          <w:szCs w:val="22"/>
          <w:lang w:val="vi-VN"/>
        </w:rPr>
        <w:t xml:space="preserve">. </w:t>
      </w:r>
      <w:r w:rsidRPr="006903C8">
        <w:rPr>
          <w:sz w:val="22"/>
          <w:szCs w:val="22"/>
          <w:lang w:val="vi-VN"/>
        </w:rPr>
        <w:t xml:space="preserve">In particular, the use of means in accordance with the CT methods, reaching a good level, with </w:t>
      </w:r>
      <m:oMath>
        <m:acc>
          <m:accPr>
            <m:chr m:val="̅"/>
            <m:ctrlPr>
              <w:rPr>
                <w:rFonts w:ascii="Cambria Math" w:hAnsi="Cambria Math"/>
                <w:sz w:val="22"/>
                <w:szCs w:val="22"/>
              </w:rPr>
            </m:ctrlPr>
          </m:accPr>
          <m:e>
            <m:r>
              <m:rPr>
                <m:sty m:val="p"/>
              </m:rPr>
              <w:rPr>
                <w:rFonts w:ascii="Cambria Math" w:hAnsi="Cambria Math"/>
                <w:sz w:val="22"/>
                <w:szCs w:val="22"/>
                <w:lang w:val="pt-BR"/>
              </w:rPr>
              <m:t>X</m:t>
            </m:r>
          </m:e>
        </m:acc>
        <m:r>
          <m:rPr>
            <m:sty m:val="p"/>
          </m:rPr>
          <w:rPr>
            <w:rFonts w:ascii="Cambria Math" w:hAnsi="Cambria Math"/>
            <w:sz w:val="22"/>
            <w:szCs w:val="22"/>
            <w:lang w:val="vi-VN"/>
          </w:rPr>
          <m:t xml:space="preserve"> </m:t>
        </m:r>
      </m:oMath>
      <w:r w:rsidR="00652F07" w:rsidRPr="006903C8">
        <w:rPr>
          <w:b/>
          <w:sz w:val="22"/>
          <w:szCs w:val="22"/>
          <w:lang w:val="pt-BR"/>
        </w:rPr>
        <w:t xml:space="preserve">= </w:t>
      </w:r>
      <w:r w:rsidR="005A0903" w:rsidRPr="006903C8">
        <w:rPr>
          <w:sz w:val="22"/>
          <w:szCs w:val="22"/>
          <w:lang w:val="vi-VN"/>
        </w:rPr>
        <w:t xml:space="preserve">2,95; </w:t>
      </w:r>
      <w:r w:rsidRPr="006903C8">
        <w:rPr>
          <w:sz w:val="22"/>
          <w:szCs w:val="22"/>
          <w:lang w:val="vi-VN"/>
        </w:rPr>
        <w:t xml:space="preserve">suiting to the contents of CT, with </w:t>
      </w:r>
      <w:r w:rsidR="005A0903" w:rsidRPr="006903C8">
        <w:rPr>
          <w:sz w:val="22"/>
          <w:szCs w:val="22"/>
          <w:lang w:val="vi-VN"/>
        </w:rPr>
        <w:t xml:space="preserve"> </w:t>
      </w:r>
      <m:oMath>
        <m:acc>
          <m:accPr>
            <m:chr m:val="̅"/>
            <m:ctrlPr>
              <w:rPr>
                <w:rFonts w:ascii="Cambria Math" w:hAnsi="Cambria Math"/>
                <w:sz w:val="22"/>
                <w:szCs w:val="22"/>
              </w:rPr>
            </m:ctrlPr>
          </m:accPr>
          <m:e>
            <m:r>
              <m:rPr>
                <m:sty m:val="p"/>
              </m:rPr>
              <w:rPr>
                <w:rFonts w:ascii="Cambria Math" w:hAnsi="Cambria Math"/>
                <w:sz w:val="22"/>
                <w:szCs w:val="22"/>
                <w:lang w:val="pt-BR"/>
              </w:rPr>
              <m:t>X</m:t>
            </m:r>
          </m:e>
        </m:acc>
      </m:oMath>
      <w:r w:rsidR="005A0903" w:rsidRPr="006903C8">
        <w:rPr>
          <w:sz w:val="22"/>
          <w:szCs w:val="22"/>
          <w:lang w:val="vi-VN"/>
        </w:rPr>
        <w:t xml:space="preserve"> </w:t>
      </w:r>
      <w:r w:rsidR="005A0903" w:rsidRPr="006903C8">
        <w:rPr>
          <w:b/>
          <w:sz w:val="22"/>
          <w:szCs w:val="22"/>
          <w:lang w:val="pt-BR"/>
        </w:rPr>
        <w:t xml:space="preserve">= </w:t>
      </w:r>
      <w:r w:rsidR="005A0903" w:rsidRPr="006903C8">
        <w:rPr>
          <w:sz w:val="22"/>
          <w:szCs w:val="22"/>
          <w:lang w:val="vi-VN"/>
        </w:rPr>
        <w:t>2,89</w:t>
      </w:r>
      <w:r w:rsidR="00652F07" w:rsidRPr="006903C8">
        <w:rPr>
          <w:sz w:val="22"/>
          <w:szCs w:val="22"/>
          <w:lang w:val="vi-VN"/>
        </w:rPr>
        <w:t xml:space="preserve">; </w:t>
      </w:r>
      <w:r w:rsidRPr="006903C8">
        <w:rPr>
          <w:sz w:val="22"/>
          <w:szCs w:val="22"/>
          <w:lang w:val="vi-VN"/>
        </w:rPr>
        <w:t xml:space="preserve">the students </w:t>
      </w:r>
      <w:r w:rsidRPr="006903C8">
        <w:rPr>
          <w:sz w:val="22"/>
          <w:szCs w:val="22"/>
          <w:lang w:val="vi-VN"/>
        </w:rPr>
        <w:lastRenderedPageBreak/>
        <w:t>shall be accessed to modern medical technologies</w:t>
      </w:r>
      <w:r w:rsidR="006903C8">
        <w:rPr>
          <w:sz w:val="22"/>
          <w:szCs w:val="22"/>
          <w:lang w:val="vi-VN"/>
        </w:rPr>
        <w:t xml:space="preserve">, </w:t>
      </w:r>
      <w:r w:rsidRPr="006903C8">
        <w:rPr>
          <w:sz w:val="22"/>
          <w:szCs w:val="22"/>
          <w:lang w:val="vi-VN"/>
        </w:rPr>
        <w:t>with</w:t>
      </w:r>
      <w:r w:rsidR="00652F07" w:rsidRPr="006903C8">
        <w:rPr>
          <w:sz w:val="22"/>
          <w:szCs w:val="22"/>
          <w:lang w:val="vi-VN"/>
        </w:rPr>
        <w:t xml:space="preserve"> </w:t>
      </w:r>
      <m:oMath>
        <m:acc>
          <m:accPr>
            <m:chr m:val="̅"/>
            <m:ctrlPr>
              <w:rPr>
                <w:rFonts w:ascii="Cambria Math" w:hAnsi="Cambria Math"/>
                <w:sz w:val="22"/>
                <w:szCs w:val="22"/>
              </w:rPr>
            </m:ctrlPr>
          </m:accPr>
          <m:e>
            <m:r>
              <m:rPr>
                <m:sty m:val="p"/>
              </m:rPr>
              <w:rPr>
                <w:rFonts w:ascii="Cambria Math" w:hAnsi="Cambria Math"/>
                <w:sz w:val="22"/>
                <w:szCs w:val="22"/>
                <w:lang w:val="pt-BR"/>
              </w:rPr>
              <m:t>X</m:t>
            </m:r>
          </m:e>
        </m:acc>
      </m:oMath>
      <w:r w:rsidR="00652F07" w:rsidRPr="006903C8">
        <w:rPr>
          <w:sz w:val="22"/>
          <w:szCs w:val="22"/>
          <w:lang w:val="vi-VN"/>
        </w:rPr>
        <w:t xml:space="preserve"> </w:t>
      </w:r>
      <w:r w:rsidR="00652F07" w:rsidRPr="006903C8">
        <w:rPr>
          <w:b/>
          <w:sz w:val="22"/>
          <w:szCs w:val="22"/>
          <w:lang w:val="pt-BR"/>
        </w:rPr>
        <w:t xml:space="preserve">= </w:t>
      </w:r>
      <w:r w:rsidR="00652F07" w:rsidRPr="006903C8">
        <w:rPr>
          <w:sz w:val="22"/>
          <w:szCs w:val="22"/>
          <w:lang w:val="vi-VN"/>
        </w:rPr>
        <w:t xml:space="preserve">2,91, </w:t>
      </w:r>
      <w:r w:rsidR="0023407C" w:rsidRPr="006903C8">
        <w:rPr>
          <w:sz w:val="22"/>
          <w:szCs w:val="22"/>
          <w:lang w:val="vi-VN"/>
        </w:rPr>
        <w:t>the results of using clinical teaching methods to help students exploit information that is lowest</w:t>
      </w:r>
      <m:oMath>
        <m:r>
          <w:rPr>
            <w:rFonts w:ascii="Cambria Math" w:hAnsi="Cambria Math"/>
            <w:sz w:val="22"/>
            <w:szCs w:val="22"/>
            <w:lang w:val="vi-VN"/>
          </w:rPr>
          <m:t xml:space="preserve"> </m:t>
        </m:r>
        <m:acc>
          <m:accPr>
            <m:chr m:val="̅"/>
            <m:ctrlPr>
              <w:rPr>
                <w:rFonts w:ascii="Cambria Math" w:hAnsi="Cambria Math"/>
                <w:sz w:val="22"/>
                <w:szCs w:val="22"/>
              </w:rPr>
            </m:ctrlPr>
          </m:accPr>
          <m:e>
            <m:r>
              <m:rPr>
                <m:sty m:val="p"/>
              </m:rPr>
              <w:rPr>
                <w:rFonts w:ascii="Cambria Math" w:hAnsi="Cambria Math"/>
                <w:sz w:val="22"/>
                <w:szCs w:val="22"/>
                <w:lang w:val="pt-BR"/>
              </w:rPr>
              <m:t>X</m:t>
            </m:r>
          </m:e>
        </m:acc>
      </m:oMath>
      <w:r w:rsidR="005A0903" w:rsidRPr="006903C8">
        <w:rPr>
          <w:sz w:val="22"/>
          <w:szCs w:val="22"/>
          <w:lang w:val="pt-BR"/>
        </w:rPr>
        <w:t xml:space="preserve">= 2,76. </w:t>
      </w:r>
      <w:bookmarkStart w:id="39" w:name="_Toc516544353"/>
      <w:r w:rsidR="0023407C" w:rsidRPr="006903C8">
        <w:rPr>
          <w:sz w:val="22"/>
          <w:szCs w:val="22"/>
          <w:lang w:val="vi-VN"/>
        </w:rPr>
        <w:t xml:space="preserve">So, using </w:t>
      </w:r>
      <w:r w:rsidR="006903C8">
        <w:rPr>
          <w:sz w:val="22"/>
          <w:szCs w:val="22"/>
          <w:lang w:val="vi-VN"/>
        </w:rPr>
        <w:t>the means</w:t>
      </w:r>
      <w:r w:rsidR="0023407C" w:rsidRPr="006903C8">
        <w:rPr>
          <w:sz w:val="22"/>
          <w:szCs w:val="22"/>
          <w:lang w:val="vi-VN"/>
        </w:rPr>
        <w:t xml:space="preserve"> of the CT in the Medical Universities has helped to develop the students' capacity, but the results have not overcome the good level.</w:t>
      </w:r>
    </w:p>
    <w:p w:rsidR="00D61F00" w:rsidRDefault="00652F07" w:rsidP="00BE08AA">
      <w:pPr>
        <w:ind w:firstLine="567"/>
        <w:jc w:val="both"/>
        <w:rPr>
          <w:b/>
          <w:i/>
          <w:sz w:val="22"/>
          <w:szCs w:val="22"/>
          <w:lang w:val="vi-VN"/>
        </w:rPr>
      </w:pPr>
      <w:r w:rsidRPr="006903C8">
        <w:rPr>
          <w:b/>
          <w:i/>
          <w:sz w:val="22"/>
          <w:szCs w:val="22"/>
          <w:lang w:val="vi-VN"/>
        </w:rPr>
        <w:t xml:space="preserve">2.3.5. </w:t>
      </w:r>
      <w:r w:rsidR="00D61F00" w:rsidRPr="006903C8">
        <w:rPr>
          <w:b/>
          <w:i/>
          <w:sz w:val="22"/>
          <w:szCs w:val="22"/>
          <w:lang w:val="vi-VN"/>
        </w:rPr>
        <w:t xml:space="preserve">The real situation of using </w:t>
      </w:r>
      <w:r w:rsidR="006903C8">
        <w:rPr>
          <w:b/>
          <w:i/>
          <w:sz w:val="22"/>
          <w:szCs w:val="22"/>
          <w:lang w:val="vi-VN"/>
        </w:rPr>
        <w:t>an organizational form</w:t>
      </w:r>
      <w:r w:rsidR="00D61F00" w:rsidRPr="006903C8">
        <w:rPr>
          <w:b/>
          <w:i/>
          <w:sz w:val="22"/>
          <w:szCs w:val="22"/>
          <w:lang w:val="vi-VN"/>
        </w:rPr>
        <w:t xml:space="preserve"> of the CT in the Medical Universities.</w:t>
      </w:r>
    </w:p>
    <w:bookmarkEnd w:id="39"/>
    <w:p w:rsidR="00C80357" w:rsidRDefault="00D61F00" w:rsidP="00BE08AA">
      <w:pPr>
        <w:ind w:firstLine="567"/>
        <w:jc w:val="both"/>
        <w:rPr>
          <w:spacing w:val="-4"/>
          <w:sz w:val="22"/>
          <w:szCs w:val="22"/>
          <w:lang w:val="pt-BR"/>
        </w:rPr>
      </w:pPr>
      <w:r w:rsidRPr="006903C8">
        <w:rPr>
          <w:sz w:val="22"/>
          <w:szCs w:val="22"/>
          <w:lang w:val="vi-VN"/>
        </w:rPr>
        <w:t xml:space="preserve">The result of using the organizational </w:t>
      </w:r>
      <w:r w:rsidR="00C80357" w:rsidRPr="006903C8">
        <w:rPr>
          <w:sz w:val="22"/>
          <w:szCs w:val="22"/>
          <w:lang w:val="vi-VN"/>
        </w:rPr>
        <w:t>form (OF)</w:t>
      </w:r>
      <w:r w:rsidRPr="006903C8">
        <w:rPr>
          <w:sz w:val="22"/>
          <w:szCs w:val="22"/>
          <w:lang w:val="vi-VN"/>
        </w:rPr>
        <w:t xml:space="preserve"> of the CT in the </w:t>
      </w:r>
      <w:r w:rsidR="006903C8">
        <w:rPr>
          <w:sz w:val="22"/>
          <w:szCs w:val="22"/>
          <w:lang w:val="vi-VN"/>
        </w:rPr>
        <w:t>Medical</w:t>
      </w:r>
      <w:r w:rsidRPr="006903C8">
        <w:rPr>
          <w:sz w:val="22"/>
          <w:szCs w:val="22"/>
          <w:lang w:val="vi-VN"/>
        </w:rPr>
        <w:t xml:space="preserve"> Universities reaching the good level</w:t>
      </w:r>
      <w:r w:rsidR="00331C93" w:rsidRPr="006903C8">
        <w:rPr>
          <w:sz w:val="22"/>
          <w:szCs w:val="22"/>
          <w:lang w:val="pt-BR"/>
        </w:rPr>
        <w:t xml:space="preserve">, </w:t>
      </w:r>
      <w:r w:rsidRPr="006903C8">
        <w:rPr>
          <w:sz w:val="22"/>
          <w:szCs w:val="22"/>
          <w:lang w:val="vi-VN"/>
        </w:rPr>
        <w:t>with</w:t>
      </w:r>
      <w:r w:rsidR="00331C93" w:rsidRPr="006903C8">
        <w:rPr>
          <w:sz w:val="22"/>
          <w:szCs w:val="22"/>
          <w:lang w:val="pt-BR"/>
        </w:rPr>
        <w:t xml:space="preserve"> </w:t>
      </w:r>
      <m:oMath>
        <m:acc>
          <m:accPr>
            <m:chr m:val="̅"/>
            <m:ctrlPr>
              <w:rPr>
                <w:rFonts w:ascii="Cambria Math" w:hAnsi="Cambria Math"/>
                <w:i/>
                <w:sz w:val="22"/>
                <w:szCs w:val="22"/>
              </w:rPr>
            </m:ctrlPr>
          </m:accPr>
          <m:e>
            <m:r>
              <w:rPr>
                <w:rFonts w:ascii="Cambria Math" w:hAnsi="Cambria Math"/>
                <w:sz w:val="22"/>
                <w:szCs w:val="22"/>
                <w:lang w:val="vi-VN"/>
              </w:rPr>
              <m:t>X</m:t>
            </m:r>
          </m:e>
        </m:acc>
      </m:oMath>
      <w:r w:rsidR="00652F07" w:rsidRPr="006903C8">
        <w:rPr>
          <w:b/>
          <w:sz w:val="22"/>
          <w:szCs w:val="22"/>
          <w:lang w:val="pt-BR"/>
        </w:rPr>
        <w:t>= 2,73</w:t>
      </w:r>
      <w:r w:rsidR="000416CD" w:rsidRPr="006903C8">
        <w:rPr>
          <w:sz w:val="22"/>
          <w:szCs w:val="22"/>
          <w:lang w:val="pt-BR"/>
        </w:rPr>
        <w:t>.</w:t>
      </w:r>
      <w:r w:rsidR="00B65AD6" w:rsidRPr="006903C8">
        <w:rPr>
          <w:sz w:val="22"/>
          <w:szCs w:val="22"/>
          <w:lang w:val="pt-BR"/>
        </w:rPr>
        <w:t xml:space="preserve"> </w:t>
      </w:r>
      <w:r w:rsidRPr="006903C8">
        <w:rPr>
          <w:sz w:val="22"/>
          <w:szCs w:val="22"/>
          <w:lang w:val="pt-BR"/>
        </w:rPr>
        <w:t xml:space="preserve">In the two groups of teaching </w:t>
      </w:r>
      <w:r w:rsidR="00C80357" w:rsidRPr="006903C8">
        <w:rPr>
          <w:sz w:val="22"/>
          <w:szCs w:val="22"/>
          <w:lang w:val="vi-VN"/>
        </w:rPr>
        <w:t>OF</w:t>
      </w:r>
      <w:r w:rsidRPr="006903C8">
        <w:rPr>
          <w:sz w:val="22"/>
          <w:szCs w:val="22"/>
          <w:lang w:val="pt-BR"/>
        </w:rPr>
        <w:t>, the group of teaching O</w:t>
      </w:r>
      <w:r w:rsidR="00C80357" w:rsidRPr="006903C8">
        <w:rPr>
          <w:sz w:val="22"/>
          <w:szCs w:val="22"/>
          <w:lang w:val="vi-VN"/>
        </w:rPr>
        <w:t>F i</w:t>
      </w:r>
      <w:r w:rsidRPr="006903C8">
        <w:rPr>
          <w:sz w:val="22"/>
          <w:szCs w:val="22"/>
          <w:lang w:val="pt-BR"/>
        </w:rPr>
        <w:t xml:space="preserve">n the patients' body is used to develop the students' capacity </w:t>
      </w:r>
      <w:r w:rsidR="006903C8">
        <w:rPr>
          <w:sz w:val="22"/>
          <w:szCs w:val="22"/>
          <w:lang w:val="pt-BR"/>
        </w:rPr>
        <w:t>of</w:t>
      </w:r>
      <w:r w:rsidRPr="006903C8">
        <w:rPr>
          <w:sz w:val="22"/>
          <w:szCs w:val="22"/>
          <w:lang w:val="pt-BR"/>
        </w:rPr>
        <w:t xml:space="preserve"> the teachers, with</w:t>
      </w:r>
      <w:r w:rsidRPr="006903C8">
        <w:rPr>
          <w:sz w:val="22"/>
          <w:szCs w:val="22"/>
          <w:lang w:val="vi-VN"/>
        </w:rPr>
        <w:t xml:space="preserve"> </w:t>
      </w:r>
      <m:oMath>
        <m:acc>
          <m:accPr>
            <m:chr m:val="̅"/>
            <m:ctrlPr>
              <w:rPr>
                <w:rFonts w:ascii="Cambria Math" w:hAnsi="Cambria Math"/>
                <w:sz w:val="22"/>
                <w:szCs w:val="22"/>
              </w:rPr>
            </m:ctrlPr>
          </m:accPr>
          <m:e>
            <m:r>
              <m:rPr>
                <m:sty m:val="p"/>
              </m:rPr>
              <w:rPr>
                <w:rFonts w:ascii="Cambria Math" w:hAnsi="Cambria Math"/>
                <w:sz w:val="22"/>
                <w:szCs w:val="22"/>
                <w:lang w:val="pt-BR"/>
              </w:rPr>
              <m:t>X</m:t>
            </m:r>
          </m:e>
        </m:acc>
      </m:oMath>
      <w:r w:rsidR="00AD5D50" w:rsidRPr="006903C8">
        <w:rPr>
          <w:sz w:val="22"/>
          <w:szCs w:val="22"/>
          <w:lang w:val="pt-BR"/>
        </w:rPr>
        <w:t xml:space="preserve"> </w:t>
      </w:r>
      <w:r w:rsidR="00652F07" w:rsidRPr="006903C8">
        <w:rPr>
          <w:b/>
          <w:sz w:val="22"/>
          <w:szCs w:val="22"/>
          <w:lang w:val="pt-BR"/>
        </w:rPr>
        <w:t>=</w:t>
      </w:r>
      <w:r w:rsidR="00AD5D50" w:rsidRPr="006903C8">
        <w:rPr>
          <w:b/>
          <w:sz w:val="22"/>
          <w:szCs w:val="22"/>
          <w:lang w:val="pt-BR"/>
        </w:rPr>
        <w:t xml:space="preserve"> </w:t>
      </w:r>
      <w:r w:rsidR="00652F07" w:rsidRPr="006903C8">
        <w:rPr>
          <w:sz w:val="22"/>
          <w:szCs w:val="22"/>
          <w:lang w:val="pt-BR"/>
        </w:rPr>
        <w:t>2,78 (</w:t>
      </w:r>
      <w:r w:rsidRPr="006903C8">
        <w:rPr>
          <w:sz w:val="22"/>
          <w:szCs w:val="22"/>
          <w:lang w:val="vi-VN"/>
        </w:rPr>
        <w:t>Knowledge with</w:t>
      </w:r>
      <w:r w:rsidR="00652F07" w:rsidRPr="006903C8">
        <w:rPr>
          <w:sz w:val="22"/>
          <w:szCs w:val="22"/>
          <w:lang w:val="pt-BR"/>
        </w:rPr>
        <w:t xml:space="preserve"> </w:t>
      </w:r>
      <m:oMath>
        <m:acc>
          <m:accPr>
            <m:chr m:val="̅"/>
            <m:ctrlPr>
              <w:rPr>
                <w:rFonts w:ascii="Cambria Math" w:hAnsi="Cambria Math"/>
                <w:sz w:val="22"/>
                <w:szCs w:val="22"/>
              </w:rPr>
            </m:ctrlPr>
          </m:accPr>
          <m:e>
            <m:r>
              <m:rPr>
                <m:sty m:val="p"/>
              </m:rPr>
              <w:rPr>
                <w:rFonts w:ascii="Cambria Math" w:hAnsi="Cambria Math"/>
                <w:sz w:val="22"/>
                <w:szCs w:val="22"/>
                <w:lang w:val="pt-BR"/>
              </w:rPr>
              <m:t xml:space="preserve">X </m:t>
            </m:r>
          </m:e>
        </m:acc>
      </m:oMath>
      <w:r w:rsidR="00652F07" w:rsidRPr="006903C8">
        <w:rPr>
          <w:b/>
          <w:sz w:val="22"/>
          <w:szCs w:val="22"/>
          <w:lang w:val="pt-BR"/>
        </w:rPr>
        <w:t>=</w:t>
      </w:r>
      <w:r w:rsidR="00652F07" w:rsidRPr="006903C8">
        <w:rPr>
          <w:sz w:val="22"/>
          <w:szCs w:val="22"/>
          <w:lang w:val="pt-BR"/>
        </w:rPr>
        <w:t xml:space="preserve">2,77; </w:t>
      </w:r>
      <w:r w:rsidRPr="006903C8">
        <w:rPr>
          <w:sz w:val="22"/>
          <w:szCs w:val="22"/>
          <w:lang w:val="vi-VN"/>
        </w:rPr>
        <w:t>Skills with</w:t>
      </w:r>
      <w:r w:rsidR="00652F07" w:rsidRPr="006903C8">
        <w:rPr>
          <w:sz w:val="22"/>
          <w:szCs w:val="22"/>
          <w:lang w:val="pt-BR"/>
        </w:rPr>
        <w:t xml:space="preserve"> </w:t>
      </w:r>
      <m:oMath>
        <m:acc>
          <m:accPr>
            <m:chr m:val="̅"/>
            <m:ctrlPr>
              <w:rPr>
                <w:rFonts w:ascii="Cambria Math" w:hAnsi="Cambria Math"/>
                <w:sz w:val="22"/>
                <w:szCs w:val="22"/>
              </w:rPr>
            </m:ctrlPr>
          </m:accPr>
          <m:e>
            <m:r>
              <m:rPr>
                <m:sty m:val="p"/>
              </m:rPr>
              <w:rPr>
                <w:rFonts w:ascii="Cambria Math" w:hAnsi="Cambria Math"/>
                <w:sz w:val="22"/>
                <w:szCs w:val="22"/>
                <w:lang w:val="pt-BR"/>
              </w:rPr>
              <m:t>X</m:t>
            </m:r>
          </m:e>
        </m:acc>
      </m:oMath>
      <w:r w:rsidR="00652F07" w:rsidRPr="006903C8">
        <w:rPr>
          <w:b/>
          <w:sz w:val="22"/>
          <w:szCs w:val="22"/>
          <w:lang w:val="pt-BR"/>
        </w:rPr>
        <w:t>=</w:t>
      </w:r>
      <w:r w:rsidR="00652F07" w:rsidRPr="006903C8">
        <w:rPr>
          <w:sz w:val="22"/>
          <w:szCs w:val="22"/>
          <w:lang w:val="pt-BR"/>
        </w:rPr>
        <w:t xml:space="preserve">2,72; </w:t>
      </w:r>
      <w:r w:rsidR="00BC37FB" w:rsidRPr="006903C8">
        <w:rPr>
          <w:sz w:val="22"/>
          <w:szCs w:val="22"/>
          <w:lang w:val="vi-VN"/>
        </w:rPr>
        <w:t>attitude with</w:t>
      </w:r>
      <w:r w:rsidR="00652F07" w:rsidRPr="006903C8">
        <w:rPr>
          <w:sz w:val="22"/>
          <w:szCs w:val="22"/>
          <w:lang w:val="pt-BR"/>
        </w:rPr>
        <w:t xml:space="preserve"> </w:t>
      </w:r>
      <m:oMath>
        <m:acc>
          <m:accPr>
            <m:chr m:val="̅"/>
            <m:ctrlPr>
              <w:rPr>
                <w:rFonts w:ascii="Cambria Math" w:hAnsi="Cambria Math"/>
                <w:sz w:val="22"/>
                <w:szCs w:val="22"/>
              </w:rPr>
            </m:ctrlPr>
          </m:accPr>
          <m:e>
            <m:r>
              <m:rPr>
                <m:sty m:val="p"/>
              </m:rPr>
              <w:rPr>
                <w:rFonts w:ascii="Cambria Math" w:hAnsi="Cambria Math"/>
                <w:sz w:val="22"/>
                <w:szCs w:val="22"/>
                <w:lang w:val="pt-BR"/>
              </w:rPr>
              <m:t xml:space="preserve">X </m:t>
            </m:r>
          </m:e>
        </m:acc>
      </m:oMath>
      <w:r w:rsidR="00652F07" w:rsidRPr="006903C8">
        <w:rPr>
          <w:b/>
          <w:sz w:val="22"/>
          <w:szCs w:val="22"/>
          <w:lang w:val="pt-BR"/>
        </w:rPr>
        <w:t>=</w:t>
      </w:r>
      <w:r w:rsidR="00652F07" w:rsidRPr="006903C8">
        <w:rPr>
          <w:sz w:val="22"/>
          <w:szCs w:val="22"/>
          <w:lang w:val="pt-BR"/>
        </w:rPr>
        <w:t xml:space="preserve">2,85) </w:t>
      </w:r>
      <w:r w:rsidR="00BC37FB" w:rsidRPr="006903C8">
        <w:rPr>
          <w:sz w:val="22"/>
          <w:szCs w:val="22"/>
          <w:lang w:val="vi-VN"/>
        </w:rPr>
        <w:t>which</w:t>
      </w:r>
      <w:r w:rsidR="00BC37FB" w:rsidRPr="006903C8">
        <w:rPr>
          <w:sz w:val="22"/>
          <w:szCs w:val="22"/>
          <w:lang w:val="pt-BR"/>
        </w:rPr>
        <w:t xml:space="preserve"> is higher than </w:t>
      </w:r>
      <w:r w:rsidR="00BC37FB" w:rsidRPr="006903C8">
        <w:rPr>
          <w:sz w:val="22"/>
          <w:szCs w:val="22"/>
          <w:lang w:val="vi-VN"/>
        </w:rPr>
        <w:t>CT</w:t>
      </w:r>
      <w:r w:rsidR="00BC37FB" w:rsidRPr="006903C8">
        <w:rPr>
          <w:sz w:val="22"/>
          <w:szCs w:val="22"/>
          <w:lang w:val="pt-BR"/>
        </w:rPr>
        <w:t xml:space="preserve"> group teaching by </w:t>
      </w:r>
      <w:r w:rsidR="00BC37FB" w:rsidRPr="006903C8">
        <w:rPr>
          <w:sz w:val="22"/>
          <w:szCs w:val="22"/>
          <w:lang w:val="vi-VN"/>
        </w:rPr>
        <w:t xml:space="preserve">using </w:t>
      </w:r>
      <w:r w:rsidR="00BC37FB" w:rsidRPr="006903C8">
        <w:rPr>
          <w:sz w:val="22"/>
          <w:szCs w:val="22"/>
          <w:lang w:val="pt-BR"/>
        </w:rPr>
        <w:t>simulation</w:t>
      </w:r>
      <w:r w:rsidR="006903C8">
        <w:rPr>
          <w:sz w:val="22"/>
          <w:szCs w:val="22"/>
          <w:lang w:val="pt-BR"/>
        </w:rPr>
        <w:t xml:space="preserve">, </w:t>
      </w:r>
      <w:r w:rsidR="00BC37FB" w:rsidRPr="006903C8">
        <w:rPr>
          <w:sz w:val="22"/>
          <w:szCs w:val="22"/>
          <w:lang w:val="vi-VN"/>
        </w:rPr>
        <w:t>with</w:t>
      </w:r>
      <w:r w:rsidR="00652F07" w:rsidRPr="006903C8">
        <w:rPr>
          <w:sz w:val="22"/>
          <w:szCs w:val="22"/>
          <w:lang w:val="pt-BR"/>
        </w:rPr>
        <w:t xml:space="preserve"> </w:t>
      </w:r>
      <m:oMath>
        <m:acc>
          <m:accPr>
            <m:chr m:val="̅"/>
            <m:ctrlPr>
              <w:rPr>
                <w:rFonts w:ascii="Cambria Math" w:hAnsi="Cambria Math"/>
                <w:sz w:val="22"/>
                <w:szCs w:val="22"/>
              </w:rPr>
            </m:ctrlPr>
          </m:accPr>
          <m:e>
            <m:r>
              <m:rPr>
                <m:sty m:val="p"/>
              </m:rPr>
              <w:rPr>
                <w:rFonts w:ascii="Cambria Math" w:hAnsi="Cambria Math"/>
                <w:sz w:val="22"/>
                <w:szCs w:val="22"/>
                <w:lang w:val="pt-BR"/>
              </w:rPr>
              <m:t>X</m:t>
            </m:r>
          </m:e>
        </m:acc>
        <m:r>
          <w:rPr>
            <w:rFonts w:ascii="Cambria Math" w:hAnsi="Cambria Math"/>
            <w:sz w:val="22"/>
            <w:szCs w:val="22"/>
            <w:lang w:val="pt-BR"/>
          </w:rPr>
          <m:t xml:space="preserve"> </m:t>
        </m:r>
      </m:oMath>
      <w:r w:rsidR="00AD5D50" w:rsidRPr="006903C8">
        <w:rPr>
          <w:b/>
          <w:sz w:val="22"/>
          <w:szCs w:val="22"/>
          <w:lang w:val="pt-BR"/>
        </w:rPr>
        <w:t>=</w:t>
      </w:r>
      <w:r w:rsidR="00652F07" w:rsidRPr="006903C8">
        <w:rPr>
          <w:sz w:val="22"/>
          <w:szCs w:val="22"/>
          <w:lang w:val="pt-BR"/>
        </w:rPr>
        <w:t xml:space="preserve"> 2,68; </w:t>
      </w:r>
      <w:r w:rsidR="00C80357" w:rsidRPr="006903C8">
        <w:rPr>
          <w:sz w:val="22"/>
          <w:szCs w:val="22"/>
          <w:lang w:val="vi-VN"/>
        </w:rPr>
        <w:t>t</w:t>
      </w:r>
      <w:r w:rsidR="00C80357" w:rsidRPr="006903C8">
        <w:rPr>
          <w:sz w:val="22"/>
          <w:szCs w:val="22"/>
          <w:lang w:val="pt-BR"/>
        </w:rPr>
        <w:t xml:space="preserve">he opinions on evaluating the use of teaching </w:t>
      </w:r>
      <w:r w:rsidR="00C80357" w:rsidRPr="006903C8">
        <w:rPr>
          <w:sz w:val="22"/>
          <w:szCs w:val="22"/>
          <w:lang w:val="vi-VN"/>
        </w:rPr>
        <w:t>the OF</w:t>
      </w:r>
      <w:r w:rsidR="00C80357" w:rsidRPr="006903C8">
        <w:rPr>
          <w:sz w:val="22"/>
          <w:szCs w:val="22"/>
          <w:lang w:val="pt-BR"/>
        </w:rPr>
        <w:t xml:space="preserve"> in </w:t>
      </w:r>
      <w:r w:rsidR="006903C8">
        <w:rPr>
          <w:sz w:val="22"/>
          <w:szCs w:val="22"/>
          <w:lang w:val="pt-BR"/>
        </w:rPr>
        <w:t>the patients’ body</w:t>
      </w:r>
      <w:r w:rsidR="00C80357" w:rsidRPr="006903C8">
        <w:rPr>
          <w:sz w:val="22"/>
          <w:szCs w:val="22"/>
          <w:lang w:val="pt-BR"/>
        </w:rPr>
        <w:t xml:space="preserve"> </w:t>
      </w:r>
      <w:r w:rsidR="006903C8">
        <w:rPr>
          <w:sz w:val="22"/>
          <w:szCs w:val="22"/>
          <w:lang w:val="pt-BR"/>
        </w:rPr>
        <w:t>to</w:t>
      </w:r>
      <w:r w:rsidR="00C80357" w:rsidRPr="006903C8">
        <w:rPr>
          <w:sz w:val="22"/>
          <w:szCs w:val="22"/>
          <w:lang w:val="pt-BR"/>
        </w:rPr>
        <w:t xml:space="preserve"> the average level or higher, without weak ones. The bedside teaching style combined with the lecture discussion </w:t>
      </w:r>
      <w:r w:rsidR="00C80357" w:rsidRPr="006903C8">
        <w:rPr>
          <w:sz w:val="22"/>
          <w:szCs w:val="22"/>
          <w:lang w:val="vi-VN"/>
        </w:rPr>
        <w:t>reaches the</w:t>
      </w:r>
      <w:r w:rsidR="00C80357" w:rsidRPr="006903C8">
        <w:rPr>
          <w:sz w:val="22"/>
          <w:szCs w:val="22"/>
          <w:lang w:val="pt-BR"/>
        </w:rPr>
        <w:t xml:space="preserve"> good </w:t>
      </w:r>
      <w:r w:rsidR="00C80357" w:rsidRPr="006903C8">
        <w:rPr>
          <w:sz w:val="22"/>
          <w:szCs w:val="22"/>
          <w:lang w:val="vi-VN"/>
        </w:rPr>
        <w:t xml:space="preserve">level </w:t>
      </w:r>
      <w:r w:rsidR="00C80357" w:rsidRPr="006903C8">
        <w:rPr>
          <w:sz w:val="22"/>
          <w:szCs w:val="22"/>
          <w:lang w:val="pt-BR"/>
        </w:rPr>
        <w:t>with average scores</w:t>
      </w:r>
      <w:r w:rsidR="00C80357" w:rsidRPr="006903C8">
        <w:rPr>
          <w:sz w:val="22"/>
          <w:szCs w:val="22"/>
          <w:lang w:val="vi-VN"/>
        </w:rPr>
        <w:t xml:space="preserve"> </w:t>
      </w:r>
      <m:oMath>
        <m:acc>
          <m:accPr>
            <m:chr m:val="̅"/>
            <m:ctrlPr>
              <w:rPr>
                <w:rFonts w:ascii="Cambria Math" w:hAnsi="Cambria Math"/>
                <w:spacing w:val="-4"/>
                <w:sz w:val="22"/>
                <w:szCs w:val="22"/>
              </w:rPr>
            </m:ctrlPr>
          </m:accPr>
          <m:e>
            <m:r>
              <m:rPr>
                <m:sty m:val="p"/>
              </m:rPr>
              <w:rPr>
                <w:rFonts w:ascii="Cambria Math" w:hAnsi="Cambria Math"/>
                <w:spacing w:val="-4"/>
                <w:sz w:val="22"/>
                <w:szCs w:val="22"/>
                <w:lang w:val="pt-BR"/>
              </w:rPr>
              <m:t>X</m:t>
            </m:r>
          </m:e>
        </m:acc>
      </m:oMath>
      <w:r w:rsidR="00652F07" w:rsidRPr="006903C8">
        <w:rPr>
          <w:b/>
          <w:spacing w:val="-4"/>
          <w:sz w:val="22"/>
          <w:szCs w:val="22"/>
          <w:lang w:val="pt-BR"/>
        </w:rPr>
        <w:t xml:space="preserve">= 2,90 </w:t>
      </w:r>
      <w:r w:rsidR="00C80357" w:rsidRPr="006903C8">
        <w:rPr>
          <w:spacing w:val="-4"/>
          <w:sz w:val="22"/>
          <w:szCs w:val="22"/>
          <w:lang w:val="vi-VN"/>
        </w:rPr>
        <w:t>ranking the 1</w:t>
      </w:r>
      <w:r w:rsidR="00C80357" w:rsidRPr="006903C8">
        <w:rPr>
          <w:spacing w:val="-4"/>
          <w:sz w:val="22"/>
          <w:szCs w:val="22"/>
          <w:vertAlign w:val="superscript"/>
          <w:lang w:val="vi-VN"/>
        </w:rPr>
        <w:t>st</w:t>
      </w:r>
      <w:r w:rsidR="00BB0EE5" w:rsidRPr="006903C8">
        <w:rPr>
          <w:spacing w:val="-4"/>
          <w:sz w:val="22"/>
          <w:szCs w:val="22"/>
          <w:lang w:val="pt-BR"/>
        </w:rPr>
        <w:t xml:space="preserve">. </w:t>
      </w:r>
      <w:r w:rsidR="00C80357" w:rsidRPr="006903C8">
        <w:rPr>
          <w:spacing w:val="-4"/>
          <w:sz w:val="22"/>
          <w:szCs w:val="22"/>
          <w:lang w:val="vi-VN"/>
        </w:rPr>
        <w:t>However,</w:t>
      </w:r>
      <w:r w:rsidR="00C80357" w:rsidRPr="006903C8">
        <w:rPr>
          <w:spacing w:val="-4"/>
          <w:sz w:val="22"/>
          <w:szCs w:val="22"/>
          <w:lang w:val="pt-BR"/>
        </w:rPr>
        <w:t xml:space="preserve"> in recent years, this form is less used by teachers because of humanity.</w:t>
      </w:r>
    </w:p>
    <w:p w:rsidR="00C80357" w:rsidRDefault="00C80357" w:rsidP="00BE08AA">
      <w:pPr>
        <w:ind w:firstLine="567"/>
        <w:jc w:val="both"/>
        <w:rPr>
          <w:sz w:val="22"/>
          <w:szCs w:val="22"/>
          <w:lang w:val="pt-BR"/>
        </w:rPr>
      </w:pPr>
      <w:r w:rsidRPr="006903C8">
        <w:rPr>
          <w:sz w:val="22"/>
          <w:szCs w:val="22"/>
          <w:lang w:val="vi-VN"/>
        </w:rPr>
        <w:t xml:space="preserve">The </w:t>
      </w:r>
      <w:r w:rsidRPr="006903C8">
        <w:rPr>
          <w:sz w:val="22"/>
          <w:szCs w:val="22"/>
          <w:lang w:val="pt-BR"/>
        </w:rPr>
        <w:t>group</w:t>
      </w:r>
      <w:r w:rsidRPr="006903C8">
        <w:rPr>
          <w:sz w:val="22"/>
          <w:szCs w:val="22"/>
          <w:lang w:val="vi-VN"/>
        </w:rPr>
        <w:t xml:space="preserve"> of</w:t>
      </w:r>
      <w:r w:rsidRPr="006903C8">
        <w:rPr>
          <w:sz w:val="22"/>
          <w:szCs w:val="22"/>
          <w:lang w:val="pt-BR"/>
        </w:rPr>
        <w:t xml:space="preserve"> teaching by using simulation</w:t>
      </w:r>
      <w:r w:rsidR="00652F07" w:rsidRPr="006903C8">
        <w:rPr>
          <w:sz w:val="22"/>
          <w:szCs w:val="22"/>
          <w:lang w:val="pt-BR"/>
        </w:rPr>
        <w:t xml:space="preserve"> </w:t>
      </w:r>
      <w:r w:rsidRPr="006903C8">
        <w:rPr>
          <w:sz w:val="22"/>
          <w:szCs w:val="22"/>
          <w:lang w:val="vi-VN"/>
        </w:rPr>
        <w:t>that u</w:t>
      </w:r>
      <w:r w:rsidRPr="006903C8">
        <w:rPr>
          <w:sz w:val="22"/>
          <w:szCs w:val="22"/>
          <w:lang w:val="pt-BR"/>
        </w:rPr>
        <w:t xml:space="preserve">sage results are assessed at </w:t>
      </w:r>
      <w:r w:rsidRPr="006903C8">
        <w:rPr>
          <w:sz w:val="22"/>
          <w:szCs w:val="22"/>
          <w:lang w:val="vi-VN"/>
        </w:rPr>
        <w:t>near below of the good level, with</w:t>
      </w:r>
      <w:r w:rsidRPr="006903C8">
        <w:rPr>
          <w:sz w:val="22"/>
          <w:szCs w:val="22"/>
          <w:lang w:val="pt-BR"/>
        </w:rPr>
        <w:t xml:space="preserve"> </w:t>
      </w:r>
      <m:oMath>
        <m:acc>
          <m:accPr>
            <m:chr m:val="̅"/>
            <m:ctrlPr>
              <w:rPr>
                <w:rFonts w:ascii="Cambria Math" w:hAnsi="Cambria Math"/>
                <w:i/>
                <w:sz w:val="22"/>
                <w:szCs w:val="22"/>
              </w:rPr>
            </m:ctrlPr>
          </m:accPr>
          <m:e>
            <m:r>
              <w:rPr>
                <w:rFonts w:ascii="Cambria Math" w:hAnsi="Cambria Math"/>
                <w:sz w:val="22"/>
                <w:szCs w:val="22"/>
              </w:rPr>
              <m:t>X</m:t>
            </m:r>
          </m:e>
        </m:acc>
      </m:oMath>
      <w:r w:rsidR="00652F07" w:rsidRPr="006903C8">
        <w:rPr>
          <w:b/>
          <w:sz w:val="22"/>
          <w:szCs w:val="22"/>
          <w:lang w:val="pt-BR"/>
        </w:rPr>
        <w:t xml:space="preserve">= </w:t>
      </w:r>
      <w:r w:rsidR="00652F07" w:rsidRPr="006903C8">
        <w:rPr>
          <w:sz w:val="22"/>
          <w:szCs w:val="22"/>
          <w:lang w:val="pt-BR"/>
        </w:rPr>
        <w:t xml:space="preserve">2,68. </w:t>
      </w:r>
      <w:r w:rsidRPr="006903C8">
        <w:rPr>
          <w:sz w:val="22"/>
          <w:szCs w:val="22"/>
          <w:lang w:val="pt-BR"/>
        </w:rPr>
        <w:t xml:space="preserve">At present, teachers have tended gradually to use the teaching </w:t>
      </w:r>
      <w:r w:rsidRPr="006903C8">
        <w:rPr>
          <w:sz w:val="22"/>
          <w:szCs w:val="22"/>
          <w:lang w:val="vi-VN"/>
        </w:rPr>
        <w:t xml:space="preserve">OF by using clinical </w:t>
      </w:r>
      <w:r w:rsidRPr="006903C8">
        <w:rPr>
          <w:sz w:val="22"/>
          <w:szCs w:val="22"/>
          <w:lang w:val="pt-BR"/>
        </w:rPr>
        <w:t>simulation to</w:t>
      </w:r>
      <w:r w:rsidRPr="006903C8">
        <w:rPr>
          <w:sz w:val="22"/>
          <w:szCs w:val="22"/>
          <w:lang w:val="vi-VN"/>
        </w:rPr>
        <w:t xml:space="preserve"> meet</w:t>
      </w:r>
      <w:r w:rsidRPr="006903C8">
        <w:rPr>
          <w:sz w:val="22"/>
          <w:szCs w:val="22"/>
          <w:lang w:val="pt-BR"/>
        </w:rPr>
        <w:t xml:space="preserve"> the needs of society and the </w:t>
      </w:r>
      <w:r w:rsidRPr="006903C8">
        <w:rPr>
          <w:sz w:val="22"/>
          <w:szCs w:val="22"/>
          <w:lang w:val="vi-VN"/>
        </w:rPr>
        <w:t xml:space="preserve">strong </w:t>
      </w:r>
      <w:r w:rsidRPr="006903C8">
        <w:rPr>
          <w:sz w:val="22"/>
          <w:szCs w:val="22"/>
          <w:lang w:val="pt-BR"/>
        </w:rPr>
        <w:t>development of modern medicine. However, with particularities in medicine, especially in the training of general practitioners, teaching on sick people really has irreplaceable teaching contents.</w:t>
      </w:r>
    </w:p>
    <w:p w:rsidR="00652F07" w:rsidRPr="00DD6A5F" w:rsidRDefault="00BD62AD" w:rsidP="00BE08AA">
      <w:pPr>
        <w:ind w:firstLine="567"/>
        <w:jc w:val="both"/>
        <w:rPr>
          <w:b/>
          <w:sz w:val="22"/>
          <w:szCs w:val="22"/>
          <w:lang w:val="pt-BR"/>
        </w:rPr>
      </w:pPr>
      <w:r w:rsidRPr="006903C8">
        <w:rPr>
          <w:b/>
          <w:i/>
          <w:sz w:val="22"/>
          <w:szCs w:val="22"/>
          <w:lang w:val="pt-BR"/>
        </w:rPr>
        <w:t>2.</w:t>
      </w:r>
      <w:r w:rsidR="00652F07" w:rsidRPr="006903C8">
        <w:rPr>
          <w:b/>
          <w:i/>
          <w:sz w:val="22"/>
          <w:szCs w:val="22"/>
          <w:lang w:val="pt-BR"/>
        </w:rPr>
        <w:t>3.6. Th</w:t>
      </w:r>
      <w:r w:rsidR="00C80357" w:rsidRPr="006903C8">
        <w:rPr>
          <w:b/>
          <w:i/>
          <w:sz w:val="22"/>
          <w:szCs w:val="22"/>
          <w:lang w:val="vi-VN"/>
        </w:rPr>
        <w:t xml:space="preserve">e real situation of </w:t>
      </w:r>
      <w:r w:rsidR="008A2526" w:rsidRPr="006903C8">
        <w:rPr>
          <w:b/>
          <w:i/>
          <w:sz w:val="22"/>
          <w:szCs w:val="22"/>
          <w:lang w:val="vi-VN"/>
        </w:rPr>
        <w:t>testing, evaluating the results of clinical learning at the Medical Universities in Vietnam.</w:t>
      </w:r>
    </w:p>
    <w:p w:rsidR="00D61B20" w:rsidRPr="008A2526" w:rsidRDefault="008A2526" w:rsidP="00BE08AA">
      <w:pPr>
        <w:ind w:firstLine="567"/>
        <w:jc w:val="both"/>
        <w:rPr>
          <w:sz w:val="22"/>
          <w:szCs w:val="22"/>
          <w:lang w:val="vi-VN"/>
        </w:rPr>
      </w:pPr>
      <w:r w:rsidRPr="006903C8">
        <w:rPr>
          <w:sz w:val="22"/>
          <w:szCs w:val="22"/>
          <w:lang w:val="vi-VN"/>
        </w:rPr>
        <w:t xml:space="preserve">Implementing the test </w:t>
      </w:r>
      <w:r w:rsidR="006903C8">
        <w:rPr>
          <w:sz w:val="22"/>
          <w:szCs w:val="22"/>
          <w:lang w:val="vi-VN"/>
        </w:rPr>
        <w:t>for</w:t>
      </w:r>
      <w:r w:rsidRPr="006903C8">
        <w:rPr>
          <w:sz w:val="22"/>
          <w:szCs w:val="22"/>
          <w:lang w:val="vi-VN"/>
        </w:rPr>
        <w:t xml:space="preserve"> evaluating </w:t>
      </w:r>
      <w:r w:rsidR="006903C8">
        <w:rPr>
          <w:sz w:val="22"/>
          <w:szCs w:val="22"/>
          <w:lang w:val="vi-VN"/>
        </w:rPr>
        <w:t>the</w:t>
      </w:r>
      <w:r w:rsidRPr="006903C8">
        <w:rPr>
          <w:sz w:val="22"/>
          <w:szCs w:val="22"/>
          <w:lang w:val="vi-VN"/>
        </w:rPr>
        <w:t xml:space="preserve"> results of clinical learning at the Medical Universities that reaches near below of the good level, the general average score is </w:t>
      </w:r>
      <m:oMath>
        <m:acc>
          <m:accPr>
            <m:chr m:val="̅"/>
            <m:ctrlPr>
              <w:rPr>
                <w:rFonts w:ascii="Cambria Math" w:hAnsi="Cambria Math"/>
                <w:i/>
                <w:spacing w:val="-4"/>
                <w:sz w:val="22"/>
                <w:szCs w:val="22"/>
              </w:rPr>
            </m:ctrlPr>
          </m:accPr>
          <m:e>
            <m:r>
              <w:rPr>
                <w:rFonts w:ascii="Cambria Math" w:hAnsi="Cambria Math"/>
                <w:spacing w:val="-4"/>
                <w:sz w:val="22"/>
                <w:szCs w:val="22"/>
                <w:lang w:val="vi-VN"/>
              </w:rPr>
              <m:t>X</m:t>
            </m:r>
          </m:e>
        </m:acc>
      </m:oMath>
      <w:r w:rsidR="00652F07" w:rsidRPr="006903C8">
        <w:rPr>
          <w:b/>
          <w:spacing w:val="-4"/>
          <w:sz w:val="22"/>
          <w:szCs w:val="22"/>
          <w:lang w:val="pt-BR"/>
        </w:rPr>
        <w:t xml:space="preserve">= 2,68. </w:t>
      </w:r>
      <w:r w:rsidR="00652F07" w:rsidRPr="006903C8">
        <w:rPr>
          <w:spacing w:val="-4"/>
          <w:sz w:val="22"/>
          <w:szCs w:val="22"/>
          <w:lang w:val="pt-BR"/>
        </w:rPr>
        <w:t>(</w:t>
      </w:r>
      <w:r w:rsidR="006903C8">
        <w:rPr>
          <w:spacing w:val="-4"/>
          <w:sz w:val="22"/>
          <w:szCs w:val="22"/>
          <w:lang w:val="vi-VN"/>
        </w:rPr>
        <w:t>The</w:t>
      </w:r>
      <w:r w:rsidRPr="006903C8">
        <w:rPr>
          <w:spacing w:val="-4"/>
          <w:sz w:val="22"/>
          <w:szCs w:val="22"/>
          <w:lang w:val="vi-VN"/>
        </w:rPr>
        <w:t xml:space="preserve"> teaching phase </w:t>
      </w:r>
      <w:r w:rsidR="006903C8">
        <w:rPr>
          <w:spacing w:val="-4"/>
          <w:sz w:val="22"/>
          <w:szCs w:val="22"/>
          <w:lang w:val="vi-VN"/>
        </w:rPr>
        <w:t>of</w:t>
      </w:r>
      <w:r w:rsidRPr="006903C8">
        <w:rPr>
          <w:spacing w:val="-4"/>
          <w:sz w:val="22"/>
          <w:szCs w:val="22"/>
          <w:lang w:val="vi-VN"/>
        </w:rPr>
        <w:t xml:space="preserve"> the clinical examination with </w:t>
      </w:r>
      <w:r w:rsidR="006903C8">
        <w:rPr>
          <w:spacing w:val="-4"/>
          <w:sz w:val="22"/>
          <w:szCs w:val="22"/>
          <w:lang w:val="vi-VN"/>
        </w:rPr>
        <w:t>a performance level</w:t>
      </w:r>
      <w:r w:rsidRPr="006903C8">
        <w:rPr>
          <w:spacing w:val="-4"/>
          <w:sz w:val="22"/>
          <w:szCs w:val="22"/>
          <w:lang w:val="vi-VN"/>
        </w:rPr>
        <w:t xml:space="preserve"> that reaches </w:t>
      </w:r>
      <m:oMath>
        <m:acc>
          <m:accPr>
            <m:chr m:val="̅"/>
            <m:ctrlPr>
              <w:rPr>
                <w:rFonts w:ascii="Cambria Math" w:hAnsi="Cambria Math"/>
                <w:spacing w:val="-4"/>
                <w:sz w:val="22"/>
                <w:szCs w:val="22"/>
              </w:rPr>
            </m:ctrlPr>
          </m:accPr>
          <m:e>
            <m:r>
              <m:rPr>
                <m:sty m:val="p"/>
              </m:rPr>
              <w:rPr>
                <w:rFonts w:ascii="Cambria Math" w:hAnsi="Cambria Math"/>
                <w:spacing w:val="-4"/>
                <w:sz w:val="22"/>
                <w:szCs w:val="22"/>
                <w:lang w:val="pt-BR"/>
              </w:rPr>
              <m:t>X</m:t>
            </m:r>
          </m:e>
        </m:acc>
      </m:oMath>
      <w:r w:rsidR="00652F07" w:rsidRPr="006903C8">
        <w:rPr>
          <w:b/>
          <w:spacing w:val="-4"/>
          <w:sz w:val="22"/>
          <w:szCs w:val="22"/>
          <w:lang w:val="pt-BR"/>
        </w:rPr>
        <w:t xml:space="preserve">= 2,69, </w:t>
      </w:r>
      <w:r w:rsidRPr="006903C8">
        <w:rPr>
          <w:spacing w:val="-4"/>
          <w:sz w:val="22"/>
          <w:szCs w:val="22"/>
          <w:lang w:val="vi-VN"/>
        </w:rPr>
        <w:t>ranking the first</w:t>
      </w:r>
      <w:r w:rsidR="00652F07" w:rsidRPr="006903C8">
        <w:rPr>
          <w:spacing w:val="-4"/>
          <w:sz w:val="22"/>
          <w:szCs w:val="22"/>
          <w:lang w:val="pt-BR"/>
        </w:rPr>
        <w:t xml:space="preserve">, </w:t>
      </w:r>
      <w:r w:rsidRPr="006903C8">
        <w:rPr>
          <w:spacing w:val="-4"/>
          <w:sz w:val="22"/>
          <w:szCs w:val="22"/>
          <w:lang w:val="vi-VN"/>
        </w:rPr>
        <w:t xml:space="preserve">the teaching phase </w:t>
      </w:r>
      <w:r w:rsidR="006903C8">
        <w:rPr>
          <w:spacing w:val="-4"/>
          <w:sz w:val="22"/>
          <w:szCs w:val="22"/>
          <w:lang w:val="vi-VN"/>
        </w:rPr>
        <w:t>of</w:t>
      </w:r>
      <w:r w:rsidRPr="006903C8">
        <w:rPr>
          <w:spacing w:val="-4"/>
          <w:sz w:val="22"/>
          <w:szCs w:val="22"/>
          <w:lang w:val="vi-VN"/>
        </w:rPr>
        <w:t xml:space="preserve"> analysis and diagnostic with </w:t>
      </w:r>
      <w:r w:rsidR="006903C8">
        <w:rPr>
          <w:spacing w:val="-4"/>
          <w:sz w:val="22"/>
          <w:szCs w:val="22"/>
          <w:lang w:val="vi-VN"/>
        </w:rPr>
        <w:t>a performance level</w:t>
      </w:r>
      <w:r w:rsidRPr="006903C8">
        <w:rPr>
          <w:spacing w:val="-4"/>
          <w:sz w:val="22"/>
          <w:szCs w:val="22"/>
          <w:lang w:val="vi-VN"/>
        </w:rPr>
        <w:t xml:space="preserve"> that reaches </w:t>
      </w:r>
      <m:oMath>
        <m:acc>
          <m:accPr>
            <m:chr m:val="̅"/>
            <m:ctrlPr>
              <w:rPr>
                <w:rFonts w:ascii="Cambria Math" w:hAnsi="Cambria Math"/>
                <w:spacing w:val="-4"/>
                <w:sz w:val="22"/>
                <w:szCs w:val="22"/>
              </w:rPr>
            </m:ctrlPr>
          </m:accPr>
          <m:e>
            <m:r>
              <m:rPr>
                <m:sty m:val="p"/>
              </m:rPr>
              <w:rPr>
                <w:rFonts w:ascii="Cambria Math" w:hAnsi="Cambria Math"/>
                <w:spacing w:val="-4"/>
                <w:sz w:val="22"/>
                <w:szCs w:val="22"/>
                <w:lang w:val="pt-BR"/>
              </w:rPr>
              <m:t>X</m:t>
            </m:r>
          </m:e>
        </m:acc>
      </m:oMath>
      <w:r w:rsidR="00652F07" w:rsidRPr="006903C8">
        <w:rPr>
          <w:b/>
          <w:spacing w:val="-4"/>
          <w:sz w:val="22"/>
          <w:szCs w:val="22"/>
          <w:lang w:val="pt-BR"/>
        </w:rPr>
        <w:t>= 2,</w:t>
      </w:r>
      <w:r w:rsidR="00652F07" w:rsidRPr="006903C8">
        <w:rPr>
          <w:spacing w:val="-4"/>
          <w:sz w:val="22"/>
          <w:szCs w:val="22"/>
          <w:lang w:val="pt-BR"/>
        </w:rPr>
        <w:t>66,</w:t>
      </w:r>
      <w:r w:rsidRPr="006903C8">
        <w:rPr>
          <w:spacing w:val="-4"/>
          <w:sz w:val="22"/>
          <w:szCs w:val="22"/>
          <w:lang w:val="vi-VN"/>
        </w:rPr>
        <w:t xml:space="preserve"> being</w:t>
      </w:r>
      <w:r w:rsidR="00652F07" w:rsidRPr="006903C8">
        <w:rPr>
          <w:spacing w:val="-4"/>
          <w:sz w:val="22"/>
          <w:szCs w:val="22"/>
          <w:lang w:val="pt-BR"/>
        </w:rPr>
        <w:t xml:space="preserve"> </w:t>
      </w:r>
      <w:r w:rsidRPr="006903C8">
        <w:rPr>
          <w:spacing w:val="-4"/>
          <w:sz w:val="22"/>
          <w:szCs w:val="22"/>
          <w:lang w:val="pt-BR"/>
        </w:rPr>
        <w:t>the lowest of the four stages of the clinical teaching cycle</w:t>
      </w:r>
      <w:r w:rsidR="00652F07" w:rsidRPr="006903C8">
        <w:rPr>
          <w:spacing w:val="-4"/>
          <w:sz w:val="22"/>
          <w:szCs w:val="22"/>
          <w:lang w:val="pt-BR"/>
        </w:rPr>
        <w:t>).</w:t>
      </w:r>
      <w:r w:rsidR="00724EEE" w:rsidRPr="006903C8">
        <w:rPr>
          <w:spacing w:val="-4"/>
          <w:sz w:val="22"/>
          <w:szCs w:val="22"/>
          <w:lang w:val="vi-VN"/>
        </w:rPr>
        <w:t xml:space="preserve"> Evaluating the results of </w:t>
      </w:r>
      <w:r w:rsidR="006903C8">
        <w:rPr>
          <w:spacing w:val="-4"/>
          <w:sz w:val="22"/>
          <w:szCs w:val="22"/>
          <w:lang w:val="vi-VN"/>
        </w:rPr>
        <w:t>clinical studies</w:t>
      </w:r>
      <w:r w:rsidR="00724EEE" w:rsidRPr="006903C8">
        <w:rPr>
          <w:spacing w:val="-4"/>
          <w:sz w:val="22"/>
          <w:szCs w:val="22"/>
          <w:lang w:val="vi-VN"/>
        </w:rPr>
        <w:t xml:space="preserve"> of students in the CT phase; </w:t>
      </w:r>
      <w:r w:rsidR="00A7387B" w:rsidRPr="006903C8">
        <w:rPr>
          <w:spacing w:val="-4"/>
          <w:sz w:val="22"/>
          <w:szCs w:val="22"/>
          <w:lang w:val="pt-BR"/>
        </w:rPr>
        <w:t xml:space="preserve"> </w:t>
      </w:r>
      <w:r w:rsidR="00724EEE" w:rsidRPr="006903C8">
        <w:rPr>
          <w:sz w:val="22"/>
          <w:szCs w:val="22"/>
          <w:lang w:val="vi-VN"/>
        </w:rPr>
        <w:t>teaching treatment of the disease in the protocol must use the form of assessment on the real patient</w:t>
      </w:r>
      <w:r w:rsidR="006903C8">
        <w:rPr>
          <w:sz w:val="22"/>
          <w:szCs w:val="22"/>
          <w:lang w:val="vi-VN"/>
        </w:rPr>
        <w:t>,</w:t>
      </w:r>
      <w:r w:rsidR="00724EEE" w:rsidRPr="006903C8">
        <w:rPr>
          <w:sz w:val="22"/>
          <w:szCs w:val="22"/>
          <w:lang w:val="vi-VN"/>
        </w:rPr>
        <w:t xml:space="preserve"> so it is higher than the remaining two stages because the spirit of both teachers and students are more serious, more positive using other forms of evaluation</w:t>
      </w:r>
      <w:r w:rsidR="006903C8">
        <w:rPr>
          <w:sz w:val="22"/>
          <w:szCs w:val="22"/>
          <w:lang w:val="vi-VN"/>
        </w:rPr>
        <w:t>.</w:t>
      </w:r>
    </w:p>
    <w:p w:rsidR="00652F07" w:rsidRPr="006903C8" w:rsidRDefault="00724EEE" w:rsidP="00BE08AA">
      <w:pPr>
        <w:ind w:firstLine="567"/>
        <w:jc w:val="both"/>
        <w:rPr>
          <w:b/>
          <w:spacing w:val="-4"/>
          <w:sz w:val="22"/>
          <w:szCs w:val="22"/>
          <w:lang w:val="pt-BR"/>
        </w:rPr>
      </w:pPr>
      <w:r w:rsidRPr="006903C8">
        <w:rPr>
          <w:spacing w:val="-4"/>
          <w:sz w:val="22"/>
          <w:szCs w:val="22"/>
          <w:lang w:val="pt-BR"/>
        </w:rPr>
        <w:t>In evaluating the student's clinical learning outcomes</w:t>
      </w:r>
      <w:r w:rsidR="00F94433" w:rsidRPr="006903C8">
        <w:rPr>
          <w:spacing w:val="-4"/>
          <w:sz w:val="22"/>
          <w:szCs w:val="22"/>
          <w:lang w:val="pt-BR"/>
        </w:rPr>
        <w:t xml:space="preserve">, </w:t>
      </w:r>
      <w:r w:rsidRPr="006903C8">
        <w:rPr>
          <w:spacing w:val="-4"/>
          <w:sz w:val="22"/>
          <w:szCs w:val="22"/>
          <w:lang w:val="pt-BR"/>
        </w:rPr>
        <w:t>evaluation of knowledge and skills is relatively equal, with</w:t>
      </w:r>
      <w:r w:rsidRPr="006903C8">
        <w:rPr>
          <w:spacing w:val="-4"/>
          <w:sz w:val="22"/>
          <w:szCs w:val="22"/>
          <w:lang w:val="vi-VN"/>
        </w:rPr>
        <w:t xml:space="preserve"> </w:t>
      </w:r>
      <m:oMath>
        <m:acc>
          <m:accPr>
            <m:chr m:val="̅"/>
            <m:ctrlPr>
              <w:rPr>
                <w:rFonts w:ascii="Cambria Math" w:hAnsi="Cambria Math"/>
                <w:i/>
                <w:spacing w:val="-4"/>
                <w:sz w:val="22"/>
                <w:szCs w:val="22"/>
              </w:rPr>
            </m:ctrlPr>
          </m:accPr>
          <m:e>
            <m:r>
              <w:rPr>
                <w:rFonts w:ascii="Cambria Math" w:hAnsi="Cambria Math"/>
                <w:spacing w:val="-4"/>
                <w:sz w:val="22"/>
                <w:szCs w:val="22"/>
                <w:lang w:val="vi-VN"/>
              </w:rPr>
              <m:t>X</m:t>
            </m:r>
          </m:e>
        </m:acc>
      </m:oMath>
      <w:r w:rsidR="00652F07" w:rsidRPr="006903C8">
        <w:rPr>
          <w:b/>
          <w:spacing w:val="-4"/>
          <w:sz w:val="22"/>
          <w:szCs w:val="22"/>
          <w:lang w:val="pt-BR"/>
        </w:rPr>
        <w:t xml:space="preserve">= 2,72 ; </w:t>
      </w:r>
      <m:oMath>
        <m:acc>
          <m:accPr>
            <m:chr m:val="̅"/>
            <m:ctrlPr>
              <w:rPr>
                <w:rFonts w:ascii="Cambria Math" w:hAnsi="Cambria Math"/>
                <w:i/>
                <w:spacing w:val="-4"/>
                <w:sz w:val="22"/>
                <w:szCs w:val="22"/>
              </w:rPr>
            </m:ctrlPr>
          </m:accPr>
          <m:e>
            <m:r>
              <w:rPr>
                <w:rFonts w:ascii="Cambria Math" w:hAnsi="Cambria Math"/>
                <w:spacing w:val="-4"/>
                <w:sz w:val="22"/>
                <w:szCs w:val="22"/>
                <w:lang w:val="vi-VN"/>
              </w:rPr>
              <m:t>X</m:t>
            </m:r>
          </m:e>
        </m:acc>
      </m:oMath>
      <w:r w:rsidR="00652F07" w:rsidRPr="006903C8">
        <w:rPr>
          <w:b/>
          <w:spacing w:val="-4"/>
          <w:sz w:val="22"/>
          <w:szCs w:val="22"/>
          <w:lang w:val="pt-BR"/>
        </w:rPr>
        <w:t>= 2,71;</w:t>
      </w:r>
      <w:r w:rsidR="00652F07" w:rsidRPr="006903C8">
        <w:rPr>
          <w:spacing w:val="-4"/>
          <w:sz w:val="22"/>
          <w:szCs w:val="22"/>
          <w:lang w:val="pt-BR"/>
        </w:rPr>
        <w:t xml:space="preserve"> </w:t>
      </w:r>
      <w:r w:rsidRPr="006903C8">
        <w:rPr>
          <w:spacing w:val="-4"/>
          <w:sz w:val="22"/>
          <w:szCs w:val="22"/>
          <w:lang w:val="vi-VN"/>
        </w:rPr>
        <w:t xml:space="preserve">being the </w:t>
      </w:r>
      <w:r w:rsidRPr="006903C8">
        <w:rPr>
          <w:spacing w:val="-4"/>
          <w:sz w:val="22"/>
          <w:szCs w:val="22"/>
          <w:lang w:val="pt-BR"/>
        </w:rPr>
        <w:t xml:space="preserve">good performance; </w:t>
      </w:r>
      <w:r w:rsidRPr="006903C8">
        <w:rPr>
          <w:spacing w:val="-4"/>
          <w:sz w:val="22"/>
          <w:szCs w:val="22"/>
          <w:lang w:val="vi-VN"/>
        </w:rPr>
        <w:t>the</w:t>
      </w:r>
      <w:r w:rsidRPr="006903C8">
        <w:rPr>
          <w:spacing w:val="-4"/>
          <w:sz w:val="22"/>
          <w:szCs w:val="22"/>
          <w:lang w:val="pt-BR"/>
        </w:rPr>
        <w:t xml:space="preserve"> attitude</w:t>
      </w:r>
      <w:r w:rsidRPr="006903C8">
        <w:rPr>
          <w:spacing w:val="-4"/>
          <w:sz w:val="22"/>
          <w:szCs w:val="22"/>
          <w:lang w:val="vi-VN"/>
        </w:rPr>
        <w:t xml:space="preserve"> with</w:t>
      </w:r>
      <w:r w:rsidR="00652F07" w:rsidRPr="006903C8">
        <w:rPr>
          <w:spacing w:val="-4"/>
          <w:sz w:val="22"/>
          <w:szCs w:val="22"/>
          <w:lang w:val="pt-BR"/>
        </w:rPr>
        <w:t xml:space="preserve"> </w:t>
      </w:r>
      <m:oMath>
        <m:acc>
          <m:accPr>
            <m:chr m:val="̅"/>
            <m:ctrlPr>
              <w:rPr>
                <w:rFonts w:ascii="Cambria Math" w:hAnsi="Cambria Math"/>
                <w:i/>
                <w:spacing w:val="-4"/>
                <w:sz w:val="22"/>
                <w:szCs w:val="22"/>
              </w:rPr>
            </m:ctrlPr>
          </m:accPr>
          <m:e>
            <m:r>
              <w:rPr>
                <w:rFonts w:ascii="Cambria Math" w:hAnsi="Cambria Math"/>
                <w:spacing w:val="-4"/>
                <w:sz w:val="22"/>
                <w:szCs w:val="22"/>
                <w:lang w:val="vi-VN"/>
              </w:rPr>
              <m:t>X</m:t>
            </m:r>
          </m:e>
        </m:acc>
      </m:oMath>
      <w:r w:rsidR="00652F07" w:rsidRPr="006903C8">
        <w:rPr>
          <w:b/>
          <w:spacing w:val="-4"/>
          <w:sz w:val="22"/>
          <w:szCs w:val="22"/>
          <w:lang w:val="pt-BR"/>
        </w:rPr>
        <w:t>= 2,59</w:t>
      </w:r>
      <w:r w:rsidRPr="006903C8">
        <w:rPr>
          <w:b/>
          <w:spacing w:val="-4"/>
          <w:sz w:val="22"/>
          <w:szCs w:val="22"/>
          <w:lang w:val="vi-VN"/>
        </w:rPr>
        <w:t xml:space="preserve"> </w:t>
      </w:r>
      <w:r w:rsidRPr="006903C8">
        <w:rPr>
          <w:spacing w:val="-4"/>
          <w:sz w:val="22"/>
          <w:szCs w:val="22"/>
          <w:lang w:val="vi-VN"/>
        </w:rPr>
        <w:t>that is</w:t>
      </w:r>
      <w:r w:rsidRPr="006903C8">
        <w:rPr>
          <w:b/>
          <w:spacing w:val="-4"/>
          <w:sz w:val="22"/>
          <w:szCs w:val="22"/>
          <w:lang w:val="vi-VN"/>
        </w:rPr>
        <w:t xml:space="preserve"> </w:t>
      </w:r>
      <w:r w:rsidRPr="006903C8">
        <w:rPr>
          <w:spacing w:val="-4"/>
          <w:sz w:val="22"/>
          <w:szCs w:val="22"/>
          <w:lang w:val="pt-BR"/>
        </w:rPr>
        <w:t>only average</w:t>
      </w:r>
      <w:r w:rsidRPr="006903C8">
        <w:rPr>
          <w:spacing w:val="-4"/>
          <w:sz w:val="22"/>
          <w:szCs w:val="22"/>
          <w:lang w:val="vi-VN"/>
        </w:rPr>
        <w:t xml:space="preserve"> level</w:t>
      </w:r>
      <w:r w:rsidR="004568BE" w:rsidRPr="006903C8">
        <w:rPr>
          <w:b/>
          <w:spacing w:val="-4"/>
          <w:sz w:val="22"/>
          <w:szCs w:val="22"/>
          <w:lang w:val="pt-BR"/>
        </w:rPr>
        <w:t>.</w:t>
      </w:r>
    </w:p>
    <w:p w:rsidR="006903C8" w:rsidRDefault="00652F07" w:rsidP="00BE08AA">
      <w:pPr>
        <w:ind w:firstLine="567"/>
        <w:jc w:val="both"/>
        <w:rPr>
          <w:b/>
          <w:sz w:val="22"/>
          <w:szCs w:val="22"/>
          <w:lang w:val="vi-VN"/>
        </w:rPr>
      </w:pPr>
      <w:bookmarkStart w:id="40" w:name="_Toc516544354"/>
      <w:r w:rsidRPr="006903C8">
        <w:rPr>
          <w:b/>
          <w:sz w:val="22"/>
          <w:szCs w:val="22"/>
          <w:lang w:val="pt-BR"/>
        </w:rPr>
        <w:lastRenderedPageBreak/>
        <w:t>2.4. T</w:t>
      </w:r>
      <w:r w:rsidR="006903C8">
        <w:rPr>
          <w:b/>
          <w:sz w:val="22"/>
          <w:szCs w:val="22"/>
          <w:lang w:val="vi-VN"/>
        </w:rPr>
        <w:t>he real situation of the CT management at the Medical Universities in Vietnam</w:t>
      </w:r>
    </w:p>
    <w:p w:rsidR="00AA78EC" w:rsidRPr="00AA78EC" w:rsidRDefault="00652F07" w:rsidP="00BE08AA">
      <w:pPr>
        <w:ind w:firstLine="567"/>
        <w:jc w:val="both"/>
        <w:rPr>
          <w:b/>
          <w:i/>
          <w:sz w:val="22"/>
          <w:szCs w:val="22"/>
          <w:lang w:val="vi-VN"/>
        </w:rPr>
      </w:pPr>
      <w:bookmarkStart w:id="41" w:name="_Toc516544355"/>
      <w:bookmarkEnd w:id="40"/>
      <w:r w:rsidRPr="006903C8">
        <w:rPr>
          <w:b/>
          <w:i/>
          <w:sz w:val="22"/>
          <w:szCs w:val="22"/>
          <w:lang w:val="pt-BR"/>
        </w:rPr>
        <w:t xml:space="preserve">2.4.1. </w:t>
      </w:r>
      <w:bookmarkEnd w:id="41"/>
      <w:r w:rsidR="00AA78EC">
        <w:rPr>
          <w:b/>
          <w:i/>
          <w:sz w:val="22"/>
          <w:szCs w:val="22"/>
          <w:lang w:val="vi-VN"/>
        </w:rPr>
        <w:t>The real situation of developing the CT plan at the Medical Universities in Vietnam</w:t>
      </w:r>
    </w:p>
    <w:p w:rsidR="005374CC" w:rsidRPr="00DD6A5F" w:rsidRDefault="00AA78EC" w:rsidP="00BE08AA">
      <w:pPr>
        <w:ind w:firstLine="567"/>
        <w:jc w:val="both"/>
        <w:rPr>
          <w:sz w:val="22"/>
          <w:szCs w:val="22"/>
          <w:lang w:val="pt-BR"/>
        </w:rPr>
      </w:pPr>
      <w:r w:rsidRPr="00AA78EC">
        <w:rPr>
          <w:sz w:val="22"/>
          <w:szCs w:val="22"/>
          <w:lang w:val="pt-BR"/>
        </w:rPr>
        <w:t>Implementing the DHLS plan is quite good with the overall average of 5 steps</w:t>
      </w:r>
      <w:r>
        <w:rPr>
          <w:sz w:val="22"/>
          <w:szCs w:val="22"/>
          <w:lang w:val="vi-VN"/>
        </w:rPr>
        <w:t xml:space="preserve">, with </w:t>
      </w:r>
      <m:oMath>
        <m:acc>
          <m:accPr>
            <m:chr m:val="̅"/>
            <m:ctrlPr>
              <w:rPr>
                <w:rFonts w:ascii="Cambria Math" w:hAnsi="Cambria Math"/>
                <w:i/>
                <w:sz w:val="22"/>
                <w:szCs w:val="22"/>
              </w:rPr>
            </m:ctrlPr>
          </m:accPr>
          <m:e>
            <m:r>
              <w:rPr>
                <w:rFonts w:ascii="Cambria Math" w:hAnsi="Cambria Math"/>
                <w:sz w:val="22"/>
                <w:szCs w:val="22"/>
              </w:rPr>
              <m:t>X</m:t>
            </m:r>
          </m:e>
        </m:acc>
      </m:oMath>
      <w:r w:rsidR="005374CC" w:rsidRPr="00DD6A5F">
        <w:rPr>
          <w:b/>
          <w:sz w:val="22"/>
          <w:szCs w:val="22"/>
          <w:lang w:val="pt-BR"/>
        </w:rPr>
        <w:t>= 2,74</w:t>
      </w:r>
      <w:r w:rsidR="005374CC" w:rsidRPr="00DD6A5F">
        <w:rPr>
          <w:sz w:val="22"/>
          <w:szCs w:val="22"/>
          <w:lang w:val="pt-BR"/>
        </w:rPr>
        <w:t>.</w:t>
      </w:r>
    </w:p>
    <w:p w:rsidR="00447470" w:rsidRPr="00C15125" w:rsidRDefault="00AA78EC" w:rsidP="00BE08AA">
      <w:pPr>
        <w:ind w:firstLine="567"/>
        <w:jc w:val="both"/>
        <w:rPr>
          <w:spacing w:val="-6"/>
          <w:sz w:val="22"/>
          <w:szCs w:val="22"/>
          <w:lang w:val="pt-BR"/>
        </w:rPr>
      </w:pPr>
      <w:r w:rsidRPr="00C15125">
        <w:rPr>
          <w:spacing w:val="-6"/>
          <w:sz w:val="22"/>
          <w:szCs w:val="22"/>
          <w:lang w:val="pt-BR"/>
        </w:rPr>
        <w:t xml:space="preserve">In the 5 </w:t>
      </w:r>
      <w:r w:rsidRPr="00C15125">
        <w:rPr>
          <w:spacing w:val="-6"/>
          <w:sz w:val="22"/>
          <w:szCs w:val="22"/>
          <w:lang w:val="vi-VN"/>
        </w:rPr>
        <w:t xml:space="preserve">implementing </w:t>
      </w:r>
      <w:r w:rsidRPr="00C15125">
        <w:rPr>
          <w:spacing w:val="-6"/>
          <w:sz w:val="22"/>
          <w:szCs w:val="22"/>
          <w:lang w:val="pt-BR"/>
        </w:rPr>
        <w:t>steps</w:t>
      </w:r>
      <w:r w:rsidRPr="00C15125">
        <w:rPr>
          <w:spacing w:val="-6"/>
          <w:sz w:val="22"/>
          <w:szCs w:val="22"/>
          <w:lang w:val="vi-VN"/>
        </w:rPr>
        <w:t xml:space="preserve"> of developing</w:t>
      </w:r>
      <w:r w:rsidRPr="00C15125">
        <w:rPr>
          <w:spacing w:val="-6"/>
          <w:sz w:val="22"/>
          <w:szCs w:val="22"/>
          <w:lang w:val="pt-BR"/>
        </w:rPr>
        <w:t xml:space="preserve"> the </w:t>
      </w:r>
      <w:r w:rsidRPr="00C15125">
        <w:rPr>
          <w:spacing w:val="-6"/>
          <w:sz w:val="22"/>
          <w:szCs w:val="22"/>
          <w:lang w:val="vi-VN"/>
        </w:rPr>
        <w:t>CT</w:t>
      </w:r>
      <w:r w:rsidRPr="00C15125">
        <w:rPr>
          <w:spacing w:val="-6"/>
          <w:sz w:val="22"/>
          <w:szCs w:val="22"/>
          <w:lang w:val="pt-BR"/>
        </w:rPr>
        <w:t xml:space="preserve"> plan, the </w:t>
      </w:r>
      <w:r w:rsidRPr="00C15125">
        <w:rPr>
          <w:spacing w:val="-6"/>
          <w:sz w:val="22"/>
          <w:szCs w:val="22"/>
          <w:lang w:val="vi-VN"/>
        </w:rPr>
        <w:t xml:space="preserve">CT </w:t>
      </w:r>
      <w:r w:rsidRPr="00C15125">
        <w:rPr>
          <w:spacing w:val="-6"/>
          <w:sz w:val="22"/>
          <w:szCs w:val="22"/>
          <w:lang w:val="pt-BR"/>
        </w:rPr>
        <w:t xml:space="preserve">goal setting and the assessment of the actual </w:t>
      </w:r>
      <w:r w:rsidRPr="00C15125">
        <w:rPr>
          <w:spacing w:val="-6"/>
          <w:sz w:val="22"/>
          <w:szCs w:val="22"/>
          <w:lang w:val="vi-VN"/>
        </w:rPr>
        <w:t>CT</w:t>
      </w:r>
      <w:r w:rsidRPr="00C15125">
        <w:rPr>
          <w:spacing w:val="-6"/>
          <w:sz w:val="22"/>
          <w:szCs w:val="22"/>
          <w:lang w:val="pt-BR"/>
        </w:rPr>
        <w:t xml:space="preserve"> performance are </w:t>
      </w:r>
      <w:r w:rsidRPr="00C15125">
        <w:rPr>
          <w:spacing w:val="-6"/>
          <w:sz w:val="22"/>
          <w:szCs w:val="22"/>
          <w:lang w:val="vi-VN"/>
        </w:rPr>
        <w:t>performed to the good level by the Universities</w:t>
      </w:r>
      <w:r w:rsidR="005374CC" w:rsidRPr="00C15125">
        <w:rPr>
          <w:spacing w:val="-6"/>
          <w:sz w:val="22"/>
          <w:szCs w:val="22"/>
          <w:lang w:val="pt-BR"/>
        </w:rPr>
        <w:t xml:space="preserve">, </w:t>
      </w:r>
      <m:oMath>
        <m:acc>
          <m:accPr>
            <m:chr m:val="̅"/>
            <m:ctrlPr>
              <w:rPr>
                <w:rFonts w:ascii="Cambria Math" w:hAnsi="Cambria Math"/>
                <w:i/>
                <w:spacing w:val="-6"/>
                <w:sz w:val="22"/>
                <w:szCs w:val="22"/>
              </w:rPr>
            </m:ctrlPr>
          </m:accPr>
          <m:e>
            <m:r>
              <w:rPr>
                <w:rFonts w:ascii="Cambria Math" w:hAnsi="Cambria Math"/>
                <w:spacing w:val="-6"/>
                <w:sz w:val="22"/>
                <w:szCs w:val="22"/>
              </w:rPr>
              <m:t>X</m:t>
            </m:r>
          </m:e>
        </m:acc>
      </m:oMath>
      <w:r w:rsidR="005374CC" w:rsidRPr="00C15125">
        <w:rPr>
          <w:b/>
          <w:spacing w:val="-6"/>
          <w:sz w:val="22"/>
          <w:szCs w:val="22"/>
          <w:lang w:val="pt-BR"/>
        </w:rPr>
        <w:t xml:space="preserve">= 2,87 </w:t>
      </w:r>
      <w:r w:rsidRPr="00C15125">
        <w:rPr>
          <w:spacing w:val="-6"/>
          <w:sz w:val="22"/>
          <w:szCs w:val="22"/>
          <w:lang w:val="vi-VN"/>
        </w:rPr>
        <w:t>and</w:t>
      </w:r>
      <w:r w:rsidR="005374CC" w:rsidRPr="00C15125">
        <w:rPr>
          <w:b/>
          <w:spacing w:val="-6"/>
          <w:sz w:val="22"/>
          <w:szCs w:val="22"/>
          <w:lang w:val="pt-BR"/>
        </w:rPr>
        <w:t xml:space="preserve"> </w:t>
      </w:r>
      <w:r w:rsidR="005374CC" w:rsidRPr="00C15125">
        <w:rPr>
          <w:spacing w:val="-6"/>
          <w:sz w:val="22"/>
          <w:szCs w:val="22"/>
          <w:lang w:val="pt-BR"/>
        </w:rPr>
        <w:t xml:space="preserve"> </w:t>
      </w:r>
      <m:oMath>
        <m:acc>
          <m:accPr>
            <m:chr m:val="̅"/>
            <m:ctrlPr>
              <w:rPr>
                <w:rFonts w:ascii="Cambria Math" w:hAnsi="Cambria Math"/>
                <w:i/>
                <w:spacing w:val="-6"/>
                <w:sz w:val="22"/>
                <w:szCs w:val="22"/>
              </w:rPr>
            </m:ctrlPr>
          </m:accPr>
          <m:e>
            <m:r>
              <w:rPr>
                <w:rFonts w:ascii="Cambria Math" w:hAnsi="Cambria Math"/>
                <w:spacing w:val="-6"/>
                <w:sz w:val="22"/>
                <w:szCs w:val="22"/>
              </w:rPr>
              <m:t>X</m:t>
            </m:r>
          </m:e>
        </m:acc>
      </m:oMath>
      <w:r w:rsidR="005374CC" w:rsidRPr="00C15125">
        <w:rPr>
          <w:b/>
          <w:spacing w:val="-6"/>
          <w:sz w:val="22"/>
          <w:szCs w:val="22"/>
          <w:lang w:val="pt-BR"/>
        </w:rPr>
        <w:t xml:space="preserve">= 2,84 </w:t>
      </w:r>
      <w:r w:rsidRPr="00C15125">
        <w:rPr>
          <w:spacing w:val="-6"/>
          <w:sz w:val="22"/>
          <w:szCs w:val="22"/>
          <w:lang w:val="vi-VN"/>
        </w:rPr>
        <w:t xml:space="preserve">ranked the first and second. </w:t>
      </w:r>
      <w:r w:rsidRPr="00C15125">
        <w:rPr>
          <w:spacing w:val="-6"/>
          <w:sz w:val="22"/>
          <w:szCs w:val="22"/>
          <w:lang w:val="pt-BR"/>
        </w:rPr>
        <w:t>The development of ancillary</w:t>
      </w:r>
      <w:r w:rsidRPr="00C15125">
        <w:rPr>
          <w:spacing w:val="-6"/>
          <w:sz w:val="22"/>
          <w:szCs w:val="22"/>
          <w:lang w:val="vi-VN"/>
        </w:rPr>
        <w:t xml:space="preserve"> plan</w:t>
      </w:r>
      <w:r w:rsidRPr="00C15125">
        <w:rPr>
          <w:spacing w:val="-6"/>
          <w:sz w:val="22"/>
          <w:szCs w:val="22"/>
          <w:lang w:val="pt-BR"/>
        </w:rPr>
        <w:t xml:space="preserve"> is limited to</w:t>
      </w:r>
      <m:oMath>
        <m:r>
          <w:rPr>
            <w:rFonts w:ascii="Cambria Math" w:hAnsi="Cambria Math"/>
            <w:spacing w:val="-6"/>
            <w:sz w:val="22"/>
            <w:szCs w:val="22"/>
            <w:lang w:val="pt-BR"/>
          </w:rPr>
          <m:t xml:space="preserve"> </m:t>
        </m:r>
        <m:acc>
          <m:accPr>
            <m:chr m:val="̅"/>
            <m:ctrlPr>
              <w:rPr>
                <w:rFonts w:ascii="Cambria Math" w:hAnsi="Cambria Math"/>
                <w:spacing w:val="-6"/>
                <w:sz w:val="22"/>
                <w:szCs w:val="22"/>
              </w:rPr>
            </m:ctrlPr>
          </m:accPr>
          <m:e>
            <m:r>
              <m:rPr>
                <m:sty m:val="p"/>
              </m:rPr>
              <w:rPr>
                <w:rFonts w:ascii="Cambria Math" w:hAnsi="Cambria Math"/>
                <w:spacing w:val="-6"/>
                <w:sz w:val="22"/>
                <w:szCs w:val="22"/>
                <w:lang w:val="pt-BR"/>
              </w:rPr>
              <m:t>X</m:t>
            </m:r>
          </m:e>
        </m:acc>
      </m:oMath>
      <w:r w:rsidR="005374CC" w:rsidRPr="00C15125">
        <w:rPr>
          <w:b/>
          <w:spacing w:val="-6"/>
          <w:sz w:val="22"/>
          <w:szCs w:val="22"/>
          <w:lang w:val="pt-BR"/>
        </w:rPr>
        <w:t>= 2,49</w:t>
      </w:r>
      <w:r w:rsidR="005374CC" w:rsidRPr="00C15125">
        <w:rPr>
          <w:spacing w:val="-6"/>
          <w:sz w:val="22"/>
          <w:szCs w:val="22"/>
          <w:lang w:val="pt-BR"/>
        </w:rPr>
        <w:t xml:space="preserve">, </w:t>
      </w:r>
      <w:r w:rsidRPr="00C15125">
        <w:rPr>
          <w:spacing w:val="-6"/>
          <w:sz w:val="22"/>
          <w:szCs w:val="22"/>
          <w:lang w:val="vi-VN"/>
        </w:rPr>
        <w:t>only getting the average level</w:t>
      </w:r>
      <w:r w:rsidR="00993E56" w:rsidRPr="00C15125">
        <w:rPr>
          <w:spacing w:val="-6"/>
          <w:sz w:val="22"/>
          <w:szCs w:val="22"/>
          <w:lang w:val="pt-BR"/>
        </w:rPr>
        <w:t>.</w:t>
      </w:r>
      <w:r w:rsidR="005374CC" w:rsidRPr="00C15125">
        <w:rPr>
          <w:spacing w:val="-6"/>
          <w:sz w:val="22"/>
          <w:szCs w:val="22"/>
          <w:lang w:val="pt-BR"/>
        </w:rPr>
        <w:t xml:space="preserve"> </w:t>
      </w:r>
      <w:r w:rsidRPr="00C15125">
        <w:rPr>
          <w:spacing w:val="-6"/>
          <w:sz w:val="22"/>
          <w:szCs w:val="22"/>
          <w:lang w:val="pt-BR"/>
        </w:rPr>
        <w:t>Review</w:t>
      </w:r>
      <w:r w:rsidRPr="00C15125">
        <w:rPr>
          <w:spacing w:val="-6"/>
          <w:sz w:val="22"/>
          <w:szCs w:val="22"/>
          <w:lang w:val="vi-VN"/>
        </w:rPr>
        <w:t>ing</w:t>
      </w:r>
      <w:r w:rsidRPr="00C15125">
        <w:rPr>
          <w:spacing w:val="-6"/>
          <w:sz w:val="22"/>
          <w:szCs w:val="22"/>
          <w:lang w:val="pt-BR"/>
        </w:rPr>
        <w:t xml:space="preserve"> the premise for the implementation of the </w:t>
      </w:r>
      <w:r w:rsidRPr="00C15125">
        <w:rPr>
          <w:spacing w:val="-6"/>
          <w:sz w:val="22"/>
          <w:szCs w:val="22"/>
          <w:lang w:val="vi-VN"/>
        </w:rPr>
        <w:t>CT goal</w:t>
      </w:r>
      <w:r w:rsidRPr="00C15125">
        <w:rPr>
          <w:spacing w:val="-6"/>
          <w:sz w:val="22"/>
          <w:szCs w:val="22"/>
          <w:lang w:val="pt-BR"/>
        </w:rPr>
        <w:t>; Develop</w:t>
      </w:r>
      <w:r w:rsidRPr="00C15125">
        <w:rPr>
          <w:spacing w:val="-6"/>
          <w:sz w:val="22"/>
          <w:szCs w:val="22"/>
          <w:lang w:val="vi-VN"/>
        </w:rPr>
        <w:t>ing</w:t>
      </w:r>
      <w:r w:rsidRPr="00C15125">
        <w:rPr>
          <w:spacing w:val="-6"/>
          <w:sz w:val="22"/>
          <w:szCs w:val="22"/>
          <w:lang w:val="pt-BR"/>
        </w:rPr>
        <w:t xml:space="preserve"> a way to carry out activities to achieve </w:t>
      </w:r>
      <w:r w:rsidRPr="00C15125">
        <w:rPr>
          <w:spacing w:val="-6"/>
          <w:sz w:val="22"/>
          <w:szCs w:val="22"/>
          <w:lang w:val="vi-VN"/>
        </w:rPr>
        <w:t xml:space="preserve">the </w:t>
      </w:r>
      <w:r w:rsidRPr="00C15125">
        <w:rPr>
          <w:spacing w:val="-6"/>
          <w:sz w:val="22"/>
          <w:szCs w:val="22"/>
          <w:lang w:val="pt-BR"/>
        </w:rPr>
        <w:t>clinical learning</w:t>
      </w:r>
      <w:r w:rsidR="00D4650C" w:rsidRPr="00C15125">
        <w:rPr>
          <w:spacing w:val="-6"/>
          <w:sz w:val="22"/>
          <w:szCs w:val="22"/>
          <w:lang w:val="vi-VN"/>
        </w:rPr>
        <w:t xml:space="preserve"> (CL)</w:t>
      </w:r>
      <w:r w:rsidRPr="00C15125">
        <w:rPr>
          <w:spacing w:val="-6"/>
          <w:sz w:val="22"/>
          <w:szCs w:val="22"/>
          <w:lang w:val="pt-BR"/>
        </w:rPr>
        <w:t xml:space="preserve"> goals</w:t>
      </w:r>
      <w:r w:rsidR="00D4650C" w:rsidRPr="00C15125">
        <w:rPr>
          <w:spacing w:val="-6"/>
          <w:sz w:val="22"/>
          <w:szCs w:val="22"/>
          <w:lang w:val="vi-VN"/>
        </w:rPr>
        <w:t xml:space="preserve"> </w:t>
      </w:r>
      <w:r w:rsidR="005374CC" w:rsidRPr="00C15125">
        <w:rPr>
          <w:spacing w:val="-6"/>
          <w:sz w:val="22"/>
          <w:szCs w:val="22"/>
          <w:lang w:val="pt-BR"/>
        </w:rPr>
        <w:t xml:space="preserve"> </w:t>
      </w:r>
      <m:oMath>
        <m:acc>
          <m:accPr>
            <m:chr m:val="̅"/>
            <m:ctrlPr>
              <w:rPr>
                <w:rFonts w:ascii="Cambria Math" w:hAnsi="Cambria Math"/>
                <w:spacing w:val="-6"/>
                <w:sz w:val="22"/>
                <w:szCs w:val="22"/>
              </w:rPr>
            </m:ctrlPr>
          </m:accPr>
          <m:e>
            <m:r>
              <m:rPr>
                <m:sty m:val="p"/>
              </m:rPr>
              <w:rPr>
                <w:rFonts w:ascii="Cambria Math" w:hAnsi="Cambria Math"/>
                <w:spacing w:val="-6"/>
                <w:sz w:val="22"/>
                <w:szCs w:val="22"/>
                <w:lang w:val="pt-BR"/>
              </w:rPr>
              <m:t>X</m:t>
            </m:r>
          </m:e>
        </m:acc>
      </m:oMath>
      <w:r w:rsidR="005374CC" w:rsidRPr="00C15125">
        <w:rPr>
          <w:b/>
          <w:spacing w:val="-6"/>
          <w:sz w:val="22"/>
          <w:szCs w:val="22"/>
          <w:lang w:val="pt-BR"/>
        </w:rPr>
        <w:t xml:space="preserve">= 2,77 </w:t>
      </w:r>
      <w:r w:rsidR="00D4650C" w:rsidRPr="00C15125">
        <w:rPr>
          <w:spacing w:val="-6"/>
          <w:sz w:val="22"/>
          <w:szCs w:val="22"/>
          <w:lang w:val="vi-VN"/>
        </w:rPr>
        <w:t xml:space="preserve">and </w:t>
      </w:r>
      <m:oMath>
        <m:acc>
          <m:accPr>
            <m:chr m:val="̅"/>
            <m:ctrlPr>
              <w:rPr>
                <w:rFonts w:ascii="Cambria Math" w:hAnsi="Cambria Math"/>
                <w:spacing w:val="-6"/>
                <w:sz w:val="22"/>
                <w:szCs w:val="22"/>
              </w:rPr>
            </m:ctrlPr>
          </m:accPr>
          <m:e>
            <m:r>
              <m:rPr>
                <m:sty m:val="p"/>
              </m:rPr>
              <w:rPr>
                <w:rFonts w:ascii="Cambria Math" w:hAnsi="Cambria Math"/>
                <w:spacing w:val="-6"/>
                <w:sz w:val="22"/>
                <w:szCs w:val="22"/>
                <w:lang w:val="pt-BR"/>
              </w:rPr>
              <m:t>X</m:t>
            </m:r>
          </m:e>
        </m:acc>
      </m:oMath>
      <w:r w:rsidR="005374CC" w:rsidRPr="00C15125">
        <w:rPr>
          <w:b/>
          <w:spacing w:val="-6"/>
          <w:sz w:val="22"/>
          <w:szCs w:val="22"/>
          <w:lang w:val="pt-BR"/>
        </w:rPr>
        <w:t>= 2,70</w:t>
      </w:r>
      <w:r w:rsidR="00D4650C" w:rsidRPr="00C15125">
        <w:rPr>
          <w:spacing w:val="-6"/>
        </w:rPr>
        <w:t>,</w:t>
      </w:r>
      <w:r w:rsidR="00D4650C" w:rsidRPr="00C15125">
        <w:rPr>
          <w:spacing w:val="-6"/>
          <w:lang w:val="vi-VN"/>
        </w:rPr>
        <w:t xml:space="preserve"> </w:t>
      </w:r>
      <w:r w:rsidR="00D4650C" w:rsidRPr="00C15125">
        <w:rPr>
          <w:spacing w:val="-6"/>
        </w:rPr>
        <w:t>i</w:t>
      </w:r>
      <w:r w:rsidR="00D4650C" w:rsidRPr="00C15125">
        <w:rPr>
          <w:spacing w:val="-6"/>
          <w:sz w:val="22"/>
          <w:szCs w:val="22"/>
          <w:lang w:val="pt-BR"/>
        </w:rPr>
        <w:t xml:space="preserve">n these two steps, the level of performance is only averaged, such as the predicted support of medical equipment and modern medical technology </w:t>
      </w:r>
      <w:r w:rsidR="00D4650C" w:rsidRPr="00C15125">
        <w:rPr>
          <w:spacing w:val="-6"/>
          <w:sz w:val="22"/>
          <w:szCs w:val="22"/>
          <w:lang w:val="vi-VN"/>
        </w:rPr>
        <w:t>with</w:t>
      </w:r>
      <w:r w:rsidR="005374CC" w:rsidRPr="00C15125">
        <w:rPr>
          <w:spacing w:val="-6"/>
          <w:sz w:val="22"/>
          <w:szCs w:val="22"/>
          <w:lang w:val="pt-BR"/>
        </w:rPr>
        <w:t xml:space="preserve"> </w:t>
      </w:r>
      <m:oMath>
        <m:acc>
          <m:accPr>
            <m:chr m:val="̅"/>
            <m:ctrlPr>
              <w:rPr>
                <w:rFonts w:ascii="Cambria Math" w:hAnsi="Cambria Math"/>
                <w:spacing w:val="-6"/>
                <w:sz w:val="22"/>
                <w:szCs w:val="22"/>
              </w:rPr>
            </m:ctrlPr>
          </m:accPr>
          <m:e>
            <m:r>
              <m:rPr>
                <m:sty m:val="p"/>
              </m:rPr>
              <w:rPr>
                <w:rFonts w:ascii="Cambria Math" w:hAnsi="Cambria Math"/>
                <w:spacing w:val="-6"/>
                <w:sz w:val="22"/>
                <w:szCs w:val="22"/>
                <w:lang w:val="pt-BR"/>
              </w:rPr>
              <m:t xml:space="preserve">X </m:t>
            </m:r>
          </m:e>
        </m:acc>
      </m:oMath>
      <w:r w:rsidR="005374CC" w:rsidRPr="00C15125">
        <w:rPr>
          <w:b/>
          <w:spacing w:val="-6"/>
          <w:sz w:val="22"/>
          <w:szCs w:val="22"/>
          <w:lang w:val="pt-BR"/>
        </w:rPr>
        <w:t>= 2,42</w:t>
      </w:r>
      <w:r w:rsidR="005374CC" w:rsidRPr="00C15125">
        <w:rPr>
          <w:spacing w:val="-6"/>
          <w:sz w:val="22"/>
          <w:szCs w:val="22"/>
          <w:lang w:val="pt-BR"/>
        </w:rPr>
        <w:t xml:space="preserve">; </w:t>
      </w:r>
      <w:r w:rsidR="00D4650C" w:rsidRPr="00C15125">
        <w:rPr>
          <w:spacing w:val="-6"/>
          <w:sz w:val="22"/>
          <w:szCs w:val="22"/>
          <w:lang w:val="pt-BR"/>
        </w:rPr>
        <w:t>Predict</w:t>
      </w:r>
      <w:r w:rsidR="00D4650C" w:rsidRPr="00C15125">
        <w:rPr>
          <w:spacing w:val="-6"/>
          <w:sz w:val="22"/>
          <w:szCs w:val="22"/>
          <w:lang w:val="vi-VN"/>
        </w:rPr>
        <w:t>ing</w:t>
      </w:r>
      <w:r w:rsidR="00D4650C" w:rsidRPr="00C15125">
        <w:rPr>
          <w:spacing w:val="-6"/>
          <w:sz w:val="22"/>
          <w:szCs w:val="22"/>
          <w:lang w:val="pt-BR"/>
        </w:rPr>
        <w:t xml:space="preserve"> the support of medical establishment</w:t>
      </w:r>
      <m:oMath>
        <m:r>
          <w:rPr>
            <w:rFonts w:ascii="Cambria Math" w:hAnsi="Cambria Math"/>
            <w:spacing w:val="-6"/>
            <w:sz w:val="22"/>
            <w:szCs w:val="22"/>
            <w:lang w:val="pt-BR"/>
          </w:rPr>
          <m:t xml:space="preserve">s with </m:t>
        </m:r>
        <m:acc>
          <m:accPr>
            <m:chr m:val="̅"/>
            <m:ctrlPr>
              <w:rPr>
                <w:rFonts w:ascii="Cambria Math" w:hAnsi="Cambria Math"/>
                <w:spacing w:val="-6"/>
                <w:sz w:val="22"/>
                <w:szCs w:val="22"/>
              </w:rPr>
            </m:ctrlPr>
          </m:accPr>
          <m:e>
            <m:r>
              <m:rPr>
                <m:sty m:val="p"/>
              </m:rPr>
              <w:rPr>
                <w:rFonts w:ascii="Cambria Math" w:hAnsi="Cambria Math"/>
                <w:spacing w:val="-6"/>
                <w:sz w:val="22"/>
                <w:szCs w:val="22"/>
                <w:lang w:val="pt-BR"/>
              </w:rPr>
              <m:t>X</m:t>
            </m:r>
          </m:e>
        </m:acc>
      </m:oMath>
      <w:r w:rsidR="005374CC" w:rsidRPr="00C15125">
        <w:rPr>
          <w:b/>
          <w:spacing w:val="-6"/>
          <w:sz w:val="22"/>
          <w:szCs w:val="22"/>
          <w:lang w:val="pt-BR"/>
        </w:rPr>
        <w:t>= 2,46</w:t>
      </w:r>
      <w:r w:rsidR="005374CC" w:rsidRPr="00C15125">
        <w:rPr>
          <w:spacing w:val="-6"/>
          <w:sz w:val="22"/>
          <w:szCs w:val="22"/>
          <w:lang w:val="pt-BR"/>
        </w:rPr>
        <w:t xml:space="preserve">; </w:t>
      </w:r>
      <w:r w:rsidR="00D4650C" w:rsidRPr="00C15125">
        <w:rPr>
          <w:spacing w:val="-6"/>
          <w:sz w:val="22"/>
          <w:szCs w:val="22"/>
          <w:lang w:val="pt-BR"/>
        </w:rPr>
        <w:t>Developing a collaborative approach between schools and medical establishments</w:t>
      </w:r>
      <w:r w:rsidR="00D4650C" w:rsidRPr="00C15125">
        <w:rPr>
          <w:spacing w:val="-6"/>
          <w:sz w:val="22"/>
          <w:szCs w:val="22"/>
          <w:lang w:val="vi-VN"/>
        </w:rPr>
        <w:t xml:space="preserve"> with </w:t>
      </w:r>
      <m:oMath>
        <m:acc>
          <m:accPr>
            <m:chr m:val="̅"/>
            <m:ctrlPr>
              <w:rPr>
                <w:rFonts w:ascii="Cambria Math" w:hAnsi="Cambria Math"/>
                <w:spacing w:val="-6"/>
                <w:sz w:val="22"/>
                <w:szCs w:val="22"/>
              </w:rPr>
            </m:ctrlPr>
          </m:accPr>
          <m:e>
            <m:r>
              <m:rPr>
                <m:sty m:val="p"/>
              </m:rPr>
              <w:rPr>
                <w:rFonts w:ascii="Cambria Math" w:hAnsi="Cambria Math"/>
                <w:spacing w:val="-6"/>
                <w:sz w:val="22"/>
                <w:szCs w:val="22"/>
                <w:lang w:val="pt-BR"/>
              </w:rPr>
              <m:t>X</m:t>
            </m:r>
          </m:e>
        </m:acc>
      </m:oMath>
      <w:r w:rsidR="005374CC" w:rsidRPr="00C15125">
        <w:rPr>
          <w:b/>
          <w:spacing w:val="-6"/>
          <w:sz w:val="22"/>
          <w:szCs w:val="22"/>
          <w:lang w:val="pt-BR"/>
        </w:rPr>
        <w:t>= 2,45</w:t>
      </w:r>
      <w:r w:rsidR="005374CC" w:rsidRPr="00C15125">
        <w:rPr>
          <w:spacing w:val="-6"/>
          <w:sz w:val="22"/>
          <w:szCs w:val="22"/>
          <w:lang w:val="pt-BR"/>
        </w:rPr>
        <w:t xml:space="preserve">. </w:t>
      </w:r>
      <w:bookmarkStart w:id="42" w:name="_Toc516544356"/>
      <w:r w:rsidR="00D4650C" w:rsidRPr="00C15125">
        <w:rPr>
          <w:spacing w:val="-6"/>
          <w:sz w:val="22"/>
          <w:szCs w:val="22"/>
          <w:lang w:val="pt-BR"/>
        </w:rPr>
        <w:t xml:space="preserve">The </w:t>
      </w:r>
      <w:r w:rsidR="00D4650C" w:rsidRPr="00C15125">
        <w:rPr>
          <w:spacing w:val="-6"/>
          <w:sz w:val="22"/>
          <w:szCs w:val="22"/>
          <w:lang w:val="vi-VN"/>
        </w:rPr>
        <w:t xml:space="preserve">above </w:t>
      </w:r>
      <w:r w:rsidR="00D4650C" w:rsidRPr="00C15125">
        <w:rPr>
          <w:spacing w:val="-6"/>
          <w:sz w:val="22"/>
          <w:szCs w:val="22"/>
          <w:lang w:val="pt-BR"/>
        </w:rPr>
        <w:t>results show the level of implementation of the content is still low, there are many limitations.</w:t>
      </w:r>
    </w:p>
    <w:p w:rsidR="005374CC" w:rsidRPr="00447470" w:rsidRDefault="005374CC" w:rsidP="00BE08AA">
      <w:pPr>
        <w:ind w:firstLine="567"/>
        <w:jc w:val="both"/>
        <w:rPr>
          <w:b/>
          <w:i/>
          <w:spacing w:val="-2"/>
          <w:sz w:val="22"/>
          <w:szCs w:val="22"/>
          <w:lang w:val="pt-BR"/>
        </w:rPr>
      </w:pPr>
      <w:r w:rsidRPr="00447470">
        <w:rPr>
          <w:b/>
          <w:i/>
          <w:sz w:val="22"/>
          <w:szCs w:val="22"/>
          <w:lang w:val="pt-BR"/>
        </w:rPr>
        <w:t>2.4</w:t>
      </w:r>
      <w:r w:rsidR="00447470" w:rsidRPr="00447470">
        <w:rPr>
          <w:b/>
          <w:i/>
          <w:sz w:val="22"/>
          <w:szCs w:val="22"/>
          <w:lang w:val="pt-BR"/>
        </w:rPr>
        <w:t>.</w:t>
      </w:r>
      <w:r w:rsidRPr="00447470">
        <w:rPr>
          <w:b/>
          <w:i/>
          <w:sz w:val="22"/>
          <w:szCs w:val="22"/>
          <w:lang w:val="pt-BR"/>
        </w:rPr>
        <w:t>2. Th</w:t>
      </w:r>
      <w:r w:rsidR="00D4650C">
        <w:rPr>
          <w:b/>
          <w:i/>
          <w:sz w:val="22"/>
          <w:szCs w:val="22"/>
          <w:lang w:val="vi-VN"/>
        </w:rPr>
        <w:t>e current status of organizing the</w:t>
      </w:r>
      <w:r w:rsidR="00D4650C" w:rsidRPr="00D4650C">
        <w:t xml:space="preserve"> </w:t>
      </w:r>
      <w:r w:rsidR="00D4650C" w:rsidRPr="00D4650C">
        <w:rPr>
          <w:b/>
          <w:i/>
          <w:sz w:val="22"/>
          <w:szCs w:val="22"/>
          <w:lang w:val="vi-VN"/>
        </w:rPr>
        <w:t>apparatus</w:t>
      </w:r>
      <w:r w:rsidR="00D4650C">
        <w:rPr>
          <w:b/>
          <w:i/>
          <w:sz w:val="22"/>
          <w:szCs w:val="22"/>
          <w:lang w:val="vi-VN"/>
        </w:rPr>
        <w:t xml:space="preserve"> and human resources on the CT at the Medical Universities in Vietnam</w:t>
      </w:r>
      <w:bookmarkEnd w:id="42"/>
    </w:p>
    <w:p w:rsidR="009322BB" w:rsidRDefault="00D4650C" w:rsidP="00BE08AA">
      <w:pPr>
        <w:ind w:firstLine="567"/>
        <w:jc w:val="both"/>
        <w:rPr>
          <w:b/>
          <w:sz w:val="22"/>
          <w:szCs w:val="22"/>
          <w:lang w:val="pt-BR"/>
        </w:rPr>
      </w:pPr>
      <w:r>
        <w:rPr>
          <w:sz w:val="22"/>
          <w:szCs w:val="22"/>
          <w:lang w:val="vi-VN"/>
        </w:rPr>
        <w:t xml:space="preserve">Organizating the </w:t>
      </w:r>
      <w:r w:rsidRPr="00D4650C">
        <w:rPr>
          <w:sz w:val="22"/>
          <w:szCs w:val="22"/>
          <w:lang w:val="vi-VN"/>
        </w:rPr>
        <w:t>apparatus</w:t>
      </w:r>
      <w:r>
        <w:rPr>
          <w:sz w:val="22"/>
          <w:szCs w:val="22"/>
          <w:lang w:val="vi-VN"/>
        </w:rPr>
        <w:t xml:space="preserve"> and human resources on the CT management at the Medical Universities</w:t>
      </w:r>
      <w:r w:rsidR="00FE002E">
        <w:rPr>
          <w:sz w:val="22"/>
          <w:szCs w:val="22"/>
          <w:lang w:val="vi-VN"/>
        </w:rPr>
        <w:t xml:space="preserve"> (MUs)</w:t>
      </w:r>
      <w:r>
        <w:rPr>
          <w:sz w:val="22"/>
          <w:szCs w:val="22"/>
          <w:lang w:val="vi-VN"/>
        </w:rPr>
        <w:t xml:space="preserve"> in Vietnam are only the good level with </w:t>
      </w:r>
      <w:r w:rsidR="005374CC" w:rsidRPr="005374CC">
        <w:rPr>
          <w:sz w:val="22"/>
          <w:szCs w:val="22"/>
          <w:lang w:val="pt-BR"/>
        </w:rPr>
        <w:t xml:space="preserve"> </w:t>
      </w:r>
      <m:oMath>
        <m:acc>
          <m:accPr>
            <m:chr m:val="̅"/>
            <m:ctrlPr>
              <w:rPr>
                <w:rFonts w:ascii="Cambria Math" w:hAnsi="Cambria Math"/>
                <w:i/>
                <w:sz w:val="22"/>
                <w:szCs w:val="22"/>
              </w:rPr>
            </m:ctrlPr>
          </m:accPr>
          <m:e>
            <m:r>
              <w:rPr>
                <w:rFonts w:ascii="Cambria Math" w:hAnsi="Cambria Math"/>
                <w:sz w:val="22"/>
                <w:szCs w:val="22"/>
              </w:rPr>
              <m:t>X</m:t>
            </m:r>
          </m:e>
        </m:acc>
      </m:oMath>
      <w:r w:rsidR="005374CC" w:rsidRPr="005374CC">
        <w:rPr>
          <w:b/>
          <w:sz w:val="22"/>
          <w:szCs w:val="22"/>
          <w:lang w:val="pt-BR"/>
        </w:rPr>
        <w:t>= 2,75.</w:t>
      </w:r>
      <w:r w:rsidR="005374CC" w:rsidRPr="005374CC">
        <w:rPr>
          <w:sz w:val="22"/>
          <w:szCs w:val="22"/>
          <w:lang w:val="pt-BR"/>
        </w:rPr>
        <w:t xml:space="preserve"> (</w:t>
      </w:r>
      <w:r w:rsidRPr="00D4650C">
        <w:rPr>
          <w:sz w:val="22"/>
          <w:szCs w:val="22"/>
          <w:lang w:val="pt-BR"/>
        </w:rPr>
        <w:t>organizing apparatus</w:t>
      </w:r>
      <w:r>
        <w:rPr>
          <w:sz w:val="22"/>
          <w:szCs w:val="22"/>
          <w:lang w:val="vi-VN"/>
        </w:rPr>
        <w:t xml:space="preserve"> being </w:t>
      </w:r>
      <m:oMath>
        <m:acc>
          <m:accPr>
            <m:chr m:val="̅"/>
            <m:ctrlPr>
              <w:rPr>
                <w:rFonts w:ascii="Cambria Math" w:hAnsi="Cambria Math"/>
                <w:i/>
                <w:sz w:val="22"/>
                <w:szCs w:val="22"/>
              </w:rPr>
            </m:ctrlPr>
          </m:accPr>
          <m:e>
            <m:r>
              <w:rPr>
                <w:rFonts w:ascii="Cambria Math" w:hAnsi="Cambria Math"/>
                <w:sz w:val="22"/>
                <w:szCs w:val="22"/>
              </w:rPr>
              <m:t>X</m:t>
            </m:r>
          </m:e>
        </m:acc>
      </m:oMath>
      <w:r w:rsidR="005374CC" w:rsidRPr="005374CC">
        <w:rPr>
          <w:b/>
          <w:sz w:val="22"/>
          <w:szCs w:val="22"/>
          <w:lang w:val="pt-BR"/>
        </w:rPr>
        <w:t>= 2,76</w:t>
      </w:r>
      <w:r w:rsidR="005374CC" w:rsidRPr="005374CC">
        <w:rPr>
          <w:sz w:val="22"/>
          <w:szCs w:val="22"/>
          <w:lang w:val="pt-BR"/>
        </w:rPr>
        <w:t xml:space="preserve">; </w:t>
      </w:r>
      <w:r>
        <w:rPr>
          <w:sz w:val="22"/>
          <w:szCs w:val="22"/>
          <w:lang w:val="vi-VN"/>
        </w:rPr>
        <w:t>organizing human resources being</w:t>
      </w:r>
      <w:r w:rsidR="005374CC" w:rsidRPr="005374CC">
        <w:rPr>
          <w:sz w:val="22"/>
          <w:szCs w:val="22"/>
          <w:lang w:val="pt-BR"/>
        </w:rPr>
        <w:t xml:space="preserve"> </w:t>
      </w:r>
      <m:oMath>
        <m:acc>
          <m:accPr>
            <m:chr m:val="̅"/>
            <m:ctrlPr>
              <w:rPr>
                <w:rFonts w:ascii="Cambria Math" w:hAnsi="Cambria Math"/>
                <w:i/>
                <w:sz w:val="22"/>
                <w:szCs w:val="22"/>
              </w:rPr>
            </m:ctrlPr>
          </m:accPr>
          <m:e>
            <m:r>
              <w:rPr>
                <w:rFonts w:ascii="Cambria Math" w:hAnsi="Cambria Math"/>
                <w:sz w:val="22"/>
                <w:szCs w:val="22"/>
              </w:rPr>
              <m:t>X</m:t>
            </m:r>
          </m:e>
        </m:acc>
      </m:oMath>
      <w:r w:rsidR="009322BB">
        <w:rPr>
          <w:b/>
          <w:sz w:val="22"/>
          <w:szCs w:val="22"/>
          <w:lang w:val="pt-BR"/>
        </w:rPr>
        <w:t>= 2,73).</w:t>
      </w:r>
    </w:p>
    <w:p w:rsidR="00FE002E" w:rsidRDefault="00D4650C" w:rsidP="00BE08AA">
      <w:pPr>
        <w:ind w:firstLine="567"/>
        <w:jc w:val="both"/>
        <w:rPr>
          <w:sz w:val="22"/>
          <w:szCs w:val="22"/>
          <w:lang w:val="pt-BR"/>
        </w:rPr>
      </w:pPr>
      <w:r w:rsidRPr="00D4650C">
        <w:rPr>
          <w:sz w:val="22"/>
          <w:szCs w:val="22"/>
          <w:lang w:val="pt-BR"/>
        </w:rPr>
        <w:t>Developing regulations on decentralization of the CT management from the Board of Management to faculties -</w:t>
      </w:r>
      <w:r>
        <w:rPr>
          <w:sz w:val="22"/>
          <w:szCs w:val="22"/>
          <w:lang w:val="vi-VN"/>
        </w:rPr>
        <w:t xml:space="preserve"> </w:t>
      </w:r>
      <w:r w:rsidRPr="00D4650C">
        <w:rPr>
          <w:sz w:val="22"/>
          <w:szCs w:val="22"/>
          <w:lang w:val="pt-BR"/>
        </w:rPr>
        <w:t>departments - sections performed best with</w:t>
      </w:r>
      <m:oMath>
        <m:r>
          <w:rPr>
            <w:rFonts w:ascii="Cambria Math" w:hAnsi="Cambria Math"/>
            <w:sz w:val="22"/>
            <w:szCs w:val="22"/>
            <w:lang w:val="pt-BR"/>
          </w:rPr>
          <m:t xml:space="preserve"> </m:t>
        </m:r>
        <m:acc>
          <m:accPr>
            <m:chr m:val="̅"/>
            <m:ctrlPr>
              <w:rPr>
                <w:rFonts w:ascii="Cambria Math" w:hAnsi="Cambria Math"/>
                <w:sz w:val="22"/>
                <w:szCs w:val="22"/>
              </w:rPr>
            </m:ctrlPr>
          </m:accPr>
          <m:e>
            <m:r>
              <m:rPr>
                <m:sty m:val="p"/>
              </m:rPr>
              <w:rPr>
                <w:rFonts w:ascii="Cambria Math" w:hAnsi="Cambria Math"/>
                <w:sz w:val="22"/>
                <w:szCs w:val="22"/>
                <w:lang w:val="pt-BR"/>
              </w:rPr>
              <m:t>X</m:t>
            </m:r>
          </m:e>
        </m:acc>
      </m:oMath>
      <w:r w:rsidR="005374CC" w:rsidRPr="003E43B4">
        <w:rPr>
          <w:b/>
          <w:sz w:val="22"/>
          <w:szCs w:val="22"/>
          <w:lang w:val="pt-BR"/>
        </w:rPr>
        <w:t>= 3,05</w:t>
      </w:r>
      <w:r w:rsidR="003E43B4" w:rsidRPr="003E43B4">
        <w:rPr>
          <w:sz w:val="22"/>
          <w:szCs w:val="22"/>
          <w:lang w:val="pt-BR"/>
        </w:rPr>
        <w:t>;</w:t>
      </w:r>
      <w:r w:rsidR="00D47772">
        <w:rPr>
          <w:sz w:val="22"/>
          <w:szCs w:val="22"/>
          <w:lang w:val="pt-BR"/>
        </w:rPr>
        <w:t xml:space="preserve"> </w:t>
      </w:r>
      <w:r w:rsidRPr="00D4650C">
        <w:rPr>
          <w:sz w:val="22"/>
          <w:szCs w:val="22"/>
          <w:lang w:val="pt-BR"/>
        </w:rPr>
        <w:t xml:space="preserve">The structure of </w:t>
      </w:r>
      <w:r w:rsidR="00FE002E">
        <w:rPr>
          <w:sz w:val="22"/>
          <w:szCs w:val="22"/>
          <w:lang w:val="vi-VN"/>
        </w:rPr>
        <w:t>CL</w:t>
      </w:r>
      <w:r w:rsidRPr="00D4650C">
        <w:rPr>
          <w:sz w:val="22"/>
          <w:szCs w:val="22"/>
          <w:lang w:val="pt-BR"/>
        </w:rPr>
        <w:t xml:space="preserve"> student groups </w:t>
      </w:r>
      <w:r w:rsidR="00FE002E">
        <w:rPr>
          <w:sz w:val="22"/>
          <w:szCs w:val="22"/>
          <w:lang w:val="vi-VN"/>
        </w:rPr>
        <w:t>are</w:t>
      </w:r>
      <w:r w:rsidRPr="00D4650C">
        <w:rPr>
          <w:sz w:val="22"/>
          <w:szCs w:val="22"/>
          <w:lang w:val="pt-BR"/>
        </w:rPr>
        <w:t xml:space="preserve"> moderate, with</w:t>
      </w:r>
      <w:r w:rsidR="005374CC" w:rsidRPr="003E43B4">
        <w:rPr>
          <w:sz w:val="22"/>
          <w:szCs w:val="22"/>
          <w:lang w:val="pt-BR"/>
        </w:rPr>
        <w:t xml:space="preserve"> </w:t>
      </w:r>
      <m:oMath>
        <m:acc>
          <m:accPr>
            <m:chr m:val="̅"/>
            <m:ctrlPr>
              <w:rPr>
                <w:rFonts w:ascii="Cambria Math" w:hAnsi="Cambria Math"/>
                <w:sz w:val="22"/>
                <w:szCs w:val="22"/>
              </w:rPr>
            </m:ctrlPr>
          </m:accPr>
          <m:e>
            <m:r>
              <m:rPr>
                <m:sty m:val="p"/>
              </m:rPr>
              <w:rPr>
                <w:rFonts w:ascii="Cambria Math" w:hAnsi="Cambria Math"/>
                <w:sz w:val="22"/>
                <w:szCs w:val="22"/>
                <w:lang w:val="pt-BR"/>
              </w:rPr>
              <m:t>X</m:t>
            </m:r>
          </m:e>
        </m:acc>
      </m:oMath>
      <w:r w:rsidR="00E02D94">
        <w:rPr>
          <w:b/>
          <w:sz w:val="22"/>
          <w:szCs w:val="22"/>
          <w:lang w:val="pt-BR"/>
        </w:rPr>
        <w:t xml:space="preserve">= 2,53. </w:t>
      </w:r>
      <w:r w:rsidR="00FE002E" w:rsidRPr="00FE002E">
        <w:rPr>
          <w:sz w:val="22"/>
          <w:szCs w:val="22"/>
          <w:lang w:val="pt-BR"/>
        </w:rPr>
        <w:t>Developing organizational structure for the CT between the schools and medical establishments; Identifing and developing the schools' strategic partnership with the medical establishments in the CT. The level of implementation is above aver</w:t>
      </w:r>
      <w:r w:rsidR="00FE002E">
        <w:rPr>
          <w:sz w:val="22"/>
          <w:szCs w:val="22"/>
          <w:lang w:val="pt-BR"/>
        </w:rPr>
        <w:t>age and near sub-optimal level</w:t>
      </w:r>
      <w:r w:rsidR="00332740">
        <w:rPr>
          <w:sz w:val="22"/>
          <w:szCs w:val="22"/>
          <w:lang w:val="pt-BR"/>
        </w:rPr>
        <w:t>,</w:t>
      </w:r>
      <w:r w:rsidR="00FE002E">
        <w:rPr>
          <w:sz w:val="22"/>
          <w:szCs w:val="22"/>
          <w:lang w:val="vi-VN"/>
        </w:rPr>
        <w:t xml:space="preserve"> being</w:t>
      </w:r>
      <w:r w:rsidR="00332740">
        <w:rPr>
          <w:sz w:val="22"/>
          <w:szCs w:val="22"/>
          <w:lang w:val="pt-BR"/>
        </w:rPr>
        <w:t xml:space="preserve"> </w:t>
      </w:r>
      <m:oMath>
        <m:acc>
          <m:accPr>
            <m:chr m:val="̅"/>
            <m:ctrlPr>
              <w:rPr>
                <w:rFonts w:ascii="Cambria Math" w:hAnsi="Cambria Math"/>
                <w:sz w:val="22"/>
                <w:szCs w:val="22"/>
              </w:rPr>
            </m:ctrlPr>
          </m:accPr>
          <m:e>
            <m:r>
              <m:rPr>
                <m:sty m:val="p"/>
              </m:rPr>
              <w:rPr>
                <w:rFonts w:ascii="Cambria Math" w:hAnsi="Cambria Math"/>
                <w:sz w:val="22"/>
                <w:szCs w:val="22"/>
                <w:lang w:val="pt-BR"/>
              </w:rPr>
              <m:t>X</m:t>
            </m:r>
          </m:e>
        </m:acc>
      </m:oMath>
      <w:r w:rsidR="005374CC" w:rsidRPr="003E43B4">
        <w:rPr>
          <w:b/>
          <w:sz w:val="22"/>
          <w:szCs w:val="22"/>
          <w:lang w:val="pt-BR"/>
        </w:rPr>
        <w:t>= 2,</w:t>
      </w:r>
      <w:r w:rsidR="005374CC" w:rsidRPr="003E43B4">
        <w:rPr>
          <w:sz w:val="22"/>
          <w:szCs w:val="22"/>
          <w:lang w:val="pt-BR"/>
        </w:rPr>
        <w:t xml:space="preserve">64 </w:t>
      </w:r>
      <w:r w:rsidR="00FE002E">
        <w:rPr>
          <w:sz w:val="22"/>
          <w:szCs w:val="22"/>
          <w:lang w:val="vi-VN"/>
        </w:rPr>
        <w:t>and</w:t>
      </w:r>
      <w:r w:rsidR="005374CC" w:rsidRPr="003E43B4">
        <w:rPr>
          <w:sz w:val="22"/>
          <w:szCs w:val="22"/>
          <w:lang w:val="pt-BR"/>
        </w:rPr>
        <w:t xml:space="preserve"> </w:t>
      </w:r>
      <m:oMath>
        <m:acc>
          <m:accPr>
            <m:chr m:val="̅"/>
            <m:ctrlPr>
              <w:rPr>
                <w:rFonts w:ascii="Cambria Math" w:hAnsi="Cambria Math"/>
                <w:sz w:val="22"/>
                <w:szCs w:val="22"/>
              </w:rPr>
            </m:ctrlPr>
          </m:accPr>
          <m:e>
            <m:r>
              <m:rPr>
                <m:sty m:val="p"/>
              </m:rPr>
              <w:rPr>
                <w:rFonts w:ascii="Cambria Math" w:hAnsi="Cambria Math"/>
                <w:sz w:val="22"/>
                <w:szCs w:val="22"/>
                <w:lang w:val="pt-BR"/>
              </w:rPr>
              <m:t>X</m:t>
            </m:r>
          </m:e>
        </m:acc>
      </m:oMath>
      <w:r w:rsidR="005374CC" w:rsidRPr="003E43B4">
        <w:rPr>
          <w:b/>
          <w:sz w:val="22"/>
          <w:szCs w:val="22"/>
          <w:lang w:val="pt-BR"/>
        </w:rPr>
        <w:t>= 2,</w:t>
      </w:r>
      <w:r w:rsidR="005374CC" w:rsidRPr="003E43B4">
        <w:rPr>
          <w:sz w:val="22"/>
          <w:szCs w:val="22"/>
          <w:lang w:val="pt-BR"/>
        </w:rPr>
        <w:t>60</w:t>
      </w:r>
      <w:r w:rsidR="00D47772">
        <w:rPr>
          <w:sz w:val="22"/>
          <w:szCs w:val="22"/>
          <w:lang w:val="pt-BR"/>
        </w:rPr>
        <w:t>.</w:t>
      </w:r>
      <w:r w:rsidR="005374CC" w:rsidRPr="003E43B4">
        <w:rPr>
          <w:sz w:val="22"/>
          <w:szCs w:val="22"/>
          <w:lang w:val="pt-BR"/>
        </w:rPr>
        <w:t xml:space="preserve"> </w:t>
      </w:r>
      <w:r w:rsidR="00FE002E" w:rsidRPr="00FE002E">
        <w:rPr>
          <w:sz w:val="22"/>
          <w:szCs w:val="22"/>
          <w:lang w:val="pt-BR"/>
        </w:rPr>
        <w:t xml:space="preserve">This shows the level of implementation of this content stability is not high and easy to </w:t>
      </w:r>
      <w:r w:rsidR="00FE002E">
        <w:rPr>
          <w:sz w:val="22"/>
          <w:szCs w:val="22"/>
          <w:lang w:val="vi-VN"/>
        </w:rPr>
        <w:t>decline</w:t>
      </w:r>
      <w:r w:rsidR="00FE002E" w:rsidRPr="00FE002E">
        <w:rPr>
          <w:sz w:val="22"/>
          <w:szCs w:val="22"/>
          <w:lang w:val="pt-BR"/>
        </w:rPr>
        <w:t xml:space="preserve"> to the average.</w:t>
      </w:r>
    </w:p>
    <w:p w:rsidR="005374CC" w:rsidRPr="00FF4ACF" w:rsidRDefault="00FE002E" w:rsidP="00BE08AA">
      <w:pPr>
        <w:ind w:firstLine="567"/>
        <w:jc w:val="both"/>
        <w:rPr>
          <w:spacing w:val="-4"/>
          <w:sz w:val="22"/>
          <w:szCs w:val="22"/>
          <w:lang w:val="pt-BR"/>
        </w:rPr>
      </w:pPr>
      <w:r w:rsidRPr="00FF4ACF">
        <w:rPr>
          <w:spacing w:val="-4"/>
          <w:sz w:val="22"/>
          <w:szCs w:val="22"/>
          <w:lang w:val="vi-VN"/>
        </w:rPr>
        <w:t>The implementation of organizing the human resources at the Mus in Vietnam with</w:t>
      </w:r>
      <w:r w:rsidR="005374CC" w:rsidRPr="00FF4ACF">
        <w:rPr>
          <w:spacing w:val="-4"/>
          <w:sz w:val="22"/>
          <w:szCs w:val="22"/>
          <w:lang w:val="pt-BR"/>
        </w:rPr>
        <w:t xml:space="preserve"> </w:t>
      </w:r>
      <m:oMath>
        <m:acc>
          <m:accPr>
            <m:chr m:val="̅"/>
            <m:ctrlPr>
              <w:rPr>
                <w:rFonts w:ascii="Cambria Math" w:hAnsi="Cambria Math"/>
                <w:spacing w:val="-4"/>
                <w:sz w:val="22"/>
                <w:szCs w:val="22"/>
              </w:rPr>
            </m:ctrlPr>
          </m:accPr>
          <m:e>
            <m:r>
              <m:rPr>
                <m:sty m:val="p"/>
              </m:rPr>
              <w:rPr>
                <w:rFonts w:ascii="Cambria Math" w:hAnsi="Cambria Math"/>
                <w:spacing w:val="-4"/>
                <w:sz w:val="22"/>
                <w:szCs w:val="22"/>
                <w:lang w:val="pt-BR"/>
              </w:rPr>
              <m:t>X</m:t>
            </m:r>
          </m:e>
        </m:acc>
      </m:oMath>
      <w:r w:rsidR="005374CC" w:rsidRPr="00FF4ACF">
        <w:rPr>
          <w:b/>
          <w:spacing w:val="-4"/>
          <w:sz w:val="22"/>
          <w:szCs w:val="22"/>
          <w:lang w:val="pt-BR"/>
        </w:rPr>
        <w:t xml:space="preserve">= 2,73 </w:t>
      </w:r>
      <w:r w:rsidRPr="00FF4ACF">
        <w:rPr>
          <w:spacing w:val="-4"/>
          <w:sz w:val="22"/>
          <w:szCs w:val="22"/>
          <w:lang w:val="vi-VN"/>
        </w:rPr>
        <w:t>reaching the good level</w:t>
      </w:r>
      <w:r w:rsidR="005374CC" w:rsidRPr="00FF4ACF">
        <w:rPr>
          <w:spacing w:val="-4"/>
          <w:sz w:val="22"/>
          <w:szCs w:val="22"/>
          <w:lang w:val="pt-BR"/>
        </w:rPr>
        <w:t xml:space="preserve">. </w:t>
      </w:r>
      <w:r w:rsidRPr="00FF4ACF">
        <w:rPr>
          <w:spacing w:val="-4"/>
          <w:sz w:val="22"/>
          <w:szCs w:val="22"/>
          <w:lang w:val="pt-BR"/>
        </w:rPr>
        <w:t xml:space="preserve">In particular, the assignment of members of the management board of </w:t>
      </w:r>
      <w:r w:rsidRPr="00FF4ACF">
        <w:rPr>
          <w:spacing w:val="-4"/>
          <w:sz w:val="22"/>
          <w:szCs w:val="22"/>
          <w:lang w:val="vi-VN"/>
        </w:rPr>
        <w:t>the CT</w:t>
      </w:r>
      <w:r w:rsidRPr="00FF4ACF">
        <w:rPr>
          <w:spacing w:val="-4"/>
          <w:sz w:val="22"/>
          <w:szCs w:val="22"/>
          <w:lang w:val="pt-BR"/>
        </w:rPr>
        <w:t xml:space="preserve"> is done by all schools with high levels of achievement</w:t>
      </w:r>
      <w:r w:rsidR="005374CC" w:rsidRPr="00FF4ACF">
        <w:rPr>
          <w:spacing w:val="-4"/>
          <w:sz w:val="22"/>
          <w:szCs w:val="22"/>
          <w:lang w:val="pt-BR"/>
        </w:rPr>
        <w:t xml:space="preserve">, </w:t>
      </w:r>
      <m:oMath>
        <m:acc>
          <m:accPr>
            <m:chr m:val="̅"/>
            <m:ctrlPr>
              <w:rPr>
                <w:rFonts w:ascii="Cambria Math" w:hAnsi="Cambria Math"/>
                <w:spacing w:val="-4"/>
                <w:sz w:val="22"/>
                <w:szCs w:val="22"/>
              </w:rPr>
            </m:ctrlPr>
          </m:accPr>
          <m:e>
            <m:r>
              <m:rPr>
                <m:sty m:val="p"/>
              </m:rPr>
              <w:rPr>
                <w:rFonts w:ascii="Cambria Math" w:hAnsi="Cambria Math"/>
                <w:spacing w:val="-4"/>
                <w:sz w:val="22"/>
                <w:szCs w:val="22"/>
                <w:lang w:val="pt-BR"/>
              </w:rPr>
              <m:t>X</m:t>
            </m:r>
          </m:e>
        </m:acc>
      </m:oMath>
      <w:r w:rsidR="005374CC" w:rsidRPr="00FF4ACF">
        <w:rPr>
          <w:b/>
          <w:spacing w:val="-4"/>
          <w:sz w:val="22"/>
          <w:szCs w:val="22"/>
          <w:lang w:val="pt-BR"/>
        </w:rPr>
        <w:t>= 2,94</w:t>
      </w:r>
      <w:r w:rsidR="00B850BA" w:rsidRPr="00FF4ACF">
        <w:rPr>
          <w:b/>
          <w:spacing w:val="-4"/>
          <w:sz w:val="22"/>
          <w:szCs w:val="22"/>
          <w:lang w:val="pt-BR"/>
        </w:rPr>
        <w:t xml:space="preserve">. </w:t>
      </w:r>
      <w:r w:rsidRPr="00FF4ACF">
        <w:rPr>
          <w:spacing w:val="-4"/>
          <w:sz w:val="22"/>
          <w:szCs w:val="22"/>
          <w:lang w:val="pt-BR"/>
        </w:rPr>
        <w:t xml:space="preserve">The content group conducts training to reach the lower end of the level, with average </w:t>
      </w:r>
      <w:r w:rsidR="00C15C2F" w:rsidRPr="00FF4ACF">
        <w:rPr>
          <w:spacing w:val="-4"/>
          <w:sz w:val="22"/>
          <w:szCs w:val="22"/>
          <w:lang w:val="vi-VN"/>
        </w:rPr>
        <w:t>score</w:t>
      </w:r>
      <w:r w:rsidRPr="00FF4ACF">
        <w:rPr>
          <w:spacing w:val="-4"/>
          <w:sz w:val="22"/>
          <w:szCs w:val="22"/>
          <w:lang w:val="pt-BR"/>
        </w:rPr>
        <w:t xml:space="preserve"> </w:t>
      </w:r>
      <w:r w:rsidR="00F614E0" w:rsidRPr="00FF4ACF">
        <w:rPr>
          <w:spacing w:val="-4"/>
          <w:sz w:val="22"/>
          <w:szCs w:val="22"/>
          <w:lang w:val="pt-BR"/>
        </w:rPr>
        <w:t>(</w:t>
      </w:r>
      <m:oMath>
        <m:acc>
          <m:accPr>
            <m:chr m:val="̅"/>
            <m:ctrlPr>
              <w:rPr>
                <w:rFonts w:ascii="Cambria Math" w:hAnsi="Cambria Math"/>
                <w:spacing w:val="-4"/>
                <w:sz w:val="22"/>
                <w:szCs w:val="22"/>
              </w:rPr>
            </m:ctrlPr>
          </m:accPr>
          <m:e>
            <m:r>
              <m:rPr>
                <m:sty m:val="p"/>
              </m:rPr>
              <w:rPr>
                <w:rFonts w:ascii="Cambria Math" w:hAnsi="Cambria Math"/>
                <w:spacing w:val="-4"/>
                <w:sz w:val="22"/>
                <w:szCs w:val="22"/>
                <w:lang w:val="pt-BR"/>
              </w:rPr>
              <m:t>X</m:t>
            </m:r>
          </m:e>
        </m:acc>
      </m:oMath>
      <w:r w:rsidR="00F614E0" w:rsidRPr="00FF4ACF">
        <w:rPr>
          <w:b/>
          <w:spacing w:val="-4"/>
          <w:sz w:val="22"/>
          <w:szCs w:val="22"/>
          <w:lang w:val="pt-BR"/>
        </w:rPr>
        <w:t xml:space="preserve">= </w:t>
      </w:r>
      <w:r w:rsidR="00F614E0" w:rsidRPr="00FF4ACF">
        <w:rPr>
          <w:spacing w:val="-4"/>
          <w:sz w:val="22"/>
          <w:szCs w:val="22"/>
          <w:lang w:val="pt-BR"/>
        </w:rPr>
        <w:t xml:space="preserve">2,63 </w:t>
      </w:r>
      <w:r w:rsidR="00C15C2F" w:rsidRPr="00FF4ACF">
        <w:rPr>
          <w:spacing w:val="-4"/>
          <w:sz w:val="22"/>
          <w:szCs w:val="22"/>
          <w:lang w:val="vi-VN"/>
        </w:rPr>
        <w:t>to</w:t>
      </w:r>
      <w:r w:rsidR="00F614E0" w:rsidRPr="00FF4ACF">
        <w:rPr>
          <w:spacing w:val="-4"/>
          <w:sz w:val="22"/>
          <w:szCs w:val="22"/>
          <w:lang w:val="pt-BR"/>
        </w:rPr>
        <w:t xml:space="preserve"> </w:t>
      </w:r>
      <m:oMath>
        <m:acc>
          <m:accPr>
            <m:chr m:val="̅"/>
            <m:ctrlPr>
              <w:rPr>
                <w:rFonts w:ascii="Cambria Math" w:hAnsi="Cambria Math"/>
                <w:spacing w:val="-4"/>
                <w:sz w:val="22"/>
                <w:szCs w:val="22"/>
              </w:rPr>
            </m:ctrlPr>
          </m:accPr>
          <m:e>
            <m:r>
              <m:rPr>
                <m:sty m:val="p"/>
              </m:rPr>
              <w:rPr>
                <w:rFonts w:ascii="Cambria Math" w:hAnsi="Cambria Math"/>
                <w:spacing w:val="-4"/>
                <w:sz w:val="22"/>
                <w:szCs w:val="22"/>
                <w:lang w:val="pt-BR"/>
              </w:rPr>
              <m:t>X</m:t>
            </m:r>
          </m:e>
        </m:acc>
      </m:oMath>
      <w:r w:rsidR="00F614E0" w:rsidRPr="00FF4ACF">
        <w:rPr>
          <w:b/>
          <w:spacing w:val="-4"/>
          <w:sz w:val="22"/>
          <w:szCs w:val="22"/>
          <w:lang w:val="pt-BR"/>
        </w:rPr>
        <w:t xml:space="preserve">= </w:t>
      </w:r>
      <w:r w:rsidR="00F614E0" w:rsidRPr="00FF4ACF">
        <w:rPr>
          <w:spacing w:val="-4"/>
          <w:sz w:val="22"/>
          <w:szCs w:val="22"/>
          <w:lang w:val="pt-BR"/>
        </w:rPr>
        <w:t>2,72)</w:t>
      </w:r>
      <w:r w:rsidR="005374CC" w:rsidRPr="00FF4ACF">
        <w:rPr>
          <w:spacing w:val="-4"/>
          <w:sz w:val="22"/>
          <w:szCs w:val="22"/>
          <w:lang w:val="pt-BR"/>
        </w:rPr>
        <w:t xml:space="preserve">. </w:t>
      </w:r>
      <w:r w:rsidR="00A90AB5" w:rsidRPr="00FF4ACF">
        <w:rPr>
          <w:spacing w:val="-4"/>
          <w:sz w:val="22"/>
          <w:szCs w:val="22"/>
          <w:lang w:val="pt-BR"/>
        </w:rPr>
        <w:t xml:space="preserve">Content demonstrating the coordination of departments, faculities, subjects in the </w:t>
      </w:r>
      <w:r w:rsidR="00A90AB5" w:rsidRPr="00FF4ACF">
        <w:rPr>
          <w:spacing w:val="-4"/>
          <w:sz w:val="22"/>
          <w:szCs w:val="22"/>
          <w:lang w:val="pt-BR"/>
        </w:rPr>
        <w:lastRenderedPageBreak/>
        <w:t>organization of the CT activities, the performance is only average or upper close of the average and the lower of the good level with</w:t>
      </w:r>
      <w:r w:rsidR="00A90AB5" w:rsidRPr="00FF4ACF">
        <w:rPr>
          <w:spacing w:val="-4"/>
          <w:sz w:val="22"/>
          <w:szCs w:val="22"/>
          <w:lang w:val="vi-VN"/>
        </w:rPr>
        <w:t xml:space="preserve"> </w:t>
      </w:r>
      <m:oMath>
        <m:acc>
          <m:accPr>
            <m:chr m:val="̅"/>
            <m:ctrlPr>
              <w:rPr>
                <w:rFonts w:ascii="Cambria Math" w:hAnsi="Cambria Math"/>
                <w:spacing w:val="-4"/>
                <w:sz w:val="22"/>
                <w:szCs w:val="22"/>
              </w:rPr>
            </m:ctrlPr>
          </m:accPr>
          <m:e>
            <m:r>
              <m:rPr>
                <m:sty m:val="p"/>
              </m:rPr>
              <w:rPr>
                <w:rFonts w:ascii="Cambria Math" w:hAnsi="Cambria Math"/>
                <w:spacing w:val="-4"/>
                <w:sz w:val="22"/>
                <w:szCs w:val="22"/>
                <w:lang w:val="pt-BR"/>
              </w:rPr>
              <m:t>X</m:t>
            </m:r>
          </m:e>
        </m:acc>
      </m:oMath>
      <w:r w:rsidR="001A2F91" w:rsidRPr="00FF4ACF">
        <w:rPr>
          <w:b/>
          <w:spacing w:val="-4"/>
          <w:sz w:val="22"/>
          <w:szCs w:val="22"/>
          <w:lang w:val="pt-BR"/>
        </w:rPr>
        <w:t>= 2,56; 2,53; 2,52.</w:t>
      </w:r>
    </w:p>
    <w:p w:rsidR="005374CC" w:rsidRPr="005374CC" w:rsidRDefault="005374CC" w:rsidP="00BE08AA">
      <w:pPr>
        <w:ind w:firstLine="567"/>
        <w:jc w:val="both"/>
        <w:rPr>
          <w:b/>
          <w:i/>
          <w:sz w:val="22"/>
          <w:szCs w:val="22"/>
          <w:lang w:val="pt-BR"/>
        </w:rPr>
      </w:pPr>
      <w:bookmarkStart w:id="43" w:name="_Toc516544357"/>
      <w:r w:rsidRPr="00FF1E10">
        <w:rPr>
          <w:b/>
          <w:i/>
          <w:sz w:val="22"/>
          <w:szCs w:val="22"/>
          <w:lang w:val="pt-BR"/>
        </w:rPr>
        <w:t>2.4.3. T</w:t>
      </w:r>
      <w:r w:rsidR="00A90AB5" w:rsidRPr="00FF1E10">
        <w:rPr>
          <w:b/>
          <w:i/>
          <w:sz w:val="22"/>
          <w:szCs w:val="22"/>
          <w:lang w:val="vi-VN"/>
        </w:rPr>
        <w:t>he c</w:t>
      </w:r>
      <w:r w:rsidR="00A90AB5" w:rsidRPr="00FF1E10">
        <w:rPr>
          <w:b/>
          <w:i/>
          <w:sz w:val="22"/>
          <w:szCs w:val="22"/>
          <w:lang w:val="pt-BR"/>
        </w:rPr>
        <w:t xml:space="preserve">urrent status of </w:t>
      </w:r>
      <w:r w:rsidR="00D27BCE" w:rsidRPr="00D27BCE">
        <w:rPr>
          <w:b/>
          <w:i/>
          <w:sz w:val="22"/>
          <w:szCs w:val="22"/>
          <w:lang w:val="vi-VN"/>
        </w:rPr>
        <w:t>leadership and direction o</w:t>
      </w:r>
      <w:r w:rsidR="00D27BCE">
        <w:rPr>
          <w:b/>
          <w:i/>
          <w:sz w:val="22"/>
          <w:szCs w:val="22"/>
        </w:rPr>
        <w:t>n the</w:t>
      </w:r>
      <w:r w:rsidR="00D27BCE" w:rsidRPr="00D27BCE">
        <w:rPr>
          <w:b/>
          <w:i/>
          <w:sz w:val="22"/>
          <w:szCs w:val="22"/>
          <w:lang w:val="vi-VN"/>
        </w:rPr>
        <w:t xml:space="preserve"> clinical teaching </w:t>
      </w:r>
      <w:r w:rsidR="00A90AB5" w:rsidRPr="00FF1E10">
        <w:rPr>
          <w:b/>
          <w:i/>
          <w:sz w:val="22"/>
          <w:szCs w:val="22"/>
          <w:lang w:val="vi-VN"/>
        </w:rPr>
        <w:t>at the</w:t>
      </w:r>
      <w:r w:rsidR="00A90AB5" w:rsidRPr="00FF1E10">
        <w:rPr>
          <w:b/>
          <w:i/>
          <w:sz w:val="22"/>
          <w:szCs w:val="22"/>
          <w:lang w:val="pt-BR"/>
        </w:rPr>
        <w:t xml:space="preserve"> Medical Universities</w:t>
      </w:r>
      <w:bookmarkEnd w:id="43"/>
      <w:r w:rsidR="00A90AB5" w:rsidRPr="00FF1E10">
        <w:rPr>
          <w:b/>
          <w:i/>
          <w:sz w:val="22"/>
          <w:szCs w:val="22"/>
          <w:lang w:val="pt-BR"/>
        </w:rPr>
        <w:t xml:space="preserve"> in Vietnam</w:t>
      </w:r>
    </w:p>
    <w:p w:rsidR="005374CC" w:rsidRPr="00DD6A5F" w:rsidRDefault="00A90AB5" w:rsidP="00BE08AA">
      <w:pPr>
        <w:ind w:firstLine="567"/>
        <w:jc w:val="both"/>
        <w:rPr>
          <w:sz w:val="22"/>
          <w:szCs w:val="22"/>
          <w:lang w:val="pt-BR"/>
        </w:rPr>
      </w:pPr>
      <w:r w:rsidRPr="00FF1E10">
        <w:rPr>
          <w:sz w:val="22"/>
          <w:szCs w:val="22"/>
          <w:lang w:val="pt-BR"/>
        </w:rPr>
        <w:t xml:space="preserve">The survey results show that the </w:t>
      </w:r>
      <w:r w:rsidRPr="00FF1E10">
        <w:rPr>
          <w:sz w:val="22"/>
          <w:szCs w:val="22"/>
          <w:lang w:val="vi-VN"/>
        </w:rPr>
        <w:t>CT</w:t>
      </w:r>
      <w:r w:rsidRPr="00FF1E10">
        <w:rPr>
          <w:sz w:val="22"/>
          <w:szCs w:val="22"/>
          <w:lang w:val="pt-BR"/>
        </w:rPr>
        <w:t xml:space="preserve"> guidance in </w:t>
      </w:r>
      <w:r w:rsidRPr="00FF1E10">
        <w:rPr>
          <w:sz w:val="22"/>
          <w:szCs w:val="22"/>
          <w:lang w:val="vi-VN"/>
        </w:rPr>
        <w:t xml:space="preserve">the CT </w:t>
      </w:r>
      <w:r w:rsidRPr="00FF1E10">
        <w:rPr>
          <w:sz w:val="22"/>
          <w:szCs w:val="22"/>
          <w:lang w:val="pt-BR"/>
        </w:rPr>
        <w:t xml:space="preserve">management at the </w:t>
      </w:r>
      <w:r w:rsidRPr="00FF1E10">
        <w:rPr>
          <w:sz w:val="22"/>
          <w:szCs w:val="22"/>
          <w:lang w:val="vi-VN"/>
        </w:rPr>
        <w:t>Medical Universities in Vietnam</w:t>
      </w:r>
      <w:r w:rsidRPr="00FF1E10">
        <w:rPr>
          <w:sz w:val="22"/>
          <w:szCs w:val="22"/>
          <w:lang w:val="pt-BR"/>
        </w:rPr>
        <w:t xml:space="preserve"> is quite good, with a GPA</w:t>
      </w:r>
      <w:r w:rsidR="005374CC" w:rsidRPr="00FF1E10">
        <w:rPr>
          <w:sz w:val="22"/>
          <w:szCs w:val="22"/>
          <w:lang w:val="pt-BR"/>
        </w:rPr>
        <w:t xml:space="preserve"> </w:t>
      </w:r>
      <m:oMath>
        <m:acc>
          <m:accPr>
            <m:chr m:val="̅"/>
            <m:ctrlPr>
              <w:rPr>
                <w:rFonts w:ascii="Cambria Math" w:hAnsi="Cambria Math"/>
                <w:i/>
                <w:sz w:val="22"/>
                <w:szCs w:val="22"/>
              </w:rPr>
            </m:ctrlPr>
          </m:accPr>
          <m:e>
            <m:r>
              <w:rPr>
                <w:rFonts w:ascii="Cambria Math" w:hAnsi="Cambria Math"/>
                <w:sz w:val="22"/>
                <w:szCs w:val="22"/>
              </w:rPr>
              <m:t>X</m:t>
            </m:r>
          </m:e>
        </m:acc>
      </m:oMath>
      <w:r w:rsidR="005374CC" w:rsidRPr="00FF1E10">
        <w:rPr>
          <w:b/>
          <w:sz w:val="22"/>
          <w:szCs w:val="22"/>
          <w:lang w:val="pt-BR"/>
        </w:rPr>
        <w:t>= 2,83.</w:t>
      </w:r>
      <w:r w:rsidR="005374CC" w:rsidRPr="00FF1E10">
        <w:rPr>
          <w:sz w:val="22"/>
          <w:szCs w:val="22"/>
          <w:lang w:val="pt-BR"/>
        </w:rPr>
        <w:t xml:space="preserve"> </w:t>
      </w:r>
      <w:r w:rsidRPr="00FF1E10">
        <w:rPr>
          <w:sz w:val="22"/>
          <w:szCs w:val="22"/>
          <w:lang w:val="vi-VN"/>
        </w:rPr>
        <w:t>Promulgating</w:t>
      </w:r>
      <w:r w:rsidRPr="00FF1E10">
        <w:rPr>
          <w:sz w:val="22"/>
          <w:szCs w:val="22"/>
          <w:lang w:val="pt-BR"/>
        </w:rPr>
        <w:t xml:space="preserve"> </w:t>
      </w:r>
      <w:r w:rsidRPr="00FF1E10">
        <w:rPr>
          <w:sz w:val="22"/>
          <w:szCs w:val="22"/>
          <w:lang w:val="vi-VN"/>
        </w:rPr>
        <w:t xml:space="preserve">the CT </w:t>
      </w:r>
      <w:r w:rsidRPr="00FF1E10">
        <w:rPr>
          <w:sz w:val="22"/>
          <w:szCs w:val="22"/>
          <w:lang w:val="pt-BR"/>
        </w:rPr>
        <w:t>rules and regulations</w:t>
      </w:r>
      <w:r w:rsidRPr="00FF1E10">
        <w:rPr>
          <w:sz w:val="22"/>
          <w:szCs w:val="22"/>
          <w:lang w:val="vi-VN"/>
        </w:rPr>
        <w:t xml:space="preserve"> </w:t>
      </w:r>
      <w:r w:rsidRPr="00FF1E10">
        <w:rPr>
          <w:sz w:val="22"/>
          <w:szCs w:val="22"/>
          <w:lang w:val="pt-BR"/>
        </w:rPr>
        <w:t>has achieved the highest results</w:t>
      </w:r>
      <w:r w:rsidR="00837DCB" w:rsidRPr="00FF1E10">
        <w:rPr>
          <w:sz w:val="22"/>
          <w:szCs w:val="22"/>
          <w:lang w:val="pt-BR"/>
        </w:rPr>
        <w:t>,</w:t>
      </w:r>
      <w:r w:rsidRPr="00FF1E10">
        <w:rPr>
          <w:sz w:val="22"/>
          <w:szCs w:val="22"/>
          <w:lang w:val="vi-VN"/>
        </w:rPr>
        <w:t xml:space="preserve"> with</w:t>
      </w:r>
      <w:r w:rsidR="00837DCB" w:rsidRPr="00FF1E10">
        <w:rPr>
          <w:sz w:val="22"/>
          <w:szCs w:val="22"/>
          <w:lang w:val="pt-BR"/>
        </w:rPr>
        <w:t xml:space="preserve"> </w:t>
      </w:r>
      <m:oMath>
        <m:acc>
          <m:accPr>
            <m:chr m:val="̅"/>
            <m:ctrlPr>
              <w:rPr>
                <w:rFonts w:ascii="Cambria Math" w:hAnsi="Cambria Math"/>
                <w:sz w:val="22"/>
                <w:szCs w:val="22"/>
              </w:rPr>
            </m:ctrlPr>
          </m:accPr>
          <m:e>
            <m:r>
              <m:rPr>
                <m:sty m:val="p"/>
              </m:rPr>
              <w:rPr>
                <w:rFonts w:ascii="Cambria Math" w:hAnsi="Cambria Math"/>
                <w:sz w:val="22"/>
                <w:szCs w:val="22"/>
                <w:lang w:val="pt-BR"/>
              </w:rPr>
              <m:t>X</m:t>
            </m:r>
          </m:e>
        </m:acc>
      </m:oMath>
      <w:r w:rsidR="005374CC" w:rsidRPr="00FF1E10">
        <w:rPr>
          <w:b/>
          <w:sz w:val="22"/>
          <w:szCs w:val="22"/>
          <w:lang w:val="pt-BR"/>
        </w:rPr>
        <w:t>= 3,11</w:t>
      </w:r>
      <w:r w:rsidR="005374CC" w:rsidRPr="00FF1E10">
        <w:rPr>
          <w:sz w:val="22"/>
          <w:szCs w:val="22"/>
          <w:lang w:val="pt-BR"/>
        </w:rPr>
        <w:t xml:space="preserve">, </w:t>
      </w:r>
      <w:r w:rsidR="001A2F91" w:rsidRPr="00FF1E10">
        <w:rPr>
          <w:sz w:val="22"/>
          <w:szCs w:val="22"/>
          <w:lang w:val="vi-VN"/>
        </w:rPr>
        <w:t>t</w:t>
      </w:r>
      <w:r w:rsidR="001A2F91" w:rsidRPr="00FF1E10">
        <w:rPr>
          <w:sz w:val="22"/>
          <w:szCs w:val="22"/>
          <w:lang w:val="pt-BR"/>
        </w:rPr>
        <w:t xml:space="preserve">his is the content of the macro direction in </w:t>
      </w:r>
      <w:r w:rsidR="001A2F91" w:rsidRPr="00FF1E10">
        <w:rPr>
          <w:sz w:val="22"/>
          <w:szCs w:val="22"/>
          <w:lang w:val="vi-VN"/>
        </w:rPr>
        <w:t>the CT management</w:t>
      </w:r>
      <w:r w:rsidR="001A2F91" w:rsidRPr="00FF1E10">
        <w:rPr>
          <w:sz w:val="22"/>
          <w:szCs w:val="22"/>
          <w:lang w:val="pt-BR"/>
        </w:rPr>
        <w:t xml:space="preserve">. Leadership, selection and implementation of </w:t>
      </w:r>
      <w:r w:rsidR="001A2F91" w:rsidRPr="00FF1E10">
        <w:rPr>
          <w:sz w:val="22"/>
          <w:szCs w:val="22"/>
          <w:lang w:val="vi-VN"/>
        </w:rPr>
        <w:t xml:space="preserve">the OF of CT that </w:t>
      </w:r>
      <w:r w:rsidR="001A2F91" w:rsidRPr="00FF1E10">
        <w:rPr>
          <w:sz w:val="22"/>
          <w:szCs w:val="22"/>
          <w:lang w:val="pt-BR"/>
        </w:rPr>
        <w:t xml:space="preserve">has the lowest level of performance with </w:t>
      </w:r>
      <m:oMath>
        <m:acc>
          <m:accPr>
            <m:chr m:val="̅"/>
            <m:ctrlPr>
              <w:rPr>
                <w:rFonts w:ascii="Cambria Math" w:hAnsi="Cambria Math"/>
                <w:i/>
                <w:sz w:val="22"/>
                <w:szCs w:val="22"/>
              </w:rPr>
            </m:ctrlPr>
          </m:accPr>
          <m:e>
            <m:r>
              <w:rPr>
                <w:rFonts w:ascii="Cambria Math" w:hAnsi="Cambria Math"/>
                <w:sz w:val="22"/>
                <w:szCs w:val="22"/>
              </w:rPr>
              <m:t>X</m:t>
            </m:r>
          </m:e>
        </m:acc>
      </m:oMath>
      <w:r w:rsidR="005374CC" w:rsidRPr="00FF1E10">
        <w:rPr>
          <w:b/>
          <w:sz w:val="22"/>
          <w:szCs w:val="22"/>
          <w:lang w:val="pt-BR"/>
        </w:rPr>
        <w:t>= 2,62</w:t>
      </w:r>
    </w:p>
    <w:p w:rsidR="005374CC" w:rsidRPr="00DD6A5F" w:rsidRDefault="005374CC" w:rsidP="00BE08AA">
      <w:pPr>
        <w:ind w:firstLine="567"/>
        <w:jc w:val="both"/>
        <w:rPr>
          <w:sz w:val="22"/>
          <w:szCs w:val="22"/>
          <w:lang w:val="pt-BR"/>
        </w:rPr>
      </w:pPr>
      <w:r w:rsidRPr="00FF1E10">
        <w:rPr>
          <w:sz w:val="22"/>
          <w:szCs w:val="22"/>
          <w:lang w:val="pt-BR"/>
        </w:rPr>
        <w:t xml:space="preserve">- </w:t>
      </w:r>
      <w:r w:rsidR="001A2F91" w:rsidRPr="00FF1E10">
        <w:rPr>
          <w:sz w:val="22"/>
          <w:szCs w:val="22"/>
          <w:lang w:val="pt-BR"/>
        </w:rPr>
        <w:t>Developing and implementing the CT objectives and content; selecting and using the CT method; means of the CT; the assessment of students' performance, which are not high, the average grade is not higher than the good level</w:t>
      </w:r>
      <w:r w:rsidRPr="00FF1E10">
        <w:rPr>
          <w:sz w:val="22"/>
          <w:szCs w:val="22"/>
          <w:lang w:val="pt-BR"/>
        </w:rPr>
        <w:t>,</w:t>
      </w:r>
      <w:r w:rsidR="00A4024C" w:rsidRPr="00FF1E10">
        <w:rPr>
          <w:sz w:val="22"/>
          <w:szCs w:val="22"/>
          <w:lang w:val="pt-BR"/>
        </w:rPr>
        <w:t xml:space="preserve"> (</w:t>
      </w:r>
      <w:r w:rsidR="001A2F91" w:rsidRPr="00FF1E10">
        <w:rPr>
          <w:sz w:val="22"/>
          <w:szCs w:val="22"/>
          <w:lang w:val="vi-VN"/>
        </w:rPr>
        <w:t>from</w:t>
      </w:r>
      <w:r w:rsidR="00A4024C" w:rsidRPr="00FF1E10">
        <w:rPr>
          <w:sz w:val="22"/>
          <w:szCs w:val="22"/>
          <w:lang w:val="pt-BR"/>
        </w:rPr>
        <w:t xml:space="preserve"> </w:t>
      </w:r>
      <m:oMath>
        <m:acc>
          <m:accPr>
            <m:chr m:val="̅"/>
            <m:ctrlPr>
              <w:rPr>
                <w:rFonts w:ascii="Cambria Math" w:hAnsi="Cambria Math"/>
                <w:i/>
                <w:sz w:val="22"/>
                <w:szCs w:val="22"/>
              </w:rPr>
            </m:ctrlPr>
          </m:accPr>
          <m:e>
            <m:r>
              <w:rPr>
                <w:rFonts w:ascii="Cambria Math" w:hAnsi="Cambria Math"/>
                <w:sz w:val="22"/>
                <w:szCs w:val="22"/>
              </w:rPr>
              <m:t>X</m:t>
            </m:r>
          </m:e>
        </m:acc>
      </m:oMath>
      <w:r w:rsidRPr="00FF1E10">
        <w:rPr>
          <w:b/>
          <w:sz w:val="22"/>
          <w:szCs w:val="22"/>
          <w:lang w:val="pt-BR"/>
        </w:rPr>
        <w:t>= 2,66;</w:t>
      </w:r>
      <w:r w:rsidR="00A4024C" w:rsidRPr="00FF1E10">
        <w:rPr>
          <w:b/>
          <w:sz w:val="22"/>
          <w:szCs w:val="22"/>
          <w:lang w:val="pt-BR"/>
        </w:rPr>
        <w:t xml:space="preserve"> </w:t>
      </w:r>
      <w:r w:rsidR="001A2F91" w:rsidRPr="00FF1E10">
        <w:rPr>
          <w:sz w:val="22"/>
          <w:szCs w:val="22"/>
          <w:lang w:val="vi-VN"/>
        </w:rPr>
        <w:t>to</w:t>
      </w:r>
      <w:r w:rsidR="00A4024C" w:rsidRPr="00FF1E10">
        <w:rPr>
          <w:b/>
          <w:sz w:val="22"/>
          <w:szCs w:val="22"/>
          <w:lang w:val="pt-BR"/>
        </w:rPr>
        <w:t xml:space="preserve"> </w:t>
      </w:r>
      <m:oMath>
        <m:acc>
          <m:accPr>
            <m:chr m:val="̅"/>
            <m:ctrlPr>
              <w:rPr>
                <w:rFonts w:ascii="Cambria Math" w:hAnsi="Cambria Math"/>
                <w:i/>
                <w:sz w:val="22"/>
                <w:szCs w:val="22"/>
              </w:rPr>
            </m:ctrlPr>
          </m:accPr>
          <m:e>
            <m:r>
              <w:rPr>
                <w:rFonts w:ascii="Cambria Math" w:hAnsi="Cambria Math"/>
                <w:sz w:val="22"/>
                <w:szCs w:val="22"/>
              </w:rPr>
              <m:t>X</m:t>
            </m:r>
          </m:e>
        </m:acc>
      </m:oMath>
      <w:r w:rsidR="00A4024C" w:rsidRPr="00FF1E10">
        <w:rPr>
          <w:b/>
          <w:sz w:val="22"/>
          <w:szCs w:val="22"/>
          <w:lang w:val="pt-BR"/>
        </w:rPr>
        <w:t>= 2,89)</w:t>
      </w:r>
    </w:p>
    <w:p w:rsidR="005374CC" w:rsidRPr="00DD6A5F" w:rsidRDefault="005374CC" w:rsidP="00BE08AA">
      <w:pPr>
        <w:ind w:firstLine="567"/>
        <w:jc w:val="both"/>
        <w:rPr>
          <w:sz w:val="22"/>
          <w:szCs w:val="22"/>
          <w:lang w:val="pt-BR"/>
        </w:rPr>
      </w:pPr>
      <w:r w:rsidRPr="00FF1E10">
        <w:rPr>
          <w:sz w:val="22"/>
          <w:szCs w:val="22"/>
          <w:lang w:val="pt-BR"/>
        </w:rPr>
        <w:t xml:space="preserve">- </w:t>
      </w:r>
      <w:r w:rsidR="001A2F91" w:rsidRPr="00FF1E10">
        <w:rPr>
          <w:sz w:val="22"/>
          <w:szCs w:val="22"/>
          <w:lang w:val="pt-BR"/>
        </w:rPr>
        <w:t xml:space="preserve">The individual and collective incentives for conducting the CT activities are just average with the only rating </w:t>
      </w:r>
      <w:r w:rsidR="0055532D" w:rsidRPr="00FF1E10">
        <w:rPr>
          <w:sz w:val="22"/>
          <w:szCs w:val="22"/>
          <w:lang w:val="pt-BR"/>
        </w:rPr>
        <w:t>(</w:t>
      </w:r>
      <w:r w:rsidRPr="00FF1E10">
        <w:rPr>
          <w:sz w:val="22"/>
          <w:szCs w:val="22"/>
          <w:lang w:val="pt-BR"/>
        </w:rPr>
        <w:t xml:space="preserve"> </w:t>
      </w:r>
      <m:oMath>
        <m:acc>
          <m:accPr>
            <m:chr m:val="̅"/>
            <m:ctrlPr>
              <w:rPr>
                <w:rFonts w:ascii="Cambria Math" w:hAnsi="Cambria Math"/>
                <w:sz w:val="22"/>
                <w:szCs w:val="22"/>
              </w:rPr>
            </m:ctrlPr>
          </m:accPr>
          <m:e>
            <m:r>
              <m:rPr>
                <m:sty m:val="p"/>
              </m:rPr>
              <w:rPr>
                <w:rFonts w:ascii="Cambria Math" w:hAnsi="Cambria Math"/>
                <w:sz w:val="22"/>
                <w:szCs w:val="22"/>
                <w:lang w:val="pt-BR"/>
              </w:rPr>
              <m:t>X</m:t>
            </m:r>
          </m:e>
        </m:acc>
      </m:oMath>
      <w:r w:rsidRPr="00FF1E10">
        <w:rPr>
          <w:b/>
          <w:sz w:val="22"/>
          <w:szCs w:val="22"/>
          <w:lang w:val="pt-BR"/>
        </w:rPr>
        <w:t xml:space="preserve">= </w:t>
      </w:r>
      <w:bookmarkStart w:id="44" w:name="_Toc516544358"/>
      <w:r w:rsidR="0055532D">
        <w:rPr>
          <w:b/>
          <w:sz w:val="22"/>
          <w:szCs w:val="22"/>
          <w:lang w:val="pt-BR"/>
        </w:rPr>
        <w:t xml:space="preserve">5,2 </w:t>
      </w:r>
      <w:r w:rsidR="001A2F91">
        <w:rPr>
          <w:sz w:val="22"/>
          <w:szCs w:val="22"/>
          <w:lang w:val="vi-VN"/>
        </w:rPr>
        <w:t xml:space="preserve">to </w:t>
      </w:r>
      <w:r w:rsidR="0055532D">
        <w:rPr>
          <w:b/>
          <w:sz w:val="22"/>
          <w:szCs w:val="22"/>
          <w:lang w:val="pt-BR"/>
        </w:rPr>
        <w:t xml:space="preserve"> 5,8)</w:t>
      </w:r>
    </w:p>
    <w:p w:rsidR="001A2F91" w:rsidRDefault="005374CC" w:rsidP="00BE08AA">
      <w:pPr>
        <w:ind w:firstLine="567"/>
        <w:jc w:val="both"/>
        <w:rPr>
          <w:b/>
          <w:i/>
          <w:sz w:val="22"/>
          <w:szCs w:val="22"/>
          <w:lang w:val="vi-VN"/>
        </w:rPr>
      </w:pPr>
      <w:r w:rsidRPr="00DD6A5F">
        <w:rPr>
          <w:b/>
          <w:i/>
          <w:sz w:val="22"/>
          <w:szCs w:val="22"/>
          <w:lang w:val="pt-BR"/>
        </w:rPr>
        <w:t xml:space="preserve">2.4.4. </w:t>
      </w:r>
      <w:r w:rsidRPr="00FF1E10">
        <w:rPr>
          <w:b/>
          <w:i/>
          <w:sz w:val="22"/>
          <w:szCs w:val="22"/>
          <w:lang w:val="pt-BR"/>
        </w:rPr>
        <w:t>Th</w:t>
      </w:r>
      <w:r w:rsidR="001A2F91" w:rsidRPr="00FF1E10">
        <w:rPr>
          <w:b/>
          <w:i/>
          <w:sz w:val="22"/>
          <w:szCs w:val="22"/>
          <w:lang w:val="vi-VN"/>
        </w:rPr>
        <w:t>e real situation of testing the CT at the MUs in Vietnam</w:t>
      </w:r>
    </w:p>
    <w:bookmarkEnd w:id="44"/>
    <w:p w:rsidR="00BD21F0" w:rsidRDefault="001A2F91" w:rsidP="00BE08AA">
      <w:pPr>
        <w:ind w:firstLine="567"/>
        <w:jc w:val="both"/>
        <w:rPr>
          <w:sz w:val="22"/>
          <w:szCs w:val="22"/>
          <w:lang w:val="pt-BR"/>
        </w:rPr>
      </w:pPr>
      <w:r w:rsidRPr="00FF1E10">
        <w:rPr>
          <w:sz w:val="22"/>
          <w:szCs w:val="22"/>
          <w:lang w:val="pt-BR"/>
        </w:rPr>
        <w:t>Table 2.15 shows the</w:t>
      </w:r>
      <w:r w:rsidRPr="00FF1E10">
        <w:rPr>
          <w:sz w:val="22"/>
          <w:szCs w:val="22"/>
          <w:lang w:val="vi-VN"/>
        </w:rPr>
        <w:t xml:space="preserve"> real situation of</w:t>
      </w:r>
      <w:r w:rsidRPr="00FF1E10">
        <w:rPr>
          <w:sz w:val="22"/>
          <w:szCs w:val="22"/>
          <w:lang w:val="pt-BR"/>
        </w:rPr>
        <w:t xml:space="preserve"> </w:t>
      </w:r>
      <w:r w:rsidRPr="00FF1E10">
        <w:rPr>
          <w:sz w:val="22"/>
          <w:szCs w:val="22"/>
          <w:lang w:val="vi-VN"/>
        </w:rPr>
        <w:t>CT</w:t>
      </w:r>
      <w:r w:rsidRPr="00FF1E10">
        <w:rPr>
          <w:sz w:val="22"/>
          <w:szCs w:val="22"/>
          <w:lang w:val="pt-BR"/>
        </w:rPr>
        <w:t xml:space="preserve"> test at the </w:t>
      </w:r>
      <w:r w:rsidRPr="00FF1E10">
        <w:rPr>
          <w:sz w:val="22"/>
          <w:szCs w:val="22"/>
          <w:lang w:val="vi-VN"/>
        </w:rPr>
        <w:t>M</w:t>
      </w:r>
      <w:r w:rsidR="00BD21F0" w:rsidRPr="00FF1E10">
        <w:rPr>
          <w:sz w:val="22"/>
          <w:szCs w:val="22"/>
          <w:lang w:val="vi-VN"/>
        </w:rPr>
        <w:t>U</w:t>
      </w:r>
      <w:r w:rsidRPr="00FF1E10">
        <w:rPr>
          <w:sz w:val="22"/>
          <w:szCs w:val="22"/>
          <w:lang w:val="vi-VN"/>
        </w:rPr>
        <w:t xml:space="preserve">s reaching </w:t>
      </w:r>
      <w:r w:rsidRPr="00FF1E10">
        <w:rPr>
          <w:sz w:val="22"/>
          <w:szCs w:val="22"/>
          <w:lang w:val="pt-BR"/>
        </w:rPr>
        <w:t xml:space="preserve"> level, with</w:t>
      </w:r>
      <w:r w:rsidRPr="00FF1E10">
        <w:rPr>
          <w:sz w:val="22"/>
          <w:szCs w:val="22"/>
          <w:lang w:val="vi-VN"/>
        </w:rPr>
        <w:t xml:space="preserve"> </w:t>
      </w:r>
      <m:oMath>
        <m:acc>
          <m:accPr>
            <m:chr m:val="̅"/>
            <m:ctrlPr>
              <w:rPr>
                <w:rFonts w:ascii="Cambria Math" w:hAnsi="Cambria Math"/>
                <w:i/>
                <w:sz w:val="22"/>
                <w:szCs w:val="22"/>
              </w:rPr>
            </m:ctrlPr>
          </m:accPr>
          <m:e>
            <m:r>
              <w:rPr>
                <w:rFonts w:ascii="Cambria Math" w:hAnsi="Cambria Math"/>
                <w:sz w:val="22"/>
                <w:szCs w:val="22"/>
              </w:rPr>
              <m:t>X</m:t>
            </m:r>
          </m:e>
        </m:acc>
      </m:oMath>
      <w:r w:rsidR="0091447C" w:rsidRPr="00FF1E10">
        <w:rPr>
          <w:b/>
          <w:sz w:val="22"/>
          <w:szCs w:val="22"/>
          <w:lang w:val="pt-BR"/>
        </w:rPr>
        <w:t>= 2,77</w:t>
      </w:r>
      <w:r w:rsidR="0091447C" w:rsidRPr="00FF1E10">
        <w:rPr>
          <w:sz w:val="22"/>
          <w:szCs w:val="22"/>
          <w:lang w:val="pt-BR"/>
        </w:rPr>
        <w:t xml:space="preserve">. </w:t>
      </w:r>
      <w:r w:rsidR="00BD21F0" w:rsidRPr="00FF1E10">
        <w:rPr>
          <w:sz w:val="22"/>
          <w:szCs w:val="22"/>
          <w:lang w:val="pt-BR"/>
        </w:rPr>
        <w:t xml:space="preserve">Preparing for the CT test is very well done by the schools, the results are evaluated </w:t>
      </w:r>
      <w:r w:rsidR="00FF1E10">
        <w:rPr>
          <w:sz w:val="22"/>
          <w:szCs w:val="22"/>
          <w:lang w:val="pt-BR"/>
        </w:rPr>
        <w:t>at</w:t>
      </w:r>
      <w:r w:rsidR="00BD21F0" w:rsidRPr="00FF1E10">
        <w:rPr>
          <w:sz w:val="22"/>
          <w:szCs w:val="22"/>
          <w:lang w:val="pt-BR"/>
        </w:rPr>
        <w:t xml:space="preserve"> </w:t>
      </w:r>
      <w:r w:rsidR="00FF1E10">
        <w:rPr>
          <w:sz w:val="22"/>
          <w:szCs w:val="22"/>
          <w:lang w:val="pt-BR"/>
        </w:rPr>
        <w:t>the upper part</w:t>
      </w:r>
      <w:r w:rsidR="00BD21F0" w:rsidRPr="00FF1E10">
        <w:rPr>
          <w:sz w:val="22"/>
          <w:szCs w:val="22"/>
          <w:lang w:val="pt-BR"/>
        </w:rPr>
        <w:t xml:space="preserve"> of the good level, with</w:t>
      </w:r>
      <w:r w:rsidR="0091447C" w:rsidRPr="00FF1E10">
        <w:rPr>
          <w:i/>
          <w:sz w:val="22"/>
          <w:szCs w:val="22"/>
          <w:lang w:val="pt-BR"/>
        </w:rPr>
        <w:t xml:space="preserve"> </w:t>
      </w:r>
      <m:oMath>
        <m:acc>
          <m:accPr>
            <m:chr m:val="̅"/>
            <m:ctrlPr>
              <w:rPr>
                <w:rFonts w:ascii="Cambria Math" w:hAnsi="Cambria Math"/>
                <w:i/>
                <w:sz w:val="22"/>
                <w:szCs w:val="22"/>
              </w:rPr>
            </m:ctrlPr>
          </m:accPr>
          <m:e>
            <m:r>
              <w:rPr>
                <w:rFonts w:ascii="Cambria Math" w:hAnsi="Cambria Math"/>
                <w:sz w:val="22"/>
                <w:szCs w:val="22"/>
              </w:rPr>
              <m:t>X</m:t>
            </m:r>
          </m:e>
        </m:acc>
      </m:oMath>
      <w:r w:rsidR="0091447C" w:rsidRPr="00FF1E10">
        <w:rPr>
          <w:b/>
          <w:sz w:val="22"/>
          <w:szCs w:val="22"/>
          <w:lang w:val="pt-BR"/>
        </w:rPr>
        <w:t xml:space="preserve">= </w:t>
      </w:r>
      <w:r w:rsidR="0091447C" w:rsidRPr="00025AA7">
        <w:rPr>
          <w:b/>
          <w:sz w:val="22"/>
          <w:szCs w:val="22"/>
          <w:lang w:val="pt-BR"/>
        </w:rPr>
        <w:t>2,90</w:t>
      </w:r>
      <w:r w:rsidR="00025AA7" w:rsidRPr="00025AA7">
        <w:rPr>
          <w:sz w:val="22"/>
          <w:szCs w:val="22"/>
          <w:lang w:val="pt-BR"/>
        </w:rPr>
        <w:t>.</w:t>
      </w:r>
      <w:r w:rsidR="00E91083">
        <w:rPr>
          <w:sz w:val="22"/>
          <w:szCs w:val="22"/>
          <w:lang w:val="pt-BR"/>
        </w:rPr>
        <w:t xml:space="preserve"> </w:t>
      </w:r>
      <w:r w:rsidR="00BD21F0" w:rsidRPr="00FF1E10">
        <w:rPr>
          <w:sz w:val="22"/>
          <w:szCs w:val="22"/>
          <w:lang w:val="pt-BR"/>
        </w:rPr>
        <w:t>The CT test is performed by examining the elements in the CT cycle and examined the coordination of CT operations. According to survey data, test the development and implementation of goals</w:t>
      </w:r>
      <w:r w:rsidR="00BD21F0" w:rsidRPr="00FF1E10">
        <w:rPr>
          <w:sz w:val="22"/>
          <w:szCs w:val="22"/>
          <w:lang w:val="vi-VN"/>
        </w:rPr>
        <w:t xml:space="preserve"> </w:t>
      </w:r>
      <m:oMath>
        <m:acc>
          <m:accPr>
            <m:chr m:val="̅"/>
            <m:ctrlPr>
              <w:rPr>
                <w:rFonts w:ascii="Cambria Math" w:hAnsi="Cambria Math"/>
                <w:i/>
                <w:sz w:val="22"/>
                <w:szCs w:val="22"/>
              </w:rPr>
            </m:ctrlPr>
          </m:accPr>
          <m:e>
            <m:r>
              <w:rPr>
                <w:rFonts w:ascii="Cambria Math" w:hAnsi="Cambria Math"/>
                <w:sz w:val="22"/>
                <w:szCs w:val="22"/>
              </w:rPr>
              <m:t>X</m:t>
            </m:r>
          </m:e>
        </m:acc>
      </m:oMath>
      <w:r w:rsidR="00D07020" w:rsidRPr="00FF1E10">
        <w:rPr>
          <w:b/>
          <w:sz w:val="22"/>
          <w:szCs w:val="22"/>
          <w:lang w:val="pt-BR"/>
        </w:rPr>
        <w:t>= 2,</w:t>
      </w:r>
      <w:r w:rsidR="00D07020" w:rsidRPr="00FF1E10">
        <w:rPr>
          <w:sz w:val="22"/>
          <w:szCs w:val="22"/>
          <w:lang w:val="pt-BR"/>
        </w:rPr>
        <w:t xml:space="preserve">84, </w:t>
      </w:r>
      <w:r w:rsidR="00BD21F0" w:rsidRPr="00FF1E10">
        <w:rPr>
          <w:sz w:val="22"/>
          <w:szCs w:val="22"/>
          <w:lang w:val="vi-VN"/>
        </w:rPr>
        <w:t xml:space="preserve">getting </w:t>
      </w:r>
      <w:r w:rsidR="00FF1E10">
        <w:rPr>
          <w:sz w:val="22"/>
          <w:szCs w:val="22"/>
          <w:lang w:val="vi-VN"/>
        </w:rPr>
        <w:t>the best</w:t>
      </w:r>
      <w:r w:rsidR="00BD21F0" w:rsidRPr="00FF1E10">
        <w:rPr>
          <w:sz w:val="22"/>
          <w:szCs w:val="22"/>
          <w:lang w:val="vi-VN"/>
        </w:rPr>
        <w:t xml:space="preserve"> level</w:t>
      </w:r>
      <w:r w:rsidR="00D07020" w:rsidRPr="00FF1E10">
        <w:rPr>
          <w:sz w:val="22"/>
          <w:szCs w:val="22"/>
          <w:lang w:val="pt-BR"/>
        </w:rPr>
        <w:t xml:space="preserve">. </w:t>
      </w:r>
      <w:r w:rsidR="00BD21F0" w:rsidRPr="00FF1E10">
        <w:rPr>
          <w:sz w:val="22"/>
          <w:szCs w:val="22"/>
          <w:lang w:val="pt-BR"/>
        </w:rPr>
        <w:t>Checking on the CT content and targets, most of the schools mainly focus on checking the milestones and the level of achievement of objectives; however; the contents and implementation of inadequate adjustments are not much concerned.</w:t>
      </w:r>
    </w:p>
    <w:p w:rsidR="00BD21F0" w:rsidRDefault="00BD21F0" w:rsidP="00BE08AA">
      <w:pPr>
        <w:ind w:firstLine="567"/>
        <w:jc w:val="both"/>
        <w:rPr>
          <w:sz w:val="22"/>
          <w:szCs w:val="22"/>
          <w:lang w:val="pt-BR"/>
        </w:rPr>
      </w:pPr>
      <w:r w:rsidRPr="00FF1E10">
        <w:rPr>
          <w:sz w:val="22"/>
          <w:szCs w:val="22"/>
          <w:lang w:val="pt-BR"/>
        </w:rPr>
        <w:t xml:space="preserve">The content of the test such as checking the selection and use of teaching facilities, selecting and using the practice of organizing teaching, evaluating the results of the students of the level of performance with average scores in pretty level, with </w:t>
      </w:r>
      <w:r w:rsidR="003151CE" w:rsidRPr="00FF1E10">
        <w:rPr>
          <w:sz w:val="22"/>
          <w:szCs w:val="22"/>
          <w:lang w:val="pt-BR"/>
        </w:rPr>
        <w:t>(</w:t>
      </w:r>
      <m:oMath>
        <m:acc>
          <m:accPr>
            <m:chr m:val="̅"/>
            <m:ctrlPr>
              <w:rPr>
                <w:rFonts w:ascii="Cambria Math" w:hAnsi="Cambria Math"/>
                <w:i/>
                <w:sz w:val="22"/>
                <w:szCs w:val="22"/>
              </w:rPr>
            </m:ctrlPr>
          </m:accPr>
          <m:e>
            <m:r>
              <w:rPr>
                <w:rFonts w:ascii="Cambria Math" w:hAnsi="Cambria Math"/>
                <w:sz w:val="22"/>
                <w:szCs w:val="22"/>
              </w:rPr>
              <m:t>X</m:t>
            </m:r>
          </m:e>
        </m:acc>
      </m:oMath>
      <w:r w:rsidR="003151CE" w:rsidRPr="00FF1E10">
        <w:rPr>
          <w:b/>
          <w:sz w:val="22"/>
          <w:szCs w:val="22"/>
          <w:lang w:val="pt-BR"/>
        </w:rPr>
        <w:t xml:space="preserve">=2,69 </w:t>
      </w:r>
      <w:r w:rsidR="00FF1E10">
        <w:rPr>
          <w:sz w:val="22"/>
          <w:szCs w:val="22"/>
          <w:lang w:val="pt-BR"/>
        </w:rPr>
        <w:t>t</w:t>
      </w:r>
      <w:r w:rsidR="00FF1E10">
        <w:rPr>
          <w:sz w:val="22"/>
          <w:szCs w:val="22"/>
          <w:lang w:val="vi-VN"/>
        </w:rPr>
        <w:t>o</w:t>
      </w:r>
      <w:r w:rsidR="003151CE" w:rsidRPr="00FF1E10">
        <w:rPr>
          <w:sz w:val="22"/>
          <w:szCs w:val="22"/>
          <w:lang w:val="pt-BR"/>
        </w:rPr>
        <w:t xml:space="preserve"> </w:t>
      </w:r>
      <m:oMath>
        <m:acc>
          <m:accPr>
            <m:chr m:val="̅"/>
            <m:ctrlPr>
              <w:rPr>
                <w:rFonts w:ascii="Cambria Math" w:hAnsi="Cambria Math"/>
                <w:i/>
                <w:sz w:val="22"/>
                <w:szCs w:val="22"/>
              </w:rPr>
            </m:ctrlPr>
          </m:accPr>
          <m:e>
            <m:r>
              <w:rPr>
                <w:rFonts w:ascii="Cambria Math" w:hAnsi="Cambria Math"/>
                <w:sz w:val="22"/>
                <w:szCs w:val="22"/>
              </w:rPr>
              <m:t>X</m:t>
            </m:r>
          </m:e>
        </m:acc>
      </m:oMath>
      <w:r w:rsidR="003151CE" w:rsidRPr="00FF1E10">
        <w:rPr>
          <w:b/>
          <w:sz w:val="22"/>
          <w:szCs w:val="22"/>
          <w:lang w:val="pt-BR"/>
        </w:rPr>
        <w:t>=2,78)</w:t>
      </w:r>
      <w:r w:rsidR="001C2192" w:rsidRPr="00FF1E10">
        <w:rPr>
          <w:sz w:val="22"/>
          <w:szCs w:val="22"/>
          <w:lang w:val="pt-BR"/>
        </w:rPr>
        <w:t>,</w:t>
      </w:r>
      <w:r w:rsidR="003151CE" w:rsidRPr="00FF1E10">
        <w:rPr>
          <w:sz w:val="22"/>
          <w:szCs w:val="22"/>
          <w:lang w:val="pt-BR"/>
        </w:rPr>
        <w:t xml:space="preserve"> </w:t>
      </w:r>
      <w:r w:rsidRPr="00FF1E10">
        <w:rPr>
          <w:sz w:val="22"/>
          <w:szCs w:val="22"/>
          <w:lang w:val="vi-VN"/>
        </w:rPr>
        <w:t>a</w:t>
      </w:r>
      <w:r w:rsidRPr="00FF1E10">
        <w:rPr>
          <w:sz w:val="22"/>
          <w:szCs w:val="22"/>
          <w:lang w:val="pt-BR"/>
        </w:rPr>
        <w:t xml:space="preserve">djusting the errors made after the test only reached the average. </w:t>
      </w:r>
      <w:r w:rsidRPr="00FF1E10">
        <w:rPr>
          <w:sz w:val="22"/>
          <w:szCs w:val="22"/>
          <w:lang w:val="vi-VN"/>
        </w:rPr>
        <w:t>Checking</w:t>
      </w:r>
      <w:r w:rsidRPr="00FF1E10">
        <w:rPr>
          <w:sz w:val="22"/>
          <w:szCs w:val="22"/>
          <w:lang w:val="pt-BR"/>
        </w:rPr>
        <w:t xml:space="preserve"> the implementation of</w:t>
      </w:r>
      <w:r w:rsidRPr="00FF1E10">
        <w:rPr>
          <w:sz w:val="22"/>
          <w:szCs w:val="22"/>
          <w:lang w:val="vi-VN"/>
        </w:rPr>
        <w:t xml:space="preserve"> the CT</w:t>
      </w:r>
      <w:r w:rsidRPr="00FF1E10">
        <w:rPr>
          <w:sz w:val="22"/>
          <w:szCs w:val="22"/>
          <w:lang w:val="pt-BR"/>
        </w:rPr>
        <w:t xml:space="preserve"> activities is only average</w:t>
      </w:r>
      <w:r w:rsidRPr="00FF1E10">
        <w:rPr>
          <w:sz w:val="22"/>
          <w:szCs w:val="22"/>
          <w:lang w:val="vi-VN"/>
        </w:rPr>
        <w:t xml:space="preserve"> with</w:t>
      </w:r>
      <w:r w:rsidR="0091447C" w:rsidRPr="00FF1E10">
        <w:rPr>
          <w:sz w:val="22"/>
          <w:szCs w:val="22"/>
          <w:lang w:val="pt-BR"/>
        </w:rPr>
        <w:t xml:space="preserve"> </w:t>
      </w:r>
      <m:oMath>
        <m:acc>
          <m:accPr>
            <m:chr m:val="̅"/>
            <m:ctrlPr>
              <w:rPr>
                <w:rFonts w:ascii="Cambria Math" w:hAnsi="Cambria Math"/>
                <w:i/>
                <w:sz w:val="22"/>
                <w:szCs w:val="22"/>
              </w:rPr>
            </m:ctrlPr>
          </m:accPr>
          <m:e>
            <m:r>
              <w:rPr>
                <w:rFonts w:ascii="Cambria Math" w:hAnsi="Cambria Math"/>
                <w:sz w:val="22"/>
                <w:szCs w:val="22"/>
              </w:rPr>
              <m:t>X</m:t>
            </m:r>
          </m:e>
        </m:acc>
      </m:oMath>
      <w:r w:rsidR="0091447C" w:rsidRPr="00FF1E10">
        <w:rPr>
          <w:b/>
          <w:sz w:val="22"/>
          <w:szCs w:val="22"/>
          <w:lang w:val="pt-BR"/>
        </w:rPr>
        <w:t>= 2,58</w:t>
      </w:r>
      <w:r w:rsidR="0091447C" w:rsidRPr="00FF1E10">
        <w:rPr>
          <w:sz w:val="22"/>
          <w:szCs w:val="22"/>
          <w:lang w:val="pt-BR"/>
        </w:rPr>
        <w:t>,</w:t>
      </w:r>
      <w:bookmarkStart w:id="45" w:name="_Toc516544359"/>
      <w:r w:rsidRPr="00FF1E10">
        <w:rPr>
          <w:sz w:val="22"/>
          <w:szCs w:val="22"/>
          <w:lang w:val="vi-VN"/>
        </w:rPr>
        <w:t xml:space="preserve"> this</w:t>
      </w:r>
      <w:r w:rsidRPr="00FF1E10">
        <w:rPr>
          <w:sz w:val="22"/>
          <w:szCs w:val="22"/>
          <w:lang w:val="pt-BR"/>
        </w:rPr>
        <w:t xml:space="preserve"> is a problem that managers need to pay more attention to doing this test.</w:t>
      </w:r>
    </w:p>
    <w:p w:rsidR="00D27BCE" w:rsidRPr="00447470" w:rsidRDefault="0091447C" w:rsidP="00BE08AA">
      <w:pPr>
        <w:ind w:firstLine="567"/>
        <w:jc w:val="both"/>
        <w:rPr>
          <w:b/>
          <w:sz w:val="22"/>
          <w:szCs w:val="22"/>
          <w:lang w:val="vi-VN"/>
        </w:rPr>
      </w:pPr>
      <w:r w:rsidRPr="00FF1E10">
        <w:rPr>
          <w:b/>
          <w:sz w:val="22"/>
          <w:szCs w:val="22"/>
          <w:lang w:val="vi-VN"/>
        </w:rPr>
        <w:t xml:space="preserve">2.5. </w:t>
      </w:r>
      <w:bookmarkEnd w:id="45"/>
      <w:r w:rsidR="00D27BCE" w:rsidRPr="00D27BCE">
        <w:rPr>
          <w:b/>
          <w:sz w:val="22"/>
          <w:szCs w:val="22"/>
          <w:lang w:val="vi-VN"/>
        </w:rPr>
        <w:t xml:space="preserve">Current situation of factors affecting CT management </w:t>
      </w:r>
      <w:r w:rsidR="00D27BCE">
        <w:rPr>
          <w:b/>
          <w:sz w:val="22"/>
          <w:szCs w:val="22"/>
        </w:rPr>
        <w:t xml:space="preserve">at </w:t>
      </w:r>
      <w:r w:rsidR="00D27BCE" w:rsidRPr="00FF1E10">
        <w:rPr>
          <w:b/>
          <w:sz w:val="22"/>
          <w:szCs w:val="22"/>
          <w:lang w:val="vi-VN"/>
        </w:rPr>
        <w:t>the MUs in Vietnam</w:t>
      </w:r>
    </w:p>
    <w:p w:rsidR="00D27BCE" w:rsidRPr="00986189" w:rsidRDefault="00D27BCE" w:rsidP="00BE08AA">
      <w:pPr>
        <w:ind w:firstLine="567"/>
        <w:jc w:val="both"/>
        <w:rPr>
          <w:b/>
          <w:i/>
          <w:sz w:val="22"/>
          <w:szCs w:val="22"/>
        </w:rPr>
      </w:pPr>
      <w:r w:rsidRPr="00BE08AA">
        <w:rPr>
          <w:b/>
          <w:i/>
          <w:sz w:val="22"/>
          <w:szCs w:val="22"/>
          <w:lang w:val="vi-VN"/>
        </w:rPr>
        <w:t xml:space="preserve">2.5.1. Elements belong </w:t>
      </w:r>
      <w:r w:rsidR="00986189">
        <w:rPr>
          <w:b/>
          <w:i/>
          <w:sz w:val="22"/>
          <w:szCs w:val="22"/>
          <w:lang w:val="vi-VN"/>
        </w:rPr>
        <w:t>to the subject of CT management</w:t>
      </w:r>
    </w:p>
    <w:p w:rsidR="00D27BCE" w:rsidRPr="00BE08AA" w:rsidRDefault="00D27BCE" w:rsidP="00BE08AA">
      <w:pPr>
        <w:ind w:firstLine="567"/>
        <w:jc w:val="both"/>
        <w:rPr>
          <w:b/>
          <w:i/>
          <w:sz w:val="22"/>
          <w:szCs w:val="22"/>
          <w:lang w:val="vi-VN"/>
        </w:rPr>
      </w:pPr>
      <w:r w:rsidRPr="00BE08AA">
        <w:rPr>
          <w:b/>
          <w:i/>
          <w:sz w:val="22"/>
          <w:szCs w:val="22"/>
          <w:lang w:val="vi-VN"/>
        </w:rPr>
        <w:t>2.5.2. Elements belong to the subject of CT management</w:t>
      </w:r>
    </w:p>
    <w:p w:rsidR="00D27BCE" w:rsidRPr="00BE08AA" w:rsidRDefault="00D27BCE" w:rsidP="00BE08AA">
      <w:pPr>
        <w:ind w:firstLine="567"/>
        <w:jc w:val="both"/>
        <w:rPr>
          <w:b/>
          <w:i/>
          <w:sz w:val="22"/>
          <w:szCs w:val="22"/>
          <w:lang w:val="vi-VN"/>
        </w:rPr>
      </w:pPr>
      <w:r w:rsidRPr="00BE08AA">
        <w:rPr>
          <w:b/>
          <w:i/>
          <w:sz w:val="22"/>
          <w:szCs w:val="22"/>
          <w:lang w:val="vi-VN"/>
        </w:rPr>
        <w:t>2.5</w:t>
      </w:r>
      <w:r w:rsidR="0036611B">
        <w:rPr>
          <w:b/>
          <w:i/>
          <w:sz w:val="22"/>
          <w:szCs w:val="22"/>
        </w:rPr>
        <w:t>.</w:t>
      </w:r>
      <w:r w:rsidRPr="00BE08AA">
        <w:rPr>
          <w:b/>
          <w:i/>
          <w:sz w:val="22"/>
          <w:szCs w:val="22"/>
          <w:lang w:val="vi-VN"/>
        </w:rPr>
        <w:t>3. Elements of the CT management environment</w:t>
      </w:r>
    </w:p>
    <w:p w:rsidR="00447470" w:rsidRPr="00447470" w:rsidRDefault="00D27BCE" w:rsidP="00BE08AA">
      <w:pPr>
        <w:ind w:firstLine="567"/>
        <w:jc w:val="both"/>
        <w:rPr>
          <w:b/>
          <w:sz w:val="22"/>
          <w:szCs w:val="22"/>
          <w:lang w:val="vi-VN"/>
        </w:rPr>
      </w:pPr>
      <w:r w:rsidRPr="00D27BCE">
        <w:rPr>
          <w:b/>
          <w:sz w:val="22"/>
          <w:szCs w:val="22"/>
          <w:lang w:val="vi-VN"/>
        </w:rPr>
        <w:t xml:space="preserve">2.6. Overall assessment of the status of CT management </w:t>
      </w:r>
      <w:r>
        <w:rPr>
          <w:b/>
          <w:sz w:val="22"/>
          <w:szCs w:val="22"/>
        </w:rPr>
        <w:t xml:space="preserve">at </w:t>
      </w:r>
      <w:r w:rsidR="00D16D82" w:rsidRPr="00FF1E10">
        <w:rPr>
          <w:b/>
          <w:sz w:val="22"/>
          <w:szCs w:val="22"/>
          <w:lang w:val="vi-VN"/>
        </w:rPr>
        <w:t>the MUs in Vietnam</w:t>
      </w:r>
    </w:p>
    <w:p w:rsidR="0091447C" w:rsidRPr="002863A0" w:rsidRDefault="00D16D82" w:rsidP="00BE08AA">
      <w:pPr>
        <w:pStyle w:val="Heading6"/>
        <w:rPr>
          <w:rFonts w:ascii="Times New Roman" w:hAnsi="Times New Roman"/>
          <w:b/>
          <w:i/>
          <w:spacing w:val="-6"/>
          <w:sz w:val="20"/>
          <w:szCs w:val="20"/>
          <w:lang w:val="vi-VN"/>
        </w:rPr>
      </w:pPr>
      <w:bookmarkStart w:id="46" w:name="_Toc516545298"/>
      <w:r w:rsidRPr="002863A0">
        <w:rPr>
          <w:rFonts w:ascii="Times New Roman" w:hAnsi="Times New Roman"/>
          <w:b/>
          <w:i/>
          <w:spacing w:val="-6"/>
          <w:sz w:val="20"/>
          <w:szCs w:val="20"/>
          <w:lang w:val="vi-VN"/>
        </w:rPr>
        <w:lastRenderedPageBreak/>
        <w:t>Table</w:t>
      </w:r>
      <w:r w:rsidR="0036611B" w:rsidRPr="002863A0">
        <w:rPr>
          <w:rFonts w:ascii="Times New Roman" w:hAnsi="Times New Roman"/>
          <w:b/>
          <w:i/>
          <w:spacing w:val="-6"/>
          <w:sz w:val="20"/>
          <w:szCs w:val="20"/>
          <w:lang w:val="vi-VN"/>
        </w:rPr>
        <w:t xml:space="preserve"> 2.1</w:t>
      </w:r>
      <w:r w:rsidR="0036611B" w:rsidRPr="002863A0">
        <w:rPr>
          <w:rFonts w:ascii="Times New Roman" w:hAnsi="Times New Roman"/>
          <w:b/>
          <w:i/>
          <w:spacing w:val="-6"/>
          <w:sz w:val="20"/>
          <w:szCs w:val="20"/>
        </w:rPr>
        <w:t>9</w:t>
      </w:r>
      <w:r w:rsidR="0091447C" w:rsidRPr="002863A0">
        <w:rPr>
          <w:rFonts w:ascii="Times New Roman" w:hAnsi="Times New Roman"/>
          <w:b/>
          <w:i/>
          <w:spacing w:val="-6"/>
          <w:sz w:val="20"/>
          <w:szCs w:val="20"/>
          <w:lang w:val="vi-VN"/>
        </w:rPr>
        <w:t>. Th</w:t>
      </w:r>
      <w:r w:rsidRPr="002863A0">
        <w:rPr>
          <w:rFonts w:ascii="Times New Roman" w:hAnsi="Times New Roman"/>
          <w:b/>
          <w:i/>
          <w:spacing w:val="-6"/>
          <w:sz w:val="20"/>
          <w:szCs w:val="20"/>
          <w:lang w:val="vi-VN"/>
        </w:rPr>
        <w:t>e real situation of the CT management at the MUs in Vietnam</w:t>
      </w:r>
      <w:bookmarkEnd w:id="46"/>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
        <w:gridCol w:w="5377"/>
        <w:gridCol w:w="535"/>
        <w:gridCol w:w="523"/>
      </w:tblGrid>
      <w:tr w:rsidR="0091447C" w:rsidRPr="00FF4ACF" w:rsidTr="00103D25">
        <w:trPr>
          <w:tblHeader/>
          <w:jc w:val="center"/>
        </w:trPr>
        <w:tc>
          <w:tcPr>
            <w:tcW w:w="405" w:type="dxa"/>
          </w:tcPr>
          <w:p w:rsidR="0091447C" w:rsidRPr="00FF4ACF" w:rsidRDefault="00D16D82" w:rsidP="00BE08AA">
            <w:pPr>
              <w:ind w:left="-57" w:right="-57"/>
              <w:jc w:val="center"/>
              <w:rPr>
                <w:b/>
                <w:sz w:val="18"/>
                <w:szCs w:val="20"/>
                <w:lang w:val="vi-VN"/>
              </w:rPr>
            </w:pPr>
            <w:r w:rsidRPr="00FF4ACF">
              <w:rPr>
                <w:b/>
                <w:sz w:val="18"/>
                <w:szCs w:val="20"/>
                <w:lang w:val="vi-VN"/>
              </w:rPr>
              <w:t>No.</w:t>
            </w:r>
          </w:p>
        </w:tc>
        <w:tc>
          <w:tcPr>
            <w:tcW w:w="5377" w:type="dxa"/>
          </w:tcPr>
          <w:p w:rsidR="0091447C" w:rsidRPr="00FF4ACF" w:rsidRDefault="00D16D82" w:rsidP="00BE08AA">
            <w:pPr>
              <w:ind w:left="-57" w:right="-57"/>
              <w:jc w:val="center"/>
              <w:rPr>
                <w:b/>
                <w:sz w:val="18"/>
                <w:szCs w:val="20"/>
              </w:rPr>
            </w:pPr>
            <w:r w:rsidRPr="00FF4ACF">
              <w:rPr>
                <w:b/>
                <w:sz w:val="18"/>
                <w:szCs w:val="20"/>
              </w:rPr>
              <w:t>Management functions</w:t>
            </w:r>
          </w:p>
        </w:tc>
        <w:tc>
          <w:tcPr>
            <w:tcW w:w="535" w:type="dxa"/>
          </w:tcPr>
          <w:p w:rsidR="0091447C" w:rsidRPr="00FF4ACF" w:rsidRDefault="00986189" w:rsidP="00BE08AA">
            <w:pPr>
              <w:ind w:left="-57" w:right="-57"/>
              <w:jc w:val="center"/>
              <w:rPr>
                <w:b/>
                <w:sz w:val="18"/>
                <w:szCs w:val="20"/>
              </w:rPr>
            </w:pPr>
            <m:oMathPara>
              <m:oMath>
                <m:acc>
                  <m:accPr>
                    <m:chr m:val="̅"/>
                    <m:ctrlPr>
                      <w:rPr>
                        <w:rFonts w:ascii="Cambria Math" w:hAnsi="Cambria Math"/>
                        <w:b/>
                        <w:i/>
                        <w:sz w:val="18"/>
                        <w:szCs w:val="20"/>
                      </w:rPr>
                    </m:ctrlPr>
                  </m:accPr>
                  <m:e>
                    <m:r>
                      <m:rPr>
                        <m:sty m:val="bi"/>
                      </m:rPr>
                      <w:rPr>
                        <w:rFonts w:ascii="Cambria Math" w:hAnsi="Cambria Math"/>
                        <w:sz w:val="18"/>
                        <w:szCs w:val="20"/>
                      </w:rPr>
                      <m:t>X</m:t>
                    </m:r>
                  </m:e>
                </m:acc>
              </m:oMath>
            </m:oMathPara>
          </w:p>
        </w:tc>
        <w:tc>
          <w:tcPr>
            <w:tcW w:w="523" w:type="dxa"/>
          </w:tcPr>
          <w:p w:rsidR="0091447C" w:rsidRPr="00FF4ACF" w:rsidRDefault="00D16D82" w:rsidP="00BE08AA">
            <w:pPr>
              <w:ind w:left="-57" w:right="-57"/>
              <w:jc w:val="center"/>
              <w:rPr>
                <w:b/>
                <w:sz w:val="18"/>
                <w:szCs w:val="20"/>
                <w:lang w:val="vi-VN"/>
              </w:rPr>
            </w:pPr>
            <w:r w:rsidRPr="00FF4ACF">
              <w:rPr>
                <w:b/>
                <w:sz w:val="18"/>
                <w:szCs w:val="20"/>
                <w:lang w:val="vi-VN"/>
              </w:rPr>
              <w:t>Rank</w:t>
            </w:r>
          </w:p>
        </w:tc>
      </w:tr>
      <w:tr w:rsidR="0091447C" w:rsidRPr="00FF4ACF" w:rsidTr="00FF4ACF">
        <w:trPr>
          <w:jc w:val="center"/>
        </w:trPr>
        <w:tc>
          <w:tcPr>
            <w:tcW w:w="405" w:type="dxa"/>
          </w:tcPr>
          <w:p w:rsidR="0091447C" w:rsidRPr="00FF4ACF" w:rsidRDefault="00D16D82" w:rsidP="00BE08AA">
            <w:pPr>
              <w:ind w:left="-57" w:right="-57"/>
              <w:jc w:val="center"/>
              <w:rPr>
                <w:sz w:val="18"/>
                <w:szCs w:val="20"/>
                <w:lang w:val="vi-VN"/>
              </w:rPr>
            </w:pPr>
            <w:r w:rsidRPr="00FF4ACF">
              <w:rPr>
                <w:sz w:val="18"/>
                <w:szCs w:val="20"/>
                <w:lang w:val="vi-VN"/>
              </w:rPr>
              <w:t>1</w:t>
            </w:r>
          </w:p>
        </w:tc>
        <w:tc>
          <w:tcPr>
            <w:tcW w:w="5377" w:type="dxa"/>
          </w:tcPr>
          <w:p w:rsidR="0091447C" w:rsidRPr="00FF4ACF" w:rsidRDefault="00D16D82" w:rsidP="00BE08AA">
            <w:pPr>
              <w:ind w:left="-57" w:right="-57"/>
              <w:rPr>
                <w:sz w:val="18"/>
                <w:szCs w:val="22"/>
                <w:lang w:val="vi-VN"/>
              </w:rPr>
            </w:pPr>
            <w:r w:rsidRPr="00FF4ACF">
              <w:rPr>
                <w:sz w:val="18"/>
                <w:szCs w:val="22"/>
                <w:lang w:val="vi-VN"/>
              </w:rPr>
              <w:t>Planning the CT</w:t>
            </w:r>
          </w:p>
        </w:tc>
        <w:tc>
          <w:tcPr>
            <w:tcW w:w="535" w:type="dxa"/>
          </w:tcPr>
          <w:p w:rsidR="0091447C" w:rsidRPr="00FF4ACF" w:rsidRDefault="0091447C" w:rsidP="00BE08AA">
            <w:pPr>
              <w:ind w:left="-57" w:right="-57"/>
              <w:jc w:val="center"/>
              <w:rPr>
                <w:sz w:val="18"/>
                <w:szCs w:val="20"/>
              </w:rPr>
            </w:pPr>
            <w:r w:rsidRPr="00FF4ACF">
              <w:rPr>
                <w:sz w:val="18"/>
                <w:szCs w:val="20"/>
              </w:rPr>
              <w:t>2,74</w:t>
            </w:r>
          </w:p>
        </w:tc>
        <w:tc>
          <w:tcPr>
            <w:tcW w:w="523" w:type="dxa"/>
          </w:tcPr>
          <w:p w:rsidR="0091447C" w:rsidRPr="00FF4ACF" w:rsidRDefault="0091447C" w:rsidP="00BE08AA">
            <w:pPr>
              <w:ind w:left="-57" w:right="-57"/>
              <w:jc w:val="center"/>
              <w:rPr>
                <w:sz w:val="18"/>
                <w:szCs w:val="20"/>
              </w:rPr>
            </w:pPr>
            <w:r w:rsidRPr="00FF4ACF">
              <w:rPr>
                <w:sz w:val="18"/>
                <w:szCs w:val="20"/>
              </w:rPr>
              <w:t>4</w:t>
            </w:r>
          </w:p>
        </w:tc>
      </w:tr>
      <w:tr w:rsidR="0091447C" w:rsidRPr="00FF4ACF" w:rsidTr="00FF4ACF">
        <w:trPr>
          <w:jc w:val="center"/>
        </w:trPr>
        <w:tc>
          <w:tcPr>
            <w:tcW w:w="405" w:type="dxa"/>
          </w:tcPr>
          <w:p w:rsidR="0091447C" w:rsidRPr="00FF4ACF" w:rsidRDefault="0091447C" w:rsidP="00BE08AA">
            <w:pPr>
              <w:ind w:left="-57" w:right="-57"/>
              <w:jc w:val="center"/>
              <w:rPr>
                <w:sz w:val="18"/>
                <w:szCs w:val="20"/>
              </w:rPr>
            </w:pPr>
            <w:r w:rsidRPr="00FF4ACF">
              <w:rPr>
                <w:sz w:val="18"/>
                <w:szCs w:val="20"/>
              </w:rPr>
              <w:t>2</w:t>
            </w:r>
          </w:p>
        </w:tc>
        <w:tc>
          <w:tcPr>
            <w:tcW w:w="5377" w:type="dxa"/>
          </w:tcPr>
          <w:p w:rsidR="0091447C" w:rsidRPr="00FF4ACF" w:rsidRDefault="00D16D82" w:rsidP="00BE08AA">
            <w:pPr>
              <w:ind w:left="-57" w:right="-57"/>
              <w:rPr>
                <w:sz w:val="18"/>
                <w:szCs w:val="22"/>
              </w:rPr>
            </w:pPr>
            <w:r w:rsidRPr="00FF4ACF">
              <w:rPr>
                <w:sz w:val="18"/>
                <w:szCs w:val="22"/>
                <w:lang w:val="vi-VN"/>
              </w:rPr>
              <w:t>Organizating the apparatus and human resources on the CT management</w:t>
            </w:r>
          </w:p>
        </w:tc>
        <w:tc>
          <w:tcPr>
            <w:tcW w:w="535" w:type="dxa"/>
          </w:tcPr>
          <w:p w:rsidR="0091447C" w:rsidRPr="00FF4ACF" w:rsidRDefault="0091447C" w:rsidP="00BE08AA">
            <w:pPr>
              <w:ind w:left="-57" w:right="-57"/>
              <w:jc w:val="center"/>
              <w:rPr>
                <w:sz w:val="18"/>
                <w:szCs w:val="20"/>
              </w:rPr>
            </w:pPr>
            <w:r w:rsidRPr="00FF4ACF">
              <w:rPr>
                <w:sz w:val="18"/>
                <w:szCs w:val="20"/>
              </w:rPr>
              <w:t>2,75</w:t>
            </w:r>
          </w:p>
        </w:tc>
        <w:tc>
          <w:tcPr>
            <w:tcW w:w="523" w:type="dxa"/>
          </w:tcPr>
          <w:p w:rsidR="0091447C" w:rsidRPr="00FF4ACF" w:rsidRDefault="0091447C" w:rsidP="00BE08AA">
            <w:pPr>
              <w:ind w:left="-57" w:right="-57"/>
              <w:jc w:val="center"/>
              <w:rPr>
                <w:sz w:val="18"/>
                <w:szCs w:val="20"/>
              </w:rPr>
            </w:pPr>
            <w:r w:rsidRPr="00FF4ACF">
              <w:rPr>
                <w:sz w:val="18"/>
                <w:szCs w:val="20"/>
              </w:rPr>
              <w:t>3</w:t>
            </w:r>
          </w:p>
        </w:tc>
      </w:tr>
      <w:tr w:rsidR="0091447C" w:rsidRPr="00FF4ACF" w:rsidTr="00FF4ACF">
        <w:trPr>
          <w:trHeight w:val="70"/>
          <w:jc w:val="center"/>
        </w:trPr>
        <w:tc>
          <w:tcPr>
            <w:tcW w:w="405" w:type="dxa"/>
          </w:tcPr>
          <w:p w:rsidR="0091447C" w:rsidRPr="00FF4ACF" w:rsidRDefault="0091447C" w:rsidP="00BE08AA">
            <w:pPr>
              <w:ind w:left="-57" w:right="-57"/>
              <w:jc w:val="center"/>
              <w:rPr>
                <w:sz w:val="18"/>
                <w:szCs w:val="20"/>
              </w:rPr>
            </w:pPr>
            <w:r w:rsidRPr="00FF4ACF">
              <w:rPr>
                <w:sz w:val="18"/>
                <w:szCs w:val="20"/>
              </w:rPr>
              <w:t>3</w:t>
            </w:r>
          </w:p>
        </w:tc>
        <w:tc>
          <w:tcPr>
            <w:tcW w:w="5377" w:type="dxa"/>
          </w:tcPr>
          <w:p w:rsidR="0091447C" w:rsidRPr="00FF4ACF" w:rsidRDefault="00D16D82" w:rsidP="00BE08AA">
            <w:pPr>
              <w:ind w:left="-57" w:right="-57"/>
              <w:rPr>
                <w:sz w:val="18"/>
                <w:szCs w:val="22"/>
                <w:lang w:val="vi-VN"/>
              </w:rPr>
            </w:pPr>
            <w:r w:rsidRPr="00FF4ACF">
              <w:rPr>
                <w:sz w:val="18"/>
                <w:szCs w:val="22"/>
                <w:lang w:val="vi-VN"/>
              </w:rPr>
              <w:t>Leading</w:t>
            </w:r>
            <w:r w:rsidR="0091447C" w:rsidRPr="00FF4ACF">
              <w:rPr>
                <w:sz w:val="18"/>
                <w:szCs w:val="22"/>
              </w:rPr>
              <w:t xml:space="preserve">, </w:t>
            </w:r>
            <w:r w:rsidRPr="00FF4ACF">
              <w:rPr>
                <w:sz w:val="18"/>
                <w:szCs w:val="22"/>
                <w:lang w:val="vi-VN"/>
              </w:rPr>
              <w:t>directing</w:t>
            </w:r>
            <w:r w:rsidR="0091447C" w:rsidRPr="00FF4ACF">
              <w:rPr>
                <w:sz w:val="18"/>
                <w:szCs w:val="22"/>
              </w:rPr>
              <w:t xml:space="preserve"> </w:t>
            </w:r>
            <w:r w:rsidRPr="00FF4ACF">
              <w:rPr>
                <w:sz w:val="18"/>
                <w:szCs w:val="22"/>
                <w:lang w:val="vi-VN"/>
              </w:rPr>
              <w:t>the CT</w:t>
            </w:r>
          </w:p>
        </w:tc>
        <w:tc>
          <w:tcPr>
            <w:tcW w:w="535" w:type="dxa"/>
          </w:tcPr>
          <w:p w:rsidR="0091447C" w:rsidRPr="00FF4ACF" w:rsidRDefault="0091447C" w:rsidP="00BE08AA">
            <w:pPr>
              <w:ind w:left="-57" w:right="-57"/>
              <w:jc w:val="center"/>
              <w:rPr>
                <w:sz w:val="18"/>
                <w:szCs w:val="20"/>
              </w:rPr>
            </w:pPr>
            <w:r w:rsidRPr="00FF4ACF">
              <w:rPr>
                <w:sz w:val="18"/>
                <w:szCs w:val="20"/>
              </w:rPr>
              <w:t>2,83</w:t>
            </w:r>
          </w:p>
        </w:tc>
        <w:tc>
          <w:tcPr>
            <w:tcW w:w="523" w:type="dxa"/>
          </w:tcPr>
          <w:p w:rsidR="0091447C" w:rsidRPr="00FF4ACF" w:rsidRDefault="0091447C" w:rsidP="00BE08AA">
            <w:pPr>
              <w:ind w:left="-57" w:right="-57"/>
              <w:jc w:val="center"/>
              <w:rPr>
                <w:sz w:val="18"/>
                <w:szCs w:val="20"/>
              </w:rPr>
            </w:pPr>
            <w:r w:rsidRPr="00FF4ACF">
              <w:rPr>
                <w:sz w:val="18"/>
                <w:szCs w:val="20"/>
              </w:rPr>
              <w:t>1</w:t>
            </w:r>
          </w:p>
        </w:tc>
      </w:tr>
      <w:tr w:rsidR="0091447C" w:rsidRPr="00FF4ACF" w:rsidTr="00FF4ACF">
        <w:trPr>
          <w:jc w:val="center"/>
        </w:trPr>
        <w:tc>
          <w:tcPr>
            <w:tcW w:w="405" w:type="dxa"/>
          </w:tcPr>
          <w:p w:rsidR="0091447C" w:rsidRPr="00FF4ACF" w:rsidRDefault="0091447C" w:rsidP="00BE08AA">
            <w:pPr>
              <w:ind w:left="-57" w:right="-57"/>
              <w:jc w:val="center"/>
              <w:rPr>
                <w:sz w:val="18"/>
                <w:szCs w:val="20"/>
              </w:rPr>
            </w:pPr>
            <w:r w:rsidRPr="00FF4ACF">
              <w:rPr>
                <w:sz w:val="18"/>
                <w:szCs w:val="20"/>
              </w:rPr>
              <w:t>4</w:t>
            </w:r>
          </w:p>
        </w:tc>
        <w:tc>
          <w:tcPr>
            <w:tcW w:w="5377" w:type="dxa"/>
          </w:tcPr>
          <w:p w:rsidR="0091447C" w:rsidRPr="00FF4ACF" w:rsidRDefault="00D16D82" w:rsidP="00BE08AA">
            <w:pPr>
              <w:ind w:left="-57" w:right="-57"/>
              <w:rPr>
                <w:sz w:val="18"/>
                <w:szCs w:val="22"/>
              </w:rPr>
            </w:pPr>
            <w:r w:rsidRPr="00FF4ACF">
              <w:rPr>
                <w:sz w:val="18"/>
                <w:szCs w:val="22"/>
                <w:lang w:val="vi-VN"/>
              </w:rPr>
              <w:t>Testing</w:t>
            </w:r>
            <w:r w:rsidR="0091447C" w:rsidRPr="00FF4ACF">
              <w:rPr>
                <w:sz w:val="18"/>
                <w:szCs w:val="22"/>
              </w:rPr>
              <w:t xml:space="preserve">, </w:t>
            </w:r>
            <w:r w:rsidRPr="00FF4ACF">
              <w:rPr>
                <w:sz w:val="18"/>
                <w:szCs w:val="22"/>
                <w:lang w:val="vi-VN"/>
              </w:rPr>
              <w:t>assessing the CT</w:t>
            </w:r>
          </w:p>
        </w:tc>
        <w:tc>
          <w:tcPr>
            <w:tcW w:w="535" w:type="dxa"/>
          </w:tcPr>
          <w:p w:rsidR="0091447C" w:rsidRPr="00FF4ACF" w:rsidRDefault="0091447C" w:rsidP="00BE08AA">
            <w:pPr>
              <w:ind w:left="-57" w:right="-57"/>
              <w:jc w:val="center"/>
              <w:rPr>
                <w:sz w:val="18"/>
                <w:szCs w:val="20"/>
              </w:rPr>
            </w:pPr>
            <w:r w:rsidRPr="00FF4ACF">
              <w:rPr>
                <w:sz w:val="18"/>
                <w:szCs w:val="20"/>
              </w:rPr>
              <w:t>2,77</w:t>
            </w:r>
          </w:p>
        </w:tc>
        <w:tc>
          <w:tcPr>
            <w:tcW w:w="523" w:type="dxa"/>
          </w:tcPr>
          <w:p w:rsidR="0091447C" w:rsidRPr="00FF4ACF" w:rsidRDefault="0091447C" w:rsidP="00BE08AA">
            <w:pPr>
              <w:ind w:left="-57" w:right="-57"/>
              <w:jc w:val="center"/>
              <w:rPr>
                <w:sz w:val="18"/>
                <w:szCs w:val="20"/>
              </w:rPr>
            </w:pPr>
            <w:r w:rsidRPr="00FF4ACF">
              <w:rPr>
                <w:sz w:val="18"/>
                <w:szCs w:val="20"/>
              </w:rPr>
              <w:t>2</w:t>
            </w:r>
          </w:p>
        </w:tc>
      </w:tr>
      <w:tr w:rsidR="0091447C" w:rsidRPr="00FF4ACF" w:rsidTr="00FF4ACF">
        <w:trPr>
          <w:jc w:val="center"/>
        </w:trPr>
        <w:tc>
          <w:tcPr>
            <w:tcW w:w="5782" w:type="dxa"/>
            <w:gridSpan w:val="2"/>
          </w:tcPr>
          <w:p w:rsidR="0091447C" w:rsidRPr="00FF4ACF" w:rsidRDefault="00D16D82" w:rsidP="00BE08AA">
            <w:pPr>
              <w:ind w:left="-57" w:right="-57"/>
              <w:jc w:val="center"/>
              <w:rPr>
                <w:b/>
                <w:sz w:val="18"/>
                <w:szCs w:val="20"/>
                <w:lang w:val="vi-VN"/>
              </w:rPr>
            </w:pPr>
            <w:r w:rsidRPr="00FF4ACF">
              <w:rPr>
                <w:b/>
                <w:sz w:val="18"/>
                <w:szCs w:val="20"/>
                <w:lang w:val="vi-VN"/>
              </w:rPr>
              <w:t>Overall average</w:t>
            </w:r>
          </w:p>
        </w:tc>
        <w:tc>
          <w:tcPr>
            <w:tcW w:w="535" w:type="dxa"/>
          </w:tcPr>
          <w:p w:rsidR="0091447C" w:rsidRPr="00FF4ACF" w:rsidRDefault="0091447C" w:rsidP="00BE08AA">
            <w:pPr>
              <w:ind w:left="-57" w:right="-57"/>
              <w:jc w:val="center"/>
              <w:rPr>
                <w:b/>
                <w:sz w:val="18"/>
                <w:szCs w:val="20"/>
              </w:rPr>
            </w:pPr>
            <w:r w:rsidRPr="00FF4ACF">
              <w:rPr>
                <w:b/>
                <w:sz w:val="18"/>
                <w:szCs w:val="20"/>
              </w:rPr>
              <w:t>2,77</w:t>
            </w:r>
          </w:p>
        </w:tc>
        <w:tc>
          <w:tcPr>
            <w:tcW w:w="523" w:type="dxa"/>
          </w:tcPr>
          <w:p w:rsidR="0091447C" w:rsidRPr="00FF4ACF" w:rsidRDefault="0091447C" w:rsidP="00BE08AA">
            <w:pPr>
              <w:ind w:left="-57" w:right="-57"/>
              <w:jc w:val="center"/>
              <w:rPr>
                <w:sz w:val="18"/>
                <w:szCs w:val="20"/>
              </w:rPr>
            </w:pPr>
          </w:p>
        </w:tc>
      </w:tr>
    </w:tbl>
    <w:p w:rsidR="0091447C" w:rsidRPr="00746BBF" w:rsidRDefault="00D16D82" w:rsidP="00BE08AA">
      <w:pPr>
        <w:ind w:firstLine="567"/>
        <w:jc w:val="both"/>
        <w:rPr>
          <w:b/>
          <w:sz w:val="22"/>
          <w:szCs w:val="22"/>
          <w:lang w:val="vi-VN"/>
        </w:rPr>
      </w:pPr>
      <w:r w:rsidRPr="00FF1E10">
        <w:rPr>
          <w:noProof/>
          <w:sz w:val="22"/>
          <w:szCs w:val="22"/>
          <w:lang w:eastAsia="vi-VN"/>
        </w:rPr>
        <w:t xml:space="preserve">The current status of the CT management is </w:t>
      </w:r>
      <w:r w:rsidR="00FF1E10">
        <w:rPr>
          <w:noProof/>
          <w:sz w:val="22"/>
          <w:szCs w:val="22"/>
          <w:lang w:val="vi-VN" w:eastAsia="vi-VN"/>
        </w:rPr>
        <w:t xml:space="preserve">a </w:t>
      </w:r>
      <w:r w:rsidRPr="00FF1E10">
        <w:rPr>
          <w:noProof/>
          <w:sz w:val="22"/>
          <w:szCs w:val="22"/>
          <w:lang w:eastAsia="vi-VN"/>
        </w:rPr>
        <w:t>good</w:t>
      </w:r>
      <w:r w:rsidRPr="00FF1E10">
        <w:rPr>
          <w:noProof/>
          <w:sz w:val="22"/>
          <w:szCs w:val="22"/>
          <w:lang w:val="vi-VN" w:eastAsia="vi-VN"/>
        </w:rPr>
        <w:t xml:space="preserve"> level</w:t>
      </w:r>
      <w:r w:rsidR="00A05279" w:rsidRPr="00FF1E10">
        <w:rPr>
          <w:sz w:val="22"/>
          <w:szCs w:val="22"/>
          <w:lang w:val="vi-VN"/>
        </w:rPr>
        <w:t xml:space="preserve">, </w:t>
      </w:r>
      <m:oMath>
        <m:acc>
          <m:accPr>
            <m:chr m:val="̅"/>
            <m:ctrlPr>
              <w:rPr>
                <w:rFonts w:ascii="Cambria Math" w:hAnsi="Cambria Math"/>
                <w:sz w:val="22"/>
                <w:szCs w:val="22"/>
              </w:rPr>
            </m:ctrlPr>
          </m:accPr>
          <m:e>
            <m:r>
              <m:rPr>
                <m:sty m:val="p"/>
              </m:rPr>
              <w:rPr>
                <w:rFonts w:ascii="Cambria Math" w:hAnsi="Cambria Math"/>
                <w:sz w:val="22"/>
                <w:szCs w:val="22"/>
                <w:lang w:val="vi-VN"/>
              </w:rPr>
              <m:t>X</m:t>
            </m:r>
          </m:e>
        </m:acc>
      </m:oMath>
      <w:r w:rsidR="0091447C" w:rsidRPr="00FF1E10">
        <w:rPr>
          <w:b/>
          <w:sz w:val="22"/>
          <w:szCs w:val="22"/>
          <w:lang w:val="vi-VN"/>
        </w:rPr>
        <w:t>= 2,77</w:t>
      </w:r>
      <w:r w:rsidR="00A05279" w:rsidRPr="00FF1E10">
        <w:rPr>
          <w:sz w:val="22"/>
          <w:szCs w:val="22"/>
        </w:rPr>
        <w:t xml:space="preserve">, </w:t>
      </w:r>
      <w:r w:rsidR="00D27BCE">
        <w:rPr>
          <w:sz w:val="22"/>
          <w:szCs w:val="22"/>
        </w:rPr>
        <w:t>although</w:t>
      </w:r>
      <w:r w:rsidRPr="00FF1E10">
        <w:rPr>
          <w:sz w:val="22"/>
          <w:szCs w:val="22"/>
        </w:rPr>
        <w:t xml:space="preserve"> all four functions are at this level, there are significant differences in the performance of </w:t>
      </w:r>
      <w:r w:rsidR="0060370D" w:rsidRPr="00FF1E10">
        <w:rPr>
          <w:sz w:val="22"/>
          <w:szCs w:val="22"/>
          <w:lang w:val="vi-VN"/>
        </w:rPr>
        <w:t>the CT</w:t>
      </w:r>
      <w:r w:rsidRPr="00FF1E10">
        <w:rPr>
          <w:sz w:val="22"/>
          <w:szCs w:val="22"/>
        </w:rPr>
        <w:t xml:space="preserve"> management functions. While the leadership </w:t>
      </w:r>
      <w:r w:rsidR="0060370D" w:rsidRPr="00FF1E10">
        <w:rPr>
          <w:sz w:val="22"/>
          <w:szCs w:val="22"/>
          <w:lang w:val="vi-VN"/>
        </w:rPr>
        <w:t xml:space="preserve">and direction </w:t>
      </w:r>
      <w:r w:rsidRPr="00FF1E10">
        <w:rPr>
          <w:sz w:val="22"/>
          <w:szCs w:val="22"/>
        </w:rPr>
        <w:t xml:space="preserve">function </w:t>
      </w:r>
      <w:r w:rsidR="0060370D" w:rsidRPr="00FF1E10">
        <w:rPr>
          <w:sz w:val="22"/>
          <w:szCs w:val="22"/>
          <w:lang w:val="vi-VN"/>
        </w:rPr>
        <w:t>has reached the above good level</w:t>
      </w:r>
      <w:r w:rsidR="0091447C" w:rsidRPr="00FF1E10">
        <w:rPr>
          <w:sz w:val="22"/>
          <w:szCs w:val="22"/>
          <w:lang w:val="vi-VN"/>
        </w:rPr>
        <w:t xml:space="preserve"> (</w:t>
      </w:r>
      <m:oMath>
        <m:acc>
          <m:accPr>
            <m:chr m:val="̅"/>
            <m:ctrlPr>
              <w:rPr>
                <w:rFonts w:ascii="Cambria Math" w:hAnsi="Cambria Math"/>
                <w:sz w:val="22"/>
                <w:szCs w:val="22"/>
              </w:rPr>
            </m:ctrlPr>
          </m:accPr>
          <m:e>
            <m:r>
              <m:rPr>
                <m:sty m:val="p"/>
              </m:rPr>
              <w:rPr>
                <w:rFonts w:ascii="Cambria Math" w:hAnsi="Cambria Math"/>
                <w:sz w:val="22"/>
                <w:szCs w:val="22"/>
                <w:lang w:val="vi-VN"/>
              </w:rPr>
              <m:t>X</m:t>
            </m:r>
          </m:e>
        </m:acc>
      </m:oMath>
      <w:r w:rsidR="0091447C" w:rsidRPr="00FF1E10">
        <w:rPr>
          <w:b/>
          <w:sz w:val="22"/>
          <w:szCs w:val="22"/>
          <w:lang w:val="vi-VN"/>
        </w:rPr>
        <w:t>= 2,83)</w:t>
      </w:r>
      <w:r w:rsidR="0091447C" w:rsidRPr="00FF1E10">
        <w:rPr>
          <w:sz w:val="22"/>
          <w:szCs w:val="22"/>
          <w:lang w:val="vi-VN"/>
        </w:rPr>
        <w:t xml:space="preserve"> </w:t>
      </w:r>
      <w:r w:rsidR="0060370D" w:rsidRPr="00FF1E10">
        <w:rPr>
          <w:sz w:val="22"/>
          <w:szCs w:val="22"/>
          <w:lang w:val="vi-VN"/>
        </w:rPr>
        <w:t xml:space="preserve">the evaluation function is lower </w:t>
      </w:r>
      <w:r w:rsidR="0091447C" w:rsidRPr="00FF1E10">
        <w:rPr>
          <w:sz w:val="22"/>
          <w:szCs w:val="22"/>
          <w:lang w:val="vi-VN"/>
        </w:rPr>
        <w:t>(</w:t>
      </w:r>
      <m:oMath>
        <m:acc>
          <m:accPr>
            <m:chr m:val="̅"/>
            <m:ctrlPr>
              <w:rPr>
                <w:rFonts w:ascii="Cambria Math" w:hAnsi="Cambria Math"/>
                <w:sz w:val="22"/>
                <w:szCs w:val="22"/>
              </w:rPr>
            </m:ctrlPr>
          </m:accPr>
          <m:e>
            <m:r>
              <m:rPr>
                <m:sty m:val="p"/>
              </m:rPr>
              <w:rPr>
                <w:rFonts w:ascii="Cambria Math" w:hAnsi="Cambria Math"/>
                <w:sz w:val="22"/>
                <w:szCs w:val="22"/>
                <w:lang w:val="vi-VN"/>
              </w:rPr>
              <m:t>X</m:t>
            </m:r>
          </m:e>
        </m:acc>
      </m:oMath>
      <w:r w:rsidR="0091447C" w:rsidRPr="00FF1E10">
        <w:rPr>
          <w:b/>
          <w:sz w:val="22"/>
          <w:szCs w:val="22"/>
          <w:lang w:val="vi-VN"/>
        </w:rPr>
        <w:t>= 2,77)</w:t>
      </w:r>
      <w:r w:rsidR="0091447C" w:rsidRPr="00FF1E10">
        <w:rPr>
          <w:sz w:val="22"/>
          <w:szCs w:val="22"/>
          <w:lang w:val="vi-VN"/>
        </w:rPr>
        <w:t xml:space="preserve">. </w:t>
      </w:r>
      <w:r w:rsidR="0060370D" w:rsidRPr="00FF1E10">
        <w:rPr>
          <w:sz w:val="22"/>
          <w:szCs w:val="22"/>
          <w:lang w:val="vi-VN"/>
        </w:rPr>
        <w:t>Particularly, the most important function of management is the plan being the lowest, near below this level</w:t>
      </w:r>
      <w:r w:rsidR="0091447C" w:rsidRPr="00FF1E10">
        <w:rPr>
          <w:sz w:val="22"/>
          <w:szCs w:val="22"/>
          <w:lang w:val="vi-VN"/>
        </w:rPr>
        <w:t xml:space="preserve"> (</w:t>
      </w:r>
      <m:oMath>
        <m:acc>
          <m:accPr>
            <m:chr m:val="̅"/>
            <m:ctrlPr>
              <w:rPr>
                <w:rFonts w:ascii="Cambria Math" w:hAnsi="Cambria Math"/>
                <w:sz w:val="22"/>
                <w:szCs w:val="22"/>
              </w:rPr>
            </m:ctrlPr>
          </m:accPr>
          <m:e>
            <m:r>
              <m:rPr>
                <m:sty m:val="p"/>
              </m:rPr>
              <w:rPr>
                <w:rFonts w:ascii="Cambria Math" w:hAnsi="Cambria Math"/>
                <w:sz w:val="22"/>
                <w:szCs w:val="22"/>
                <w:lang w:val="vi-VN"/>
              </w:rPr>
              <m:t>X</m:t>
            </m:r>
          </m:e>
        </m:acc>
      </m:oMath>
      <w:r w:rsidR="0091447C" w:rsidRPr="00FF1E10">
        <w:rPr>
          <w:b/>
          <w:sz w:val="22"/>
          <w:szCs w:val="22"/>
          <w:lang w:val="vi-VN"/>
        </w:rPr>
        <w:t>=2,74</w:t>
      </w:r>
      <w:r w:rsidR="0091447C" w:rsidRPr="00FF1E10">
        <w:rPr>
          <w:sz w:val="22"/>
          <w:szCs w:val="22"/>
          <w:lang w:val="vi-VN"/>
        </w:rPr>
        <w:t xml:space="preserve">) </w:t>
      </w:r>
      <w:r w:rsidR="0060370D" w:rsidRPr="00FF1E10">
        <w:rPr>
          <w:sz w:val="22"/>
          <w:szCs w:val="22"/>
          <w:lang w:val="vi-VN"/>
        </w:rPr>
        <w:t xml:space="preserve">And the organizational function is the same with </w:t>
      </w:r>
      <m:oMath>
        <m:acc>
          <m:accPr>
            <m:chr m:val="̅"/>
            <m:ctrlPr>
              <w:rPr>
                <w:rFonts w:ascii="Cambria Math" w:hAnsi="Cambria Math"/>
                <w:sz w:val="22"/>
                <w:szCs w:val="22"/>
              </w:rPr>
            </m:ctrlPr>
          </m:accPr>
          <m:e>
            <m:r>
              <m:rPr>
                <m:sty m:val="p"/>
              </m:rPr>
              <w:rPr>
                <w:rFonts w:ascii="Cambria Math" w:hAnsi="Cambria Math"/>
                <w:sz w:val="22"/>
                <w:szCs w:val="22"/>
                <w:lang w:val="vi-VN"/>
              </w:rPr>
              <m:t>X</m:t>
            </m:r>
          </m:e>
        </m:acc>
      </m:oMath>
      <w:r w:rsidR="0091447C" w:rsidRPr="00FF1E10">
        <w:rPr>
          <w:b/>
          <w:sz w:val="22"/>
          <w:szCs w:val="22"/>
          <w:lang w:val="vi-VN"/>
        </w:rPr>
        <w:t>=2,75.</w:t>
      </w:r>
    </w:p>
    <w:p w:rsidR="0091447C" w:rsidRPr="00BE08AA" w:rsidRDefault="00D27BCE" w:rsidP="00BE08AA">
      <w:pPr>
        <w:ind w:firstLine="567"/>
        <w:jc w:val="both"/>
        <w:rPr>
          <w:i/>
          <w:sz w:val="22"/>
          <w:szCs w:val="22"/>
        </w:rPr>
      </w:pPr>
      <w:r w:rsidRPr="00BE08AA">
        <w:rPr>
          <w:b/>
          <w:i/>
          <w:sz w:val="22"/>
          <w:szCs w:val="22"/>
        </w:rPr>
        <w:t>2.6.1 S</w:t>
      </w:r>
      <w:r w:rsidR="0060370D" w:rsidRPr="00BE08AA">
        <w:rPr>
          <w:b/>
          <w:i/>
          <w:sz w:val="22"/>
          <w:szCs w:val="22"/>
          <w:lang w:val="vi-VN"/>
        </w:rPr>
        <w:t>trength</w:t>
      </w:r>
      <w:r w:rsidR="00E91083" w:rsidRPr="00BE08AA">
        <w:rPr>
          <w:b/>
          <w:i/>
          <w:sz w:val="22"/>
          <w:szCs w:val="22"/>
        </w:rPr>
        <w:t>:</w:t>
      </w:r>
    </w:p>
    <w:p w:rsidR="00D27BCE" w:rsidRPr="00D27BCE" w:rsidRDefault="00D27BCE" w:rsidP="00BE08AA">
      <w:pPr>
        <w:ind w:firstLine="567"/>
        <w:jc w:val="both"/>
        <w:rPr>
          <w:sz w:val="22"/>
          <w:szCs w:val="22"/>
          <w:lang w:val="vi-VN"/>
        </w:rPr>
      </w:pPr>
      <w:r w:rsidRPr="00D27BCE">
        <w:rPr>
          <w:sz w:val="22"/>
          <w:szCs w:val="22"/>
          <w:lang w:val="vi-VN"/>
        </w:rPr>
        <w:t>Principals of Medical Universities have implemented management functions at different levels, according to the actual situation of their schools to manage clinical teaching so the management of clinical teaching has highlight results:</w:t>
      </w:r>
    </w:p>
    <w:p w:rsidR="00D27BCE" w:rsidRPr="00D27BCE" w:rsidRDefault="00D27BCE" w:rsidP="00BE08AA">
      <w:pPr>
        <w:ind w:firstLine="567"/>
        <w:jc w:val="both"/>
        <w:rPr>
          <w:sz w:val="22"/>
          <w:szCs w:val="22"/>
          <w:lang w:val="vi-VN"/>
        </w:rPr>
      </w:pPr>
      <w:r w:rsidRPr="00D27BCE">
        <w:rPr>
          <w:sz w:val="22"/>
          <w:szCs w:val="22"/>
          <w:lang w:val="vi-VN"/>
        </w:rPr>
        <w:t>- The development of clinical teaching plans is implemented by schools and implemented quite methodically.</w:t>
      </w:r>
    </w:p>
    <w:p w:rsidR="00D27BCE" w:rsidRPr="00986189" w:rsidRDefault="00D27BCE" w:rsidP="00BE08AA">
      <w:pPr>
        <w:ind w:firstLine="567"/>
        <w:jc w:val="both"/>
        <w:rPr>
          <w:spacing w:val="-2"/>
          <w:sz w:val="22"/>
          <w:szCs w:val="22"/>
          <w:lang w:val="vi-VN"/>
        </w:rPr>
      </w:pPr>
      <w:r w:rsidRPr="00986189">
        <w:rPr>
          <w:spacing w:val="-2"/>
          <w:sz w:val="22"/>
          <w:szCs w:val="22"/>
          <w:lang w:val="vi-VN"/>
        </w:rPr>
        <w:t>- Concentrating on building parts related to CT, decentralization, decentralization for operational departments, focusing on an arrangement of positions to undertake CT activities, building coordination regulations in CT.</w:t>
      </w:r>
    </w:p>
    <w:p w:rsidR="00D27BCE" w:rsidRPr="00D27BCE" w:rsidRDefault="00D27BCE" w:rsidP="00BE08AA">
      <w:pPr>
        <w:ind w:firstLine="567"/>
        <w:jc w:val="both"/>
        <w:rPr>
          <w:sz w:val="22"/>
          <w:szCs w:val="22"/>
          <w:lang w:val="vi-VN"/>
        </w:rPr>
      </w:pPr>
      <w:r w:rsidRPr="00D27BCE">
        <w:rPr>
          <w:sz w:val="22"/>
          <w:szCs w:val="22"/>
          <w:lang w:val="vi-VN"/>
        </w:rPr>
        <w:t>- Issuing regulations on the CT; paying attention to building and implementing the objectives and contents of the program.</w:t>
      </w:r>
    </w:p>
    <w:p w:rsidR="00D27BCE" w:rsidRPr="00FF1E10" w:rsidRDefault="00D27BCE" w:rsidP="00BE08AA">
      <w:pPr>
        <w:ind w:firstLine="567"/>
        <w:jc w:val="both"/>
        <w:rPr>
          <w:sz w:val="22"/>
          <w:szCs w:val="22"/>
          <w:lang w:val="vi-VN"/>
        </w:rPr>
      </w:pPr>
      <w:r w:rsidRPr="00D27BCE">
        <w:rPr>
          <w:sz w:val="22"/>
          <w:szCs w:val="22"/>
          <w:lang w:val="vi-VN"/>
        </w:rPr>
        <w:t>- The CT test is fully performed from the preparation for the test to perform the test content on all CT components.</w:t>
      </w:r>
    </w:p>
    <w:p w:rsidR="00A65FC9" w:rsidRPr="00BE08AA" w:rsidRDefault="00D27BCE" w:rsidP="00BE08AA">
      <w:pPr>
        <w:ind w:firstLine="567"/>
        <w:jc w:val="both"/>
        <w:rPr>
          <w:i/>
          <w:sz w:val="22"/>
          <w:szCs w:val="22"/>
        </w:rPr>
      </w:pPr>
      <w:r w:rsidRPr="00BE08AA">
        <w:rPr>
          <w:b/>
          <w:i/>
          <w:sz w:val="22"/>
          <w:szCs w:val="22"/>
        </w:rPr>
        <w:t xml:space="preserve">2.6.2 </w:t>
      </w:r>
      <w:r w:rsidR="000D100F" w:rsidRPr="00BE08AA">
        <w:rPr>
          <w:b/>
          <w:i/>
          <w:sz w:val="22"/>
          <w:szCs w:val="22"/>
          <w:lang w:val="vi-VN"/>
        </w:rPr>
        <w:t>Limitations</w:t>
      </w:r>
      <w:r w:rsidR="00E91083" w:rsidRPr="00BE08AA">
        <w:rPr>
          <w:i/>
          <w:sz w:val="22"/>
          <w:szCs w:val="22"/>
        </w:rPr>
        <w:t>:</w:t>
      </w:r>
    </w:p>
    <w:p w:rsidR="00A65FC9" w:rsidRDefault="00A65FC9" w:rsidP="00BE08AA">
      <w:pPr>
        <w:ind w:firstLine="567"/>
        <w:jc w:val="both"/>
        <w:rPr>
          <w:sz w:val="22"/>
          <w:szCs w:val="22"/>
        </w:rPr>
      </w:pPr>
      <w:r>
        <w:rPr>
          <w:sz w:val="22"/>
          <w:szCs w:val="22"/>
        </w:rPr>
        <w:t xml:space="preserve">- </w:t>
      </w:r>
      <w:r w:rsidR="000D100F" w:rsidRPr="00FF1E10">
        <w:rPr>
          <w:sz w:val="22"/>
          <w:szCs w:val="22"/>
          <w:lang w:val="vi-VN"/>
        </w:rPr>
        <w:t>Considering the premise for the implementation of the CT goal that has not been close to reality, not analyzed and assessed the difficulties and challenges faced in implementing the CT goal</w:t>
      </w:r>
      <w:r w:rsidR="0091447C" w:rsidRPr="00FF1E10">
        <w:rPr>
          <w:sz w:val="22"/>
          <w:szCs w:val="22"/>
          <w:lang w:val="vi-VN"/>
        </w:rPr>
        <w:t xml:space="preserve">; </w:t>
      </w:r>
      <w:r w:rsidR="000D100F" w:rsidRPr="00FF1E10">
        <w:rPr>
          <w:sz w:val="22"/>
          <w:szCs w:val="22"/>
          <w:lang w:val="vi-VN"/>
        </w:rPr>
        <w:t>Developing the coordination between the internal and external departments is unclear and overlapping; Subsidiary plans are still general, which are not close to the reality of the CT activities.</w:t>
      </w:r>
    </w:p>
    <w:p w:rsidR="00A65FC9" w:rsidRDefault="00A65FC9" w:rsidP="00BE08AA">
      <w:pPr>
        <w:ind w:firstLine="567"/>
        <w:jc w:val="both"/>
        <w:rPr>
          <w:sz w:val="22"/>
          <w:szCs w:val="22"/>
        </w:rPr>
      </w:pPr>
      <w:r>
        <w:rPr>
          <w:sz w:val="22"/>
          <w:szCs w:val="22"/>
        </w:rPr>
        <w:t xml:space="preserve">- </w:t>
      </w:r>
      <w:r w:rsidR="000D100F" w:rsidRPr="00FF1E10">
        <w:rPr>
          <w:sz w:val="22"/>
          <w:szCs w:val="22"/>
          <w:lang w:val="vi-VN"/>
        </w:rPr>
        <w:t xml:space="preserve">In the connection between the department, the school and the hospital in the implementation </w:t>
      </w:r>
      <w:r w:rsidR="00FF1E10">
        <w:rPr>
          <w:sz w:val="22"/>
          <w:szCs w:val="22"/>
          <w:lang w:val="vi-VN"/>
        </w:rPr>
        <w:t>of the CT activities is limited</w:t>
      </w:r>
      <w:r w:rsidR="000D100F" w:rsidRPr="00FF1E10">
        <w:rPr>
          <w:sz w:val="22"/>
          <w:szCs w:val="22"/>
          <w:lang w:val="vi-VN"/>
        </w:rPr>
        <w:t>. Clinical teachers are still lacking compared to the number of clinical students; O</w:t>
      </w:r>
      <w:r w:rsidR="00FF1E10">
        <w:rPr>
          <w:sz w:val="22"/>
          <w:szCs w:val="22"/>
          <w:lang w:val="vi-VN"/>
        </w:rPr>
        <w:t>rganizing to foster the special</w:t>
      </w:r>
      <w:r w:rsidR="000D100F" w:rsidRPr="00FF1E10">
        <w:rPr>
          <w:sz w:val="22"/>
          <w:szCs w:val="22"/>
          <w:lang w:val="vi-VN"/>
        </w:rPr>
        <w:t>ty and professional competence and enhancing the CT capacity  for teachers, which has many limitations.</w:t>
      </w:r>
    </w:p>
    <w:p w:rsidR="00A65FC9" w:rsidRDefault="00A65FC9" w:rsidP="00BE08AA">
      <w:pPr>
        <w:ind w:firstLine="567"/>
        <w:jc w:val="both"/>
        <w:rPr>
          <w:sz w:val="22"/>
          <w:szCs w:val="22"/>
        </w:rPr>
      </w:pPr>
      <w:r>
        <w:rPr>
          <w:sz w:val="22"/>
          <w:szCs w:val="22"/>
        </w:rPr>
        <w:t xml:space="preserve">- </w:t>
      </w:r>
      <w:r w:rsidR="000D100F" w:rsidRPr="004970C6">
        <w:rPr>
          <w:sz w:val="22"/>
          <w:szCs w:val="22"/>
          <w:lang w:val="vi-VN"/>
        </w:rPr>
        <w:t xml:space="preserve">Directing the implementation of the CT process is not specific. The CT activities need the coordination of hospitals that the level of </w:t>
      </w:r>
      <w:r w:rsidR="000D100F" w:rsidRPr="004970C6">
        <w:rPr>
          <w:sz w:val="22"/>
          <w:szCs w:val="22"/>
          <w:lang w:val="vi-VN"/>
        </w:rPr>
        <w:lastRenderedPageBreak/>
        <w:t xml:space="preserve">implementation is low; </w:t>
      </w:r>
      <w:r w:rsidR="00AA62C0" w:rsidRPr="004970C6">
        <w:rPr>
          <w:sz w:val="22"/>
          <w:szCs w:val="22"/>
          <w:lang w:val="vi-VN"/>
        </w:rPr>
        <w:t>There is little interest in motivating individuals and groups to implement the CT activities.</w:t>
      </w:r>
      <w:bookmarkStart w:id="47" w:name="_Toc516544361"/>
    </w:p>
    <w:p w:rsidR="00AA62C0" w:rsidRDefault="00A65FC9" w:rsidP="00BE08AA">
      <w:pPr>
        <w:ind w:firstLine="567"/>
        <w:jc w:val="both"/>
        <w:rPr>
          <w:sz w:val="22"/>
          <w:szCs w:val="22"/>
          <w:lang w:val="vi-VN"/>
        </w:rPr>
      </w:pPr>
      <w:r>
        <w:rPr>
          <w:sz w:val="22"/>
          <w:szCs w:val="22"/>
        </w:rPr>
        <w:t>-</w:t>
      </w:r>
      <w:r w:rsidR="00AA62C0" w:rsidRPr="004970C6">
        <w:rPr>
          <w:sz w:val="22"/>
          <w:szCs w:val="22"/>
          <w:lang w:val="vi-VN"/>
        </w:rPr>
        <w:t>The CT test only focuses on checking the progress of the content, not much emphasis on the level of performance. The error correction after performance check is low.</w:t>
      </w:r>
    </w:p>
    <w:p w:rsidR="00A65FC9" w:rsidRPr="00BE08AA" w:rsidRDefault="00A65FC9" w:rsidP="00BE08AA">
      <w:pPr>
        <w:ind w:firstLine="567"/>
        <w:jc w:val="both"/>
        <w:rPr>
          <w:b/>
          <w:i/>
          <w:sz w:val="22"/>
          <w:szCs w:val="22"/>
          <w:lang w:val="vi-VN"/>
        </w:rPr>
      </w:pPr>
      <w:r w:rsidRPr="00BE08AA">
        <w:rPr>
          <w:b/>
          <w:i/>
          <w:sz w:val="22"/>
          <w:szCs w:val="22"/>
        </w:rPr>
        <w:t xml:space="preserve">2.6.3. The cause of the </w:t>
      </w:r>
      <w:r w:rsidRPr="00BE08AA">
        <w:rPr>
          <w:b/>
          <w:i/>
          <w:sz w:val="22"/>
          <w:szCs w:val="22"/>
          <w:lang w:val="vi-VN"/>
        </w:rPr>
        <w:t>real situation</w:t>
      </w:r>
    </w:p>
    <w:p w:rsidR="00A65FC9" w:rsidRPr="00BE08AA" w:rsidRDefault="00A65FC9" w:rsidP="00BE08AA">
      <w:pPr>
        <w:ind w:firstLine="567"/>
        <w:jc w:val="both"/>
        <w:rPr>
          <w:i/>
          <w:sz w:val="22"/>
          <w:szCs w:val="22"/>
        </w:rPr>
      </w:pPr>
      <w:r w:rsidRPr="00BE08AA">
        <w:rPr>
          <w:i/>
          <w:sz w:val="22"/>
          <w:szCs w:val="22"/>
        </w:rPr>
        <w:t>2.6.3.1. Causes of strengths</w:t>
      </w:r>
    </w:p>
    <w:p w:rsidR="00A65FC9" w:rsidRPr="00A65FC9" w:rsidRDefault="00A65FC9" w:rsidP="00BE08AA">
      <w:pPr>
        <w:ind w:firstLine="567"/>
        <w:jc w:val="both"/>
        <w:rPr>
          <w:sz w:val="22"/>
          <w:szCs w:val="22"/>
        </w:rPr>
      </w:pPr>
      <w:r w:rsidRPr="00A65FC9">
        <w:rPr>
          <w:sz w:val="22"/>
          <w:szCs w:val="22"/>
        </w:rPr>
        <w:t>- Principals of schools always pay attention to and focus on the quality of training; Principals of Medical Universities are given autonomy so can be proactive in developing appropriate mechanisms and policies to develop the school.</w:t>
      </w:r>
    </w:p>
    <w:p w:rsidR="00A65FC9" w:rsidRPr="00A65FC9" w:rsidRDefault="00A65FC9" w:rsidP="00BE08AA">
      <w:pPr>
        <w:ind w:firstLine="567"/>
        <w:jc w:val="both"/>
        <w:rPr>
          <w:sz w:val="22"/>
          <w:szCs w:val="22"/>
        </w:rPr>
      </w:pPr>
      <w:r w:rsidRPr="00A65FC9">
        <w:rPr>
          <w:sz w:val="22"/>
          <w:szCs w:val="22"/>
        </w:rPr>
        <w:t>- Managers and teachers in schools are generally enthusiastic and enthusiastic in their work and have good qualifications.</w:t>
      </w:r>
    </w:p>
    <w:p w:rsidR="00A65FC9" w:rsidRPr="00986189" w:rsidRDefault="00A65FC9" w:rsidP="00BE08AA">
      <w:pPr>
        <w:ind w:firstLine="567"/>
        <w:jc w:val="both"/>
        <w:rPr>
          <w:spacing w:val="-8"/>
          <w:sz w:val="22"/>
          <w:szCs w:val="22"/>
        </w:rPr>
      </w:pPr>
      <w:r w:rsidRPr="00986189">
        <w:rPr>
          <w:spacing w:val="-8"/>
          <w:sz w:val="22"/>
          <w:szCs w:val="22"/>
        </w:rPr>
        <w:t>- The directives, decrees and circulars of the Government and the branches and departments regulating the organization of practical training in health sector training have created favorable legal corridors for medical universities to implement training activities in general and the CT activities in particular.</w:t>
      </w:r>
    </w:p>
    <w:p w:rsidR="00A65FC9" w:rsidRDefault="00A65FC9" w:rsidP="00BE08AA">
      <w:pPr>
        <w:ind w:firstLine="567"/>
        <w:jc w:val="both"/>
        <w:rPr>
          <w:sz w:val="22"/>
          <w:szCs w:val="22"/>
        </w:rPr>
      </w:pPr>
      <w:r w:rsidRPr="00A65FC9">
        <w:rPr>
          <w:sz w:val="22"/>
          <w:szCs w:val="22"/>
        </w:rPr>
        <w:t>- The support of hospitals for the school's training has contributed to the success of CT activities.</w:t>
      </w:r>
    </w:p>
    <w:p w:rsidR="00A65FC9" w:rsidRPr="00BE08AA" w:rsidRDefault="00A65FC9" w:rsidP="00BE08AA">
      <w:pPr>
        <w:ind w:firstLine="567"/>
        <w:jc w:val="both"/>
        <w:rPr>
          <w:i/>
          <w:sz w:val="22"/>
          <w:szCs w:val="22"/>
        </w:rPr>
      </w:pPr>
      <w:r w:rsidRPr="00BE08AA">
        <w:rPr>
          <w:i/>
          <w:sz w:val="22"/>
          <w:szCs w:val="22"/>
        </w:rPr>
        <w:t>2.6.3.2. Causes of limitations</w:t>
      </w:r>
    </w:p>
    <w:p w:rsidR="00A65FC9" w:rsidRPr="00A65FC9" w:rsidRDefault="00A65FC9" w:rsidP="00BE08AA">
      <w:pPr>
        <w:ind w:firstLine="567"/>
        <w:jc w:val="both"/>
        <w:rPr>
          <w:sz w:val="22"/>
          <w:szCs w:val="22"/>
          <w:lang w:val="vi-VN"/>
        </w:rPr>
      </w:pPr>
      <w:bookmarkStart w:id="48" w:name="_Toc516544363"/>
      <w:bookmarkEnd w:id="47"/>
      <w:r w:rsidRPr="00A65FC9">
        <w:rPr>
          <w:sz w:val="22"/>
          <w:szCs w:val="22"/>
          <w:lang w:val="vi-VN"/>
        </w:rPr>
        <w:t>- Some managers, teachers and students are not fully aware of the role, position and importance of CT in medical training as well as forming love for careers.</w:t>
      </w:r>
    </w:p>
    <w:p w:rsidR="00A65FC9" w:rsidRPr="00986189" w:rsidRDefault="00A65FC9" w:rsidP="00BE08AA">
      <w:pPr>
        <w:ind w:firstLine="567"/>
        <w:jc w:val="both"/>
        <w:rPr>
          <w:spacing w:val="-4"/>
          <w:sz w:val="22"/>
          <w:szCs w:val="22"/>
          <w:lang w:val="vi-VN"/>
        </w:rPr>
      </w:pPr>
      <w:r w:rsidRPr="00986189">
        <w:rPr>
          <w:spacing w:val="-4"/>
          <w:sz w:val="22"/>
          <w:szCs w:val="22"/>
          <w:lang w:val="vi-VN"/>
        </w:rPr>
        <w:t xml:space="preserve">- The level of professional and </w:t>
      </w:r>
      <w:r w:rsidRPr="00986189">
        <w:rPr>
          <w:spacing w:val="-4"/>
          <w:sz w:val="22"/>
          <w:szCs w:val="22"/>
        </w:rPr>
        <w:t>skills</w:t>
      </w:r>
      <w:r w:rsidRPr="00986189">
        <w:rPr>
          <w:spacing w:val="-4"/>
          <w:sz w:val="22"/>
          <w:szCs w:val="22"/>
          <w:lang w:val="vi-VN"/>
        </w:rPr>
        <w:t xml:space="preserve"> competence and clinical skills of some managers and teachers are limited, affecting the quality of curriculum.</w:t>
      </w:r>
    </w:p>
    <w:p w:rsidR="00A65FC9" w:rsidRPr="00A65FC9" w:rsidRDefault="00A65FC9" w:rsidP="00BE08AA">
      <w:pPr>
        <w:ind w:firstLine="567"/>
        <w:jc w:val="both"/>
        <w:rPr>
          <w:sz w:val="22"/>
          <w:szCs w:val="22"/>
          <w:lang w:val="vi-VN"/>
        </w:rPr>
      </w:pPr>
      <w:r w:rsidRPr="00A65FC9">
        <w:rPr>
          <w:sz w:val="22"/>
          <w:szCs w:val="22"/>
          <w:lang w:val="vi-VN"/>
        </w:rPr>
        <w:t>- Management capacity of some managers of Medical Universities is limited.</w:t>
      </w:r>
    </w:p>
    <w:p w:rsidR="00A65FC9" w:rsidRPr="00A65FC9" w:rsidRDefault="00A65FC9" w:rsidP="00BE08AA">
      <w:pPr>
        <w:ind w:firstLine="567"/>
        <w:jc w:val="both"/>
        <w:rPr>
          <w:sz w:val="22"/>
          <w:szCs w:val="22"/>
          <w:lang w:val="vi-VN"/>
        </w:rPr>
      </w:pPr>
      <w:r w:rsidRPr="00A65FC9">
        <w:rPr>
          <w:sz w:val="22"/>
          <w:szCs w:val="22"/>
          <w:lang w:val="vi-VN"/>
        </w:rPr>
        <w:t>- Although there is a legal basis, there is support from hospitals to practice CT activities, but when implementation is still confusing, the coordination between the Medical University and the hospital is not deep and tight , there is no inspection and supervision of the effectiveness of coordination work affecting CT management.</w:t>
      </w:r>
    </w:p>
    <w:p w:rsidR="00A65FC9" w:rsidRPr="00986189" w:rsidRDefault="00A65FC9" w:rsidP="00BE08AA">
      <w:pPr>
        <w:ind w:firstLine="567"/>
        <w:jc w:val="both"/>
        <w:rPr>
          <w:spacing w:val="-4"/>
          <w:sz w:val="22"/>
          <w:szCs w:val="22"/>
          <w:lang w:val="vi-VN"/>
        </w:rPr>
      </w:pPr>
      <w:r w:rsidRPr="00986189">
        <w:rPr>
          <w:spacing w:val="-4"/>
          <w:sz w:val="22"/>
          <w:szCs w:val="22"/>
          <w:lang w:val="vi-VN"/>
        </w:rPr>
        <w:t>- The common difficulties of the country (economic recession, difficult economy) and the health sector, and the negative of the market economy.</w:t>
      </w:r>
    </w:p>
    <w:p w:rsidR="00E02DD6" w:rsidRPr="004970C6" w:rsidRDefault="00E02DD6" w:rsidP="00BE08AA">
      <w:pPr>
        <w:jc w:val="center"/>
        <w:rPr>
          <w:b/>
          <w:sz w:val="22"/>
          <w:szCs w:val="22"/>
          <w:lang w:val="vi-VN"/>
        </w:rPr>
      </w:pPr>
      <w:r w:rsidRPr="004970C6">
        <w:rPr>
          <w:b/>
          <w:sz w:val="22"/>
          <w:szCs w:val="22"/>
          <w:lang w:val="vi-VN"/>
        </w:rPr>
        <w:t>Ch</w:t>
      </w:r>
      <w:r w:rsidR="00AA62C0" w:rsidRPr="004970C6">
        <w:rPr>
          <w:b/>
          <w:sz w:val="22"/>
          <w:szCs w:val="22"/>
          <w:lang w:val="vi-VN"/>
        </w:rPr>
        <w:t>apter</w:t>
      </w:r>
      <w:r w:rsidRPr="004970C6">
        <w:rPr>
          <w:b/>
          <w:sz w:val="22"/>
          <w:szCs w:val="22"/>
          <w:lang w:val="vi-VN"/>
        </w:rPr>
        <w:t xml:space="preserve"> 3</w:t>
      </w:r>
      <w:r w:rsidRPr="004970C6">
        <w:rPr>
          <w:sz w:val="22"/>
          <w:szCs w:val="22"/>
          <w:lang w:val="vi-VN"/>
        </w:rPr>
        <w:br/>
      </w:r>
      <w:bookmarkEnd w:id="48"/>
      <w:r w:rsidR="00BF27DA" w:rsidRPr="004970C6">
        <w:rPr>
          <w:b/>
          <w:sz w:val="22"/>
          <w:szCs w:val="22"/>
          <w:lang w:val="vi-VN"/>
        </w:rPr>
        <w:t xml:space="preserve">THE CT MANAGEMENT </w:t>
      </w:r>
      <w:r w:rsidR="00604102" w:rsidRPr="004970C6">
        <w:rPr>
          <w:b/>
          <w:sz w:val="22"/>
          <w:szCs w:val="22"/>
          <w:lang w:val="vi-VN"/>
        </w:rPr>
        <w:t xml:space="preserve">MEASURES </w:t>
      </w:r>
      <w:r w:rsidR="00BF27DA" w:rsidRPr="004970C6">
        <w:rPr>
          <w:b/>
          <w:sz w:val="22"/>
          <w:szCs w:val="22"/>
          <w:lang w:val="vi-VN"/>
        </w:rPr>
        <w:t>AT THE MEDICAL UNIVERSITIES IN VIETNAM</w:t>
      </w:r>
    </w:p>
    <w:p w:rsidR="00E02DD6" w:rsidRPr="00E02DD6" w:rsidRDefault="00E02DD6" w:rsidP="00BE08AA">
      <w:pPr>
        <w:pStyle w:val="Heading2"/>
        <w:spacing w:before="0" w:beforeAutospacing="0" w:after="0" w:afterAutospacing="0"/>
        <w:ind w:firstLine="567"/>
        <w:jc w:val="both"/>
        <w:rPr>
          <w:sz w:val="22"/>
          <w:szCs w:val="22"/>
          <w:lang w:val="vi-VN"/>
        </w:rPr>
      </w:pPr>
      <w:bookmarkStart w:id="49" w:name="_Toc516544364"/>
      <w:r w:rsidRPr="004970C6">
        <w:rPr>
          <w:sz w:val="22"/>
          <w:szCs w:val="22"/>
          <w:lang w:val="vi-VN"/>
        </w:rPr>
        <w:t xml:space="preserve">3.1. </w:t>
      </w:r>
      <w:bookmarkEnd w:id="49"/>
      <w:r w:rsidR="00BF27DA" w:rsidRPr="004970C6">
        <w:rPr>
          <w:sz w:val="22"/>
          <w:szCs w:val="22"/>
          <w:lang w:val="vi-VN"/>
        </w:rPr>
        <w:t>Principle of proposing measures</w:t>
      </w:r>
    </w:p>
    <w:p w:rsidR="00BF27DA" w:rsidRPr="004970C6" w:rsidRDefault="00BF27DA" w:rsidP="00986189">
      <w:pPr>
        <w:pStyle w:val="Heading3"/>
        <w:spacing w:before="0" w:beforeAutospacing="0" w:after="0" w:afterAutospacing="0"/>
        <w:ind w:firstLine="567"/>
        <w:jc w:val="both"/>
        <w:rPr>
          <w:b w:val="0"/>
          <w:sz w:val="22"/>
          <w:szCs w:val="22"/>
          <w:lang w:val="vi-VN"/>
        </w:rPr>
      </w:pPr>
      <w:bookmarkStart w:id="50" w:name="_Toc516544365"/>
      <w:r w:rsidRPr="004970C6">
        <w:rPr>
          <w:b w:val="0"/>
          <w:sz w:val="22"/>
          <w:szCs w:val="22"/>
          <w:lang w:val="vi-VN"/>
        </w:rPr>
        <w:t>Principle of scientific assurance; Principle of practical assurance; Principle of effective assurance; Principle of inheritance; Principle of legal assurance</w:t>
      </w:r>
    </w:p>
    <w:p w:rsidR="00E00D77" w:rsidRDefault="00E02DD6" w:rsidP="00986189">
      <w:pPr>
        <w:pStyle w:val="Heading2"/>
        <w:spacing w:before="0" w:beforeAutospacing="0" w:after="0" w:afterAutospacing="0"/>
        <w:ind w:firstLine="567"/>
        <w:jc w:val="both"/>
        <w:rPr>
          <w:sz w:val="22"/>
          <w:szCs w:val="22"/>
          <w:lang w:val="vi-VN"/>
        </w:rPr>
      </w:pPr>
      <w:bookmarkStart w:id="51" w:name="_Toc516544369"/>
      <w:bookmarkEnd w:id="50"/>
      <w:r w:rsidRPr="004970C6">
        <w:rPr>
          <w:sz w:val="22"/>
          <w:szCs w:val="22"/>
          <w:lang w:val="vi-VN"/>
        </w:rPr>
        <w:lastRenderedPageBreak/>
        <w:t xml:space="preserve">3.2. </w:t>
      </w:r>
      <w:r w:rsidR="00BF27DA" w:rsidRPr="004970C6">
        <w:rPr>
          <w:sz w:val="22"/>
          <w:szCs w:val="22"/>
          <w:lang w:val="vi-VN"/>
        </w:rPr>
        <w:t xml:space="preserve">The </w:t>
      </w:r>
      <w:r w:rsidR="00E00D77" w:rsidRPr="004970C6">
        <w:rPr>
          <w:sz w:val="22"/>
          <w:szCs w:val="22"/>
          <w:lang w:val="vi-VN"/>
        </w:rPr>
        <w:t xml:space="preserve">CT management </w:t>
      </w:r>
      <w:r w:rsidR="00604102" w:rsidRPr="004970C6">
        <w:rPr>
          <w:sz w:val="22"/>
          <w:szCs w:val="22"/>
          <w:lang w:val="vi-VN"/>
        </w:rPr>
        <w:t xml:space="preserve">measures </w:t>
      </w:r>
      <w:r w:rsidR="00E00D77" w:rsidRPr="004970C6">
        <w:rPr>
          <w:sz w:val="22"/>
          <w:szCs w:val="22"/>
          <w:lang w:val="vi-VN"/>
        </w:rPr>
        <w:t xml:space="preserve">at the MUs in Vietnam </w:t>
      </w:r>
    </w:p>
    <w:p w:rsidR="00002C3A" w:rsidRPr="00002C3A" w:rsidRDefault="00E02DD6" w:rsidP="00986189">
      <w:pPr>
        <w:ind w:firstLine="567"/>
        <w:jc w:val="both"/>
        <w:rPr>
          <w:sz w:val="22"/>
          <w:szCs w:val="22"/>
          <w:lang w:val="vi-VN"/>
        </w:rPr>
      </w:pPr>
      <w:bookmarkStart w:id="52" w:name="_Toc516544370"/>
      <w:bookmarkEnd w:id="51"/>
      <w:r w:rsidRPr="00025AA7">
        <w:rPr>
          <w:b/>
          <w:i/>
          <w:sz w:val="22"/>
          <w:szCs w:val="22"/>
          <w:lang w:val="vi-VN"/>
        </w:rPr>
        <w:t>3.2.1.</w:t>
      </w:r>
      <w:r w:rsidRPr="004970C6">
        <w:rPr>
          <w:sz w:val="22"/>
          <w:szCs w:val="22"/>
          <w:lang w:val="vi-VN"/>
        </w:rPr>
        <w:t xml:space="preserve"> </w:t>
      </w:r>
      <w:bookmarkEnd w:id="52"/>
      <w:r w:rsidR="007F2000" w:rsidRPr="004970C6">
        <w:rPr>
          <w:sz w:val="22"/>
          <w:szCs w:val="22"/>
          <w:lang w:val="vi-VN"/>
        </w:rPr>
        <w:t>Propagandizing to raise awareness for managers, teachers, teachers - doctors and students about the importance of the CT</w:t>
      </w:r>
      <w:r w:rsidR="00002C3A" w:rsidRPr="004970C6">
        <w:rPr>
          <w:sz w:val="22"/>
          <w:szCs w:val="22"/>
          <w:lang w:val="vi-VN"/>
        </w:rPr>
        <w:t>.</w:t>
      </w:r>
      <w:bookmarkStart w:id="53" w:name="_Toc516544371"/>
    </w:p>
    <w:p w:rsidR="00EF2046" w:rsidRDefault="00002C3A" w:rsidP="00986189">
      <w:pPr>
        <w:ind w:firstLine="567"/>
        <w:jc w:val="both"/>
        <w:rPr>
          <w:sz w:val="22"/>
          <w:szCs w:val="22"/>
        </w:rPr>
      </w:pPr>
      <w:r w:rsidRPr="00025AA7">
        <w:rPr>
          <w:b/>
          <w:i/>
          <w:sz w:val="22"/>
          <w:szCs w:val="22"/>
          <w:lang w:val="vi-VN"/>
        </w:rPr>
        <w:t>3.2.2.</w:t>
      </w:r>
      <w:r w:rsidRPr="004970C6">
        <w:rPr>
          <w:sz w:val="22"/>
          <w:szCs w:val="22"/>
          <w:lang w:val="vi-VN"/>
        </w:rPr>
        <w:t xml:space="preserve"> </w:t>
      </w:r>
      <w:bookmarkStart w:id="54" w:name="_Toc516544373"/>
      <w:bookmarkEnd w:id="53"/>
      <w:r w:rsidR="00EF2046" w:rsidRPr="00EF2046">
        <w:rPr>
          <w:sz w:val="22"/>
          <w:szCs w:val="22"/>
          <w:lang w:val="vi-VN"/>
        </w:rPr>
        <w:t>Planning the CT on the direction of the learner’s capacity development.</w:t>
      </w:r>
    </w:p>
    <w:p w:rsidR="00CC2291" w:rsidRPr="00512730" w:rsidRDefault="00512730" w:rsidP="00986189">
      <w:pPr>
        <w:ind w:firstLine="567"/>
        <w:jc w:val="both"/>
        <w:rPr>
          <w:sz w:val="22"/>
          <w:szCs w:val="22"/>
          <w:lang w:val="vi-VN"/>
        </w:rPr>
      </w:pPr>
      <w:r w:rsidRPr="00025AA7">
        <w:rPr>
          <w:b/>
          <w:i/>
          <w:sz w:val="22"/>
          <w:szCs w:val="22"/>
          <w:lang w:val="vi-VN"/>
        </w:rPr>
        <w:t>3.2.3.</w:t>
      </w:r>
      <w:r w:rsidRPr="004970C6">
        <w:rPr>
          <w:sz w:val="22"/>
          <w:szCs w:val="22"/>
          <w:lang w:val="vi-VN"/>
        </w:rPr>
        <w:t xml:space="preserve"> </w:t>
      </w:r>
      <w:bookmarkStart w:id="55" w:name="_Toc516544374"/>
      <w:bookmarkEnd w:id="54"/>
      <w:r w:rsidR="007F2000" w:rsidRPr="004970C6">
        <w:rPr>
          <w:sz w:val="22"/>
          <w:szCs w:val="22"/>
          <w:lang w:val="vi-VN"/>
        </w:rPr>
        <w:t xml:space="preserve">Organizing to foster  for trainers, teachers - doctors about the CT </w:t>
      </w:r>
      <w:r w:rsidR="00CC2291" w:rsidRPr="004970C6">
        <w:rPr>
          <w:sz w:val="22"/>
          <w:szCs w:val="22"/>
          <w:lang w:val="vi-VN"/>
        </w:rPr>
        <w:t>towards the development of learner’s capacity.</w:t>
      </w:r>
    </w:p>
    <w:p w:rsidR="00512730" w:rsidRPr="00512730" w:rsidRDefault="00512730" w:rsidP="00986189">
      <w:pPr>
        <w:ind w:firstLine="567"/>
        <w:jc w:val="both"/>
        <w:rPr>
          <w:sz w:val="22"/>
          <w:szCs w:val="22"/>
          <w:lang w:val="vi-VN"/>
        </w:rPr>
      </w:pPr>
      <w:r w:rsidRPr="00025AA7">
        <w:rPr>
          <w:b/>
          <w:i/>
          <w:sz w:val="22"/>
          <w:szCs w:val="22"/>
          <w:lang w:val="vi-VN"/>
        </w:rPr>
        <w:t>3.2.4.</w:t>
      </w:r>
      <w:r w:rsidRPr="004970C6">
        <w:rPr>
          <w:sz w:val="22"/>
          <w:szCs w:val="22"/>
          <w:lang w:val="vi-VN"/>
        </w:rPr>
        <w:t xml:space="preserve"> </w:t>
      </w:r>
      <w:bookmarkStart w:id="56" w:name="_Toc516544375"/>
      <w:bookmarkEnd w:id="55"/>
      <w:r w:rsidR="007F2000" w:rsidRPr="004970C6">
        <w:rPr>
          <w:sz w:val="22"/>
          <w:szCs w:val="22"/>
          <w:lang w:val="vi-VN"/>
        </w:rPr>
        <w:t>Directing to renovate</w:t>
      </w:r>
      <w:r w:rsidR="00604102" w:rsidRPr="004970C6">
        <w:rPr>
          <w:sz w:val="22"/>
          <w:szCs w:val="22"/>
          <w:lang w:val="vi-VN"/>
        </w:rPr>
        <w:t xml:space="preserve"> the CT towards the development of learner’s capacity.</w:t>
      </w:r>
    </w:p>
    <w:p w:rsidR="0045110A" w:rsidRDefault="00512730" w:rsidP="00986189">
      <w:pPr>
        <w:ind w:firstLine="567"/>
        <w:jc w:val="both"/>
      </w:pPr>
      <w:r w:rsidRPr="00025AA7">
        <w:rPr>
          <w:b/>
          <w:i/>
          <w:lang w:val="vi-VN"/>
        </w:rPr>
        <w:t>3.2.5.</w:t>
      </w:r>
      <w:r w:rsidRPr="004970C6">
        <w:rPr>
          <w:lang w:val="vi-VN"/>
        </w:rPr>
        <w:t xml:space="preserve"> </w:t>
      </w:r>
      <w:bookmarkEnd w:id="56"/>
      <w:r w:rsidR="0045110A" w:rsidRPr="0045110A">
        <w:rPr>
          <w:lang w:val="vi-VN"/>
        </w:rPr>
        <w:t>Innovating the CT test and assessment on the direction of the learner’s capacity development.</w:t>
      </w:r>
    </w:p>
    <w:p w:rsidR="00512730" w:rsidRPr="00777E01" w:rsidRDefault="00512730" w:rsidP="00986189">
      <w:pPr>
        <w:ind w:firstLine="567"/>
        <w:jc w:val="both"/>
        <w:rPr>
          <w:lang w:val="vi-VN"/>
        </w:rPr>
      </w:pPr>
      <w:r w:rsidRPr="00025AA7">
        <w:rPr>
          <w:b/>
          <w:i/>
          <w:lang w:val="vi-VN"/>
        </w:rPr>
        <w:t>3.2.6.</w:t>
      </w:r>
      <w:r w:rsidRPr="004970C6">
        <w:rPr>
          <w:lang w:val="vi-VN"/>
        </w:rPr>
        <w:t xml:space="preserve"> </w:t>
      </w:r>
      <w:r w:rsidR="00604102" w:rsidRPr="004970C6">
        <w:rPr>
          <w:lang w:val="vi-VN"/>
        </w:rPr>
        <w:t>Creating a close link between the MUs and Hospitals in the CT.</w:t>
      </w:r>
    </w:p>
    <w:p w:rsidR="00280BFF" w:rsidRPr="00F829E4" w:rsidRDefault="0091401A" w:rsidP="00BE08AA">
      <w:pPr>
        <w:pStyle w:val="Heading2"/>
        <w:spacing w:before="0" w:beforeAutospacing="0" w:after="0" w:afterAutospacing="0"/>
        <w:ind w:firstLine="567"/>
        <w:rPr>
          <w:sz w:val="22"/>
          <w:szCs w:val="22"/>
          <w:lang w:val="vi-VN"/>
        </w:rPr>
      </w:pPr>
      <w:bookmarkStart w:id="57" w:name="_Toc516544376"/>
      <w:r w:rsidRPr="004970C6">
        <w:rPr>
          <w:sz w:val="22"/>
          <w:szCs w:val="22"/>
          <w:lang w:val="vi-VN"/>
        </w:rPr>
        <w:t xml:space="preserve">3.3. </w:t>
      </w:r>
      <w:bookmarkEnd w:id="57"/>
      <w:r w:rsidR="00604102" w:rsidRPr="004970C6">
        <w:rPr>
          <w:sz w:val="22"/>
          <w:szCs w:val="22"/>
          <w:lang w:val="vi-VN"/>
        </w:rPr>
        <w:t>Relation</w:t>
      </w:r>
      <w:r w:rsidR="00F829E4">
        <w:rPr>
          <w:sz w:val="22"/>
          <w:szCs w:val="22"/>
          <w:lang w:val="vi-VN"/>
        </w:rPr>
        <w:t>ship between management measures</w:t>
      </w:r>
    </w:p>
    <w:p w:rsidR="00554574" w:rsidRPr="00631FFC" w:rsidRDefault="00256415" w:rsidP="00BE08AA">
      <w:pPr>
        <w:ind w:firstLine="567"/>
        <w:rPr>
          <w:lang w:val="vi-VN"/>
        </w:rPr>
      </w:pPr>
      <w:r w:rsidRPr="004970C6">
        <w:rPr>
          <w:b/>
          <w:noProof/>
        </w:rPr>
        <mc:AlternateContent>
          <mc:Choice Requires="wpg">
            <w:drawing>
              <wp:anchor distT="0" distB="0" distL="114300" distR="114300" simplePos="0" relativeHeight="251663872" behindDoc="0" locked="0" layoutInCell="1" allowOverlap="1" wp14:anchorId="26C76D45" wp14:editId="4BB7C0EA">
                <wp:simplePos x="0" y="0"/>
                <wp:positionH relativeFrom="margin">
                  <wp:posOffset>-224253</wp:posOffset>
                </wp:positionH>
                <wp:positionV relativeFrom="paragraph">
                  <wp:posOffset>47478</wp:posOffset>
                </wp:positionV>
                <wp:extent cx="4574213" cy="2008554"/>
                <wp:effectExtent l="0" t="0" r="17145" b="10795"/>
                <wp:wrapNone/>
                <wp:docPr id="21" name="Group 21"/>
                <wp:cNvGraphicFramePr/>
                <a:graphic xmlns:a="http://schemas.openxmlformats.org/drawingml/2006/main">
                  <a:graphicData uri="http://schemas.microsoft.com/office/word/2010/wordprocessingGroup">
                    <wpg:wgp>
                      <wpg:cNvGrpSpPr/>
                      <wpg:grpSpPr>
                        <a:xfrm>
                          <a:off x="0" y="0"/>
                          <a:ext cx="4574213" cy="2008554"/>
                          <a:chOff x="317680" y="206258"/>
                          <a:chExt cx="5680985" cy="2220267"/>
                        </a:xfrm>
                        <a:solidFill>
                          <a:srgbClr val="F79646">
                            <a:lumMod val="20000"/>
                            <a:lumOff val="80000"/>
                          </a:srgbClr>
                        </a:solidFill>
                      </wpg:grpSpPr>
                      <wps:wsp>
                        <wps:cNvPr id="23" name="Rectangle 23"/>
                        <wps:cNvSpPr/>
                        <wps:spPr>
                          <a:xfrm>
                            <a:off x="4654213" y="851476"/>
                            <a:ext cx="1344452" cy="1165295"/>
                          </a:xfrm>
                          <a:prstGeom prst="rect">
                            <a:avLst/>
                          </a:prstGeom>
                          <a:grpFill/>
                          <a:ln w="9525" cap="flat" cmpd="sng" algn="ctr">
                            <a:solidFill>
                              <a:srgbClr val="4F81BD">
                                <a:shade val="50000"/>
                              </a:srgbClr>
                            </a:solidFill>
                            <a:prstDash val="solid"/>
                          </a:ln>
                          <a:effectLst/>
                        </wps:spPr>
                        <wps:txbx>
                          <w:txbxContent>
                            <w:p w:rsidR="00986189" w:rsidRPr="005516FA" w:rsidRDefault="00986189" w:rsidP="00604102">
                              <w:pPr>
                                <w:jc w:val="center"/>
                                <w:rPr>
                                  <w:color w:val="000000" w:themeColor="text1"/>
                                  <w:sz w:val="16"/>
                                  <w:szCs w:val="16"/>
                                </w:rPr>
                              </w:pPr>
                              <w:r w:rsidRPr="005516FA">
                                <w:rPr>
                                  <w:color w:val="000000" w:themeColor="text1"/>
                                  <w:sz w:val="16"/>
                                  <w:szCs w:val="16"/>
                                  <w:lang w:val="vi-VN"/>
                                </w:rPr>
                                <w:t>Measure</w:t>
                              </w:r>
                              <w:r w:rsidRPr="005516FA">
                                <w:rPr>
                                  <w:color w:val="000000" w:themeColor="text1"/>
                                  <w:sz w:val="16"/>
                                  <w:szCs w:val="16"/>
                                </w:rPr>
                                <w:t xml:space="preserve"> 5</w:t>
                              </w:r>
                            </w:p>
                            <w:p w:rsidR="00986189" w:rsidRPr="005516FA" w:rsidRDefault="00986189" w:rsidP="00604102">
                              <w:pPr>
                                <w:rPr>
                                  <w:color w:val="000000" w:themeColor="text1"/>
                                  <w:sz w:val="16"/>
                                  <w:szCs w:val="16"/>
                                </w:rPr>
                              </w:pPr>
                              <w:r w:rsidRPr="005516FA">
                                <w:rPr>
                                  <w:color w:val="000000" w:themeColor="text1"/>
                                  <w:sz w:val="16"/>
                                  <w:szCs w:val="16"/>
                                </w:rPr>
                                <w:t xml:space="preserve">Innovating the CT test and assessment </w:t>
                              </w:r>
                              <w:r>
                                <w:rPr>
                                  <w:color w:val="000000" w:themeColor="text1"/>
                                  <w:sz w:val="16"/>
                                  <w:szCs w:val="16"/>
                                </w:rPr>
                                <w:t>o</w:t>
                              </w:r>
                              <w:r w:rsidRPr="005516FA">
                                <w:rPr>
                                  <w:color w:val="000000" w:themeColor="text1"/>
                                  <w:sz w:val="16"/>
                                  <w:szCs w:val="16"/>
                                </w:rPr>
                                <w:t xml:space="preserve">n the direction of </w:t>
                              </w:r>
                              <w:r>
                                <w:rPr>
                                  <w:color w:val="000000" w:themeColor="text1"/>
                                  <w:sz w:val="16"/>
                                  <w:szCs w:val="16"/>
                                </w:rPr>
                                <w:t xml:space="preserve">the </w:t>
                              </w:r>
                              <w:r w:rsidRPr="005516FA">
                                <w:rPr>
                                  <w:color w:val="000000" w:themeColor="text1"/>
                                  <w:sz w:val="16"/>
                                  <w:szCs w:val="16"/>
                                </w:rPr>
                                <w:t>learner’s capacity</w:t>
                              </w:r>
                              <w:r>
                                <w:rPr>
                                  <w:color w:val="000000" w:themeColor="text1"/>
                                  <w:sz w:val="16"/>
                                  <w:szCs w:val="16"/>
                                </w:rPr>
                                <w:t xml:space="preserve"> development</w:t>
                              </w:r>
                              <w:r w:rsidRPr="005516FA">
                                <w:rPr>
                                  <w:color w:val="000000" w:themeColor="text1"/>
                                  <w:sz w:val="16"/>
                                  <w:szCs w:val="16"/>
                                </w:rPr>
                                <w:t>.</w:t>
                              </w:r>
                            </w:p>
                            <w:p w:rsidR="00986189" w:rsidRPr="005516FA" w:rsidRDefault="00986189" w:rsidP="00604102">
                              <w:pPr>
                                <w:rPr>
                                  <w:color w:val="000000" w:themeColor="text1"/>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Rectangle 25"/>
                        <wps:cNvSpPr/>
                        <wps:spPr>
                          <a:xfrm>
                            <a:off x="317680" y="836735"/>
                            <a:ext cx="1347019" cy="1171740"/>
                          </a:xfrm>
                          <a:prstGeom prst="rect">
                            <a:avLst/>
                          </a:prstGeom>
                          <a:grpFill/>
                          <a:ln w="9525" cap="flat" cmpd="sng" algn="ctr">
                            <a:solidFill>
                              <a:srgbClr val="4F81BD">
                                <a:shade val="50000"/>
                              </a:srgbClr>
                            </a:solidFill>
                            <a:prstDash val="solid"/>
                          </a:ln>
                          <a:effectLst/>
                        </wps:spPr>
                        <wps:txbx>
                          <w:txbxContent>
                            <w:p w:rsidR="00986189" w:rsidRPr="005516FA" w:rsidRDefault="00986189" w:rsidP="00604102">
                              <w:pPr>
                                <w:jc w:val="center"/>
                                <w:rPr>
                                  <w:color w:val="000000" w:themeColor="text1"/>
                                  <w:sz w:val="16"/>
                                  <w:szCs w:val="16"/>
                                </w:rPr>
                              </w:pPr>
                              <w:r w:rsidRPr="005516FA">
                                <w:rPr>
                                  <w:color w:val="000000" w:themeColor="text1"/>
                                  <w:sz w:val="16"/>
                                  <w:szCs w:val="16"/>
                                  <w:lang w:val="vi-VN"/>
                                </w:rPr>
                                <w:t xml:space="preserve">Measure </w:t>
                              </w:r>
                              <w:r w:rsidRPr="005516FA">
                                <w:rPr>
                                  <w:color w:val="000000" w:themeColor="text1"/>
                                  <w:sz w:val="16"/>
                                  <w:szCs w:val="16"/>
                                </w:rPr>
                                <w:t>2</w:t>
                              </w:r>
                            </w:p>
                            <w:p w:rsidR="00986189" w:rsidRPr="004344B4" w:rsidRDefault="00986189" w:rsidP="00273EB1">
                              <w:pPr>
                                <w:jc w:val="center"/>
                                <w:rPr>
                                  <w:sz w:val="16"/>
                                  <w:szCs w:val="16"/>
                                </w:rPr>
                              </w:pPr>
                              <w:r w:rsidRPr="004344B4">
                                <w:rPr>
                                  <w:sz w:val="16"/>
                                  <w:szCs w:val="16"/>
                                  <w:lang w:val="vi-VN"/>
                                </w:rPr>
                                <w:t>Planning the CT on the direction of the learner’s capacity</w:t>
                              </w:r>
                              <w:r w:rsidRPr="00EF2046">
                                <w:rPr>
                                  <w:sz w:val="22"/>
                                  <w:szCs w:val="22"/>
                                  <w:lang w:val="vi-VN"/>
                                </w:rPr>
                                <w:t xml:space="preserve"> </w:t>
                              </w:r>
                              <w:r w:rsidRPr="004344B4">
                                <w:rPr>
                                  <w:sz w:val="16"/>
                                  <w:szCs w:val="16"/>
                                  <w:lang w:val="vi-VN"/>
                                </w:rPr>
                                <w:t>development.</w:t>
                              </w:r>
                            </w:p>
                            <w:p w:rsidR="00986189" w:rsidRPr="005516FA" w:rsidRDefault="00986189" w:rsidP="00604102">
                              <w:pPr>
                                <w:jc w:val="center"/>
                                <w:rPr>
                                  <w:color w:val="000000" w:themeColor="text1"/>
                                  <w:sz w:val="16"/>
                                  <w:szCs w:val="16"/>
                                </w:rPr>
                              </w:pPr>
                            </w:p>
                            <w:p w:rsidR="00986189" w:rsidRPr="005516FA" w:rsidRDefault="00986189" w:rsidP="00604102">
                              <w:pPr>
                                <w:jc w:val="center"/>
                                <w:rPr>
                                  <w:color w:val="000000" w:themeColor="text1"/>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Rectangle 26"/>
                        <wps:cNvSpPr/>
                        <wps:spPr>
                          <a:xfrm>
                            <a:off x="1830561" y="846414"/>
                            <a:ext cx="1309683" cy="1162009"/>
                          </a:xfrm>
                          <a:prstGeom prst="rect">
                            <a:avLst/>
                          </a:prstGeom>
                          <a:grpFill/>
                          <a:ln w="9525" cap="flat" cmpd="sng" algn="ctr">
                            <a:solidFill>
                              <a:srgbClr val="4F81BD">
                                <a:shade val="50000"/>
                              </a:srgbClr>
                            </a:solidFill>
                            <a:prstDash val="solid"/>
                          </a:ln>
                          <a:effectLst/>
                        </wps:spPr>
                        <wps:txbx>
                          <w:txbxContent>
                            <w:p w:rsidR="00986189" w:rsidRPr="005516FA" w:rsidRDefault="00986189" w:rsidP="00604102">
                              <w:pPr>
                                <w:jc w:val="center"/>
                                <w:rPr>
                                  <w:color w:val="000000" w:themeColor="text1"/>
                                  <w:sz w:val="16"/>
                                  <w:szCs w:val="16"/>
                                </w:rPr>
                              </w:pPr>
                              <w:r w:rsidRPr="005516FA">
                                <w:rPr>
                                  <w:color w:val="000000" w:themeColor="text1"/>
                                  <w:sz w:val="16"/>
                                  <w:szCs w:val="16"/>
                                </w:rPr>
                                <w:t>Measure 3</w:t>
                              </w:r>
                            </w:p>
                            <w:p w:rsidR="00986189" w:rsidRPr="005516FA" w:rsidRDefault="00986189" w:rsidP="00604102">
                              <w:pPr>
                                <w:rPr>
                                  <w:color w:val="000000" w:themeColor="text1"/>
                                  <w:sz w:val="16"/>
                                  <w:szCs w:val="16"/>
                                  <w:lang w:val="vi-VN"/>
                                </w:rPr>
                              </w:pPr>
                              <w:r w:rsidRPr="005516FA">
                                <w:rPr>
                                  <w:color w:val="000000" w:themeColor="text1"/>
                                  <w:sz w:val="16"/>
                                  <w:szCs w:val="16"/>
                                  <w:lang w:val="vi-VN"/>
                                </w:rPr>
                                <w:t>Organizing to foster  for trainers, teachers - doctors about the CT towards the development of learner’s capacity.</w:t>
                              </w:r>
                            </w:p>
                            <w:p w:rsidR="00986189" w:rsidRPr="005516FA" w:rsidRDefault="00986189" w:rsidP="00604102">
                              <w:pPr>
                                <w:rPr>
                                  <w:color w:val="000000" w:themeColor="text1"/>
                                  <w:sz w:val="16"/>
                                  <w:szCs w:val="16"/>
                                  <w:lang w:val="vi-V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Rectangle 27"/>
                        <wps:cNvSpPr/>
                        <wps:spPr>
                          <a:xfrm>
                            <a:off x="3237158" y="832820"/>
                            <a:ext cx="1302770" cy="1184349"/>
                          </a:xfrm>
                          <a:prstGeom prst="rect">
                            <a:avLst/>
                          </a:prstGeom>
                          <a:grpFill/>
                          <a:ln w="9525" cap="flat" cmpd="sng" algn="ctr">
                            <a:solidFill>
                              <a:srgbClr val="4F81BD">
                                <a:shade val="50000"/>
                              </a:srgbClr>
                            </a:solidFill>
                            <a:prstDash val="solid"/>
                          </a:ln>
                          <a:effectLst/>
                        </wps:spPr>
                        <wps:txbx>
                          <w:txbxContent>
                            <w:p w:rsidR="00986189" w:rsidRPr="005516FA" w:rsidRDefault="00986189" w:rsidP="00256415">
                              <w:pPr>
                                <w:jc w:val="center"/>
                                <w:rPr>
                                  <w:color w:val="000000" w:themeColor="text1"/>
                                  <w:sz w:val="16"/>
                                  <w:szCs w:val="16"/>
                                </w:rPr>
                              </w:pPr>
                              <w:r w:rsidRPr="005516FA">
                                <w:rPr>
                                  <w:color w:val="000000" w:themeColor="text1"/>
                                  <w:sz w:val="16"/>
                                  <w:szCs w:val="16"/>
                                  <w:lang w:val="vi-VN"/>
                                </w:rPr>
                                <w:t>Measure</w:t>
                              </w:r>
                              <w:r w:rsidRPr="005516FA">
                                <w:rPr>
                                  <w:color w:val="000000" w:themeColor="text1"/>
                                  <w:sz w:val="16"/>
                                  <w:szCs w:val="16"/>
                                </w:rPr>
                                <w:t xml:space="preserve"> 4</w:t>
                              </w:r>
                            </w:p>
                            <w:p w:rsidR="00986189" w:rsidRPr="005516FA" w:rsidRDefault="00986189" w:rsidP="00256415">
                              <w:pPr>
                                <w:rPr>
                                  <w:color w:val="000000" w:themeColor="text1"/>
                                  <w:sz w:val="16"/>
                                  <w:szCs w:val="16"/>
                                  <w:lang w:val="vi-VN"/>
                                </w:rPr>
                              </w:pPr>
                              <w:r w:rsidRPr="005516FA">
                                <w:rPr>
                                  <w:color w:val="000000" w:themeColor="text1"/>
                                  <w:sz w:val="16"/>
                                  <w:szCs w:val="16"/>
                                </w:rPr>
                                <w:t>Directing to renovate the CT towards the development of learner’s capacity</w:t>
                              </w:r>
                              <w:r w:rsidRPr="005516FA">
                                <w:rPr>
                                  <w:color w:val="000000" w:themeColor="text1"/>
                                  <w:sz w:val="16"/>
                                  <w:szCs w:val="16"/>
                                  <w:lang w:val="vi-VN"/>
                                </w:rPr>
                                <w:t>.</w:t>
                              </w:r>
                            </w:p>
                            <w:p w:rsidR="00986189" w:rsidRPr="005516FA" w:rsidRDefault="00986189" w:rsidP="00256415">
                              <w:pPr>
                                <w:rPr>
                                  <w:color w:val="000000" w:themeColor="text1"/>
                                  <w:sz w:val="16"/>
                                  <w:szCs w:val="16"/>
                                </w:rPr>
                              </w:pPr>
                            </w:p>
                            <w:p w:rsidR="00986189" w:rsidRPr="005516FA" w:rsidRDefault="00986189" w:rsidP="00256415">
                              <w:pPr>
                                <w:rPr>
                                  <w:color w:val="000000" w:themeColor="text1"/>
                                  <w:sz w:val="16"/>
                                  <w:szCs w:val="16"/>
                                </w:rPr>
                              </w:pPr>
                            </w:p>
                            <w:p w:rsidR="00986189" w:rsidRPr="005516FA" w:rsidRDefault="00986189" w:rsidP="00256415">
                              <w:pPr>
                                <w:rPr>
                                  <w:color w:val="000000" w:themeColor="text1"/>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Straight Arrow Connector 28"/>
                        <wps:cNvCnPr/>
                        <wps:spPr>
                          <a:xfrm flipH="1">
                            <a:off x="938536" y="587846"/>
                            <a:ext cx="1" cy="248889"/>
                          </a:xfrm>
                          <a:prstGeom prst="straightConnector1">
                            <a:avLst/>
                          </a:prstGeom>
                          <a:grpFill/>
                          <a:ln w="9525" cap="flat" cmpd="sng" algn="ctr">
                            <a:solidFill>
                              <a:srgbClr val="4F81BD">
                                <a:shade val="95000"/>
                                <a:satMod val="105000"/>
                              </a:srgbClr>
                            </a:solidFill>
                            <a:prstDash val="solid"/>
                            <a:headEnd type="triangle" w="med" len="med"/>
                            <a:tailEnd type="triangle" w="med" len="med"/>
                          </a:ln>
                          <a:effectLst/>
                        </wps:spPr>
                        <wps:bodyPr/>
                      </wps:wsp>
                      <wps:wsp>
                        <wps:cNvPr id="29" name="Straight Arrow Connector 29"/>
                        <wps:cNvCnPr/>
                        <wps:spPr>
                          <a:xfrm flipH="1">
                            <a:off x="5232222" y="597526"/>
                            <a:ext cx="504" cy="248944"/>
                          </a:xfrm>
                          <a:prstGeom prst="straightConnector1">
                            <a:avLst/>
                          </a:prstGeom>
                          <a:grpFill/>
                          <a:ln w="9525" cap="flat" cmpd="sng" algn="ctr">
                            <a:solidFill>
                              <a:srgbClr val="4F81BD">
                                <a:shade val="95000"/>
                                <a:satMod val="105000"/>
                              </a:srgbClr>
                            </a:solidFill>
                            <a:prstDash val="solid"/>
                            <a:headEnd type="triangle" w="med" len="med"/>
                            <a:tailEnd type="triangle" w="med" len="med"/>
                          </a:ln>
                          <a:effectLst/>
                        </wps:spPr>
                        <wps:bodyPr/>
                      </wps:wsp>
                      <wps:wsp>
                        <wps:cNvPr id="66" name="Straight Arrow Connector 66"/>
                        <wps:cNvCnPr/>
                        <wps:spPr>
                          <a:xfrm>
                            <a:off x="3822060" y="597526"/>
                            <a:ext cx="0" cy="239209"/>
                          </a:xfrm>
                          <a:prstGeom prst="straightConnector1">
                            <a:avLst/>
                          </a:prstGeom>
                          <a:grpFill/>
                          <a:ln w="9525" cap="flat" cmpd="sng" algn="ctr">
                            <a:solidFill>
                              <a:srgbClr val="4F81BD">
                                <a:shade val="95000"/>
                                <a:satMod val="105000"/>
                              </a:srgbClr>
                            </a:solidFill>
                            <a:prstDash val="solid"/>
                            <a:headEnd type="triangle" w="med" len="med"/>
                            <a:tailEnd type="triangle" w="med" len="med"/>
                          </a:ln>
                          <a:effectLst/>
                        </wps:spPr>
                        <wps:bodyPr/>
                      </wps:wsp>
                      <wps:wsp>
                        <wps:cNvPr id="67" name="Straight Arrow Connector 67"/>
                        <wps:cNvCnPr/>
                        <wps:spPr>
                          <a:xfrm>
                            <a:off x="2457002" y="605259"/>
                            <a:ext cx="0" cy="248889"/>
                          </a:xfrm>
                          <a:prstGeom prst="straightConnector1">
                            <a:avLst/>
                          </a:prstGeom>
                          <a:grpFill/>
                          <a:ln w="9525" cap="flat" cmpd="sng" algn="ctr">
                            <a:solidFill>
                              <a:srgbClr val="4F81BD">
                                <a:shade val="95000"/>
                                <a:satMod val="105000"/>
                              </a:srgbClr>
                            </a:solidFill>
                            <a:prstDash val="solid"/>
                            <a:headEnd type="triangle" w="med" len="med"/>
                            <a:tailEnd type="triangle" w="med" len="med"/>
                          </a:ln>
                          <a:effectLst/>
                        </wps:spPr>
                        <wps:bodyPr/>
                      </wps:wsp>
                      <wps:wsp>
                        <wps:cNvPr id="68" name="Straight Arrow Connector 68"/>
                        <wps:cNvCnPr/>
                        <wps:spPr>
                          <a:xfrm flipV="1">
                            <a:off x="926556" y="1988948"/>
                            <a:ext cx="0" cy="250895"/>
                          </a:xfrm>
                          <a:prstGeom prst="straightConnector1">
                            <a:avLst/>
                          </a:prstGeom>
                          <a:grpFill/>
                          <a:ln w="9525" cap="flat" cmpd="sng" algn="ctr">
                            <a:solidFill>
                              <a:srgbClr val="4F81BD">
                                <a:shade val="95000"/>
                                <a:satMod val="105000"/>
                              </a:srgbClr>
                            </a:solidFill>
                            <a:prstDash val="solid"/>
                            <a:headEnd type="none" w="med" len="med"/>
                            <a:tailEnd type="triangle" w="med" len="med"/>
                          </a:ln>
                          <a:effectLst/>
                        </wps:spPr>
                        <wps:bodyPr/>
                      </wps:wsp>
                      <wps:wsp>
                        <wps:cNvPr id="69" name="Straight Arrow Connector 69"/>
                        <wps:cNvCnPr/>
                        <wps:spPr>
                          <a:xfrm flipV="1">
                            <a:off x="2454233" y="2008475"/>
                            <a:ext cx="0" cy="273219"/>
                          </a:xfrm>
                          <a:prstGeom prst="straightConnector1">
                            <a:avLst/>
                          </a:prstGeom>
                          <a:grpFill/>
                          <a:ln w="9525" cap="flat" cmpd="sng" algn="ctr">
                            <a:solidFill>
                              <a:srgbClr val="4F81BD">
                                <a:shade val="95000"/>
                                <a:satMod val="105000"/>
                              </a:srgbClr>
                            </a:solidFill>
                            <a:prstDash val="solid"/>
                            <a:headEnd type="none" w="med" len="med"/>
                            <a:tailEnd type="triangle" w="med" len="med"/>
                          </a:ln>
                          <a:effectLst/>
                        </wps:spPr>
                        <wps:bodyPr/>
                      </wps:wsp>
                      <wps:wsp>
                        <wps:cNvPr id="70" name="Straight Arrow Connector 70"/>
                        <wps:cNvCnPr>
                          <a:endCxn id="23" idx="2"/>
                        </wps:cNvCnPr>
                        <wps:spPr>
                          <a:xfrm flipV="1">
                            <a:off x="5326386" y="2016770"/>
                            <a:ext cx="1" cy="182235"/>
                          </a:xfrm>
                          <a:prstGeom prst="straightConnector1">
                            <a:avLst/>
                          </a:prstGeom>
                          <a:grpFill/>
                          <a:ln w="9525" cap="flat" cmpd="sng" algn="ctr">
                            <a:solidFill>
                              <a:srgbClr val="4F81BD">
                                <a:shade val="95000"/>
                                <a:satMod val="105000"/>
                              </a:srgbClr>
                            </a:solidFill>
                            <a:prstDash val="solid"/>
                            <a:headEnd type="none" w="med" len="med"/>
                            <a:tailEnd type="triangle" w="med" len="med"/>
                          </a:ln>
                          <a:effectLst/>
                        </wps:spPr>
                        <wps:bodyPr/>
                      </wps:wsp>
                      <wps:wsp>
                        <wps:cNvPr id="71" name="Straight Arrow Connector 71"/>
                        <wps:cNvCnPr/>
                        <wps:spPr>
                          <a:xfrm flipV="1">
                            <a:off x="3891703" y="1987007"/>
                            <a:ext cx="0" cy="183901"/>
                          </a:xfrm>
                          <a:prstGeom prst="straightConnector1">
                            <a:avLst/>
                          </a:prstGeom>
                          <a:grpFill/>
                          <a:ln w="9525" cap="flat" cmpd="sng" algn="ctr">
                            <a:solidFill>
                              <a:srgbClr val="4F81BD">
                                <a:shade val="95000"/>
                                <a:satMod val="105000"/>
                              </a:srgbClr>
                            </a:solidFill>
                            <a:prstDash val="solid"/>
                            <a:headEnd type="none" w="med" len="med"/>
                            <a:tailEnd type="triangle" w="med" len="med"/>
                          </a:ln>
                          <a:effectLst/>
                        </wps:spPr>
                        <wps:bodyPr/>
                      </wps:wsp>
                      <wps:wsp>
                        <wps:cNvPr id="72" name="Rectangle 72"/>
                        <wps:cNvSpPr/>
                        <wps:spPr>
                          <a:xfrm>
                            <a:off x="340861" y="2172887"/>
                            <a:ext cx="5530888" cy="253638"/>
                          </a:xfrm>
                          <a:prstGeom prst="rect">
                            <a:avLst/>
                          </a:prstGeom>
                          <a:grpFill/>
                          <a:ln w="9525" cap="flat" cmpd="sng" algn="ctr">
                            <a:solidFill>
                              <a:srgbClr val="4F81BD">
                                <a:shade val="50000"/>
                              </a:srgbClr>
                            </a:solidFill>
                            <a:prstDash val="solid"/>
                          </a:ln>
                          <a:effectLst/>
                        </wps:spPr>
                        <wps:txbx>
                          <w:txbxContent>
                            <w:p w:rsidR="00986189" w:rsidRPr="005516FA" w:rsidRDefault="00986189" w:rsidP="00604102">
                              <w:pPr>
                                <w:jc w:val="center"/>
                                <w:rPr>
                                  <w:b/>
                                  <w:color w:val="000000" w:themeColor="text1"/>
                                  <w:sz w:val="16"/>
                                  <w:szCs w:val="16"/>
                                </w:rPr>
                              </w:pPr>
                              <w:r w:rsidRPr="005516FA">
                                <w:rPr>
                                  <w:color w:val="000000" w:themeColor="text1"/>
                                  <w:sz w:val="16"/>
                                  <w:szCs w:val="16"/>
                                  <w:lang w:val="vi-VN"/>
                                </w:rPr>
                                <w:t>Measure</w:t>
                              </w:r>
                              <w:r w:rsidRPr="005516FA">
                                <w:rPr>
                                  <w:color w:val="000000" w:themeColor="text1"/>
                                  <w:sz w:val="16"/>
                                  <w:szCs w:val="16"/>
                                </w:rPr>
                                <w:t xml:space="preserve"> 6: Creating a close link between the MUs and Hospitals in the CT.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Rectangle 73"/>
                        <wps:cNvSpPr/>
                        <wps:spPr>
                          <a:xfrm>
                            <a:off x="407104" y="206258"/>
                            <a:ext cx="5538417" cy="442463"/>
                          </a:xfrm>
                          <a:prstGeom prst="rect">
                            <a:avLst/>
                          </a:prstGeom>
                          <a:grpFill/>
                          <a:ln w="9525" cap="flat" cmpd="sng" algn="ctr">
                            <a:solidFill>
                              <a:srgbClr val="4F81BD">
                                <a:shade val="50000"/>
                              </a:srgbClr>
                            </a:solidFill>
                            <a:prstDash val="solid"/>
                          </a:ln>
                          <a:effectLst/>
                        </wps:spPr>
                        <wps:txbx>
                          <w:txbxContent>
                            <w:p w:rsidR="00986189" w:rsidRPr="005516FA" w:rsidRDefault="00986189" w:rsidP="00604102">
                              <w:pPr>
                                <w:jc w:val="center"/>
                                <w:rPr>
                                  <w:color w:val="000000" w:themeColor="text1"/>
                                  <w:sz w:val="16"/>
                                  <w:szCs w:val="16"/>
                                </w:rPr>
                              </w:pPr>
                              <w:r w:rsidRPr="005516FA">
                                <w:rPr>
                                  <w:color w:val="000000" w:themeColor="text1"/>
                                  <w:sz w:val="16"/>
                                  <w:szCs w:val="16"/>
                                  <w:lang w:val="vi-VN"/>
                                </w:rPr>
                                <w:t>Measure 1:</w:t>
                              </w:r>
                              <w:r w:rsidRPr="005516FA">
                                <w:rPr>
                                  <w:color w:val="000000" w:themeColor="text1"/>
                                  <w:sz w:val="16"/>
                                  <w:szCs w:val="16"/>
                                </w:rPr>
                                <w:t xml:space="preserve">  Propagandizing to raise awareness for managers, teachers, teachers - doctors and students about the importance of the CT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21" o:spid="_x0000_s1033" style="position:absolute;left:0;text-align:left;margin-left:-17.65pt;margin-top:3.75pt;width:360.15pt;height:158.15pt;z-index:251663872;mso-position-horizontal-relative:margin;mso-width-relative:margin;mso-height-relative:margin" coordorigin="3176,2062" coordsize="56809,22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">
                <v:rect id="Rectangle 23" o:spid="_x0000_s1034" style="position:absolute;left:46542;top:8514;width:13444;height:116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sbAcMA&#10;AADbAAAADwAAAGRycy9kb3ducmV2LnhtbESPUYvCMBCE3wX/Q1jBtzNVQbQaRZRDwbsHqz9gada2&#10;2mxKk7O1v/5ycODjMDvf7Kw2rSnFk2pXWFYwHkUgiFOrC84UXC+fH3MQziNrLC2Tghc52Kz7vRXG&#10;2jZ8pmfiMxEg7GJUkHtfxVK6NCeDbmQr4uDdbG3QB1lnUtfYBLgp5SSKZtJgwaEhx4p2OaWP5MeE&#10;N5pjV95xPz98nbouTRa3K31LpYaDdrsE4an17+P/9FErmEzhb0sA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AsbAcMAAADbAAAADwAAAAAAAAAAAAAAAACYAgAAZHJzL2Rv&#10;d25yZXYueG1sUEsFBgAAAAAEAAQA9QAAAIgDAAAAAA==&#10;" filled="f" strokecolor="#385d8a">
                  <v:textbox>
                    <w:txbxContent>
                      <w:p w:rsidR="00986189" w:rsidRPr="005516FA" w:rsidRDefault="00986189" w:rsidP="00604102">
                        <w:pPr>
                          <w:jc w:val="center"/>
                          <w:rPr>
                            <w:color w:val="000000" w:themeColor="text1"/>
                            <w:sz w:val="16"/>
                            <w:szCs w:val="16"/>
                          </w:rPr>
                        </w:pPr>
                        <w:r w:rsidRPr="005516FA">
                          <w:rPr>
                            <w:color w:val="000000" w:themeColor="text1"/>
                            <w:sz w:val="16"/>
                            <w:szCs w:val="16"/>
                            <w:lang w:val="vi-VN"/>
                          </w:rPr>
                          <w:t>Measure</w:t>
                        </w:r>
                        <w:r w:rsidRPr="005516FA">
                          <w:rPr>
                            <w:color w:val="000000" w:themeColor="text1"/>
                            <w:sz w:val="16"/>
                            <w:szCs w:val="16"/>
                          </w:rPr>
                          <w:t xml:space="preserve"> 5</w:t>
                        </w:r>
                      </w:p>
                      <w:p w:rsidR="00986189" w:rsidRPr="005516FA" w:rsidRDefault="00986189" w:rsidP="00604102">
                        <w:pPr>
                          <w:rPr>
                            <w:color w:val="000000" w:themeColor="text1"/>
                            <w:sz w:val="16"/>
                            <w:szCs w:val="16"/>
                          </w:rPr>
                        </w:pPr>
                        <w:r w:rsidRPr="005516FA">
                          <w:rPr>
                            <w:color w:val="000000" w:themeColor="text1"/>
                            <w:sz w:val="16"/>
                            <w:szCs w:val="16"/>
                          </w:rPr>
                          <w:t xml:space="preserve">Innovating the CT test and assessment </w:t>
                        </w:r>
                        <w:r>
                          <w:rPr>
                            <w:color w:val="000000" w:themeColor="text1"/>
                            <w:sz w:val="16"/>
                            <w:szCs w:val="16"/>
                          </w:rPr>
                          <w:t>o</w:t>
                        </w:r>
                        <w:r w:rsidRPr="005516FA">
                          <w:rPr>
                            <w:color w:val="000000" w:themeColor="text1"/>
                            <w:sz w:val="16"/>
                            <w:szCs w:val="16"/>
                          </w:rPr>
                          <w:t xml:space="preserve">n the direction of </w:t>
                        </w:r>
                        <w:r>
                          <w:rPr>
                            <w:color w:val="000000" w:themeColor="text1"/>
                            <w:sz w:val="16"/>
                            <w:szCs w:val="16"/>
                          </w:rPr>
                          <w:t xml:space="preserve">the </w:t>
                        </w:r>
                        <w:r w:rsidRPr="005516FA">
                          <w:rPr>
                            <w:color w:val="000000" w:themeColor="text1"/>
                            <w:sz w:val="16"/>
                            <w:szCs w:val="16"/>
                          </w:rPr>
                          <w:t>learner’s capacity</w:t>
                        </w:r>
                        <w:r>
                          <w:rPr>
                            <w:color w:val="000000" w:themeColor="text1"/>
                            <w:sz w:val="16"/>
                            <w:szCs w:val="16"/>
                          </w:rPr>
                          <w:t xml:space="preserve"> development</w:t>
                        </w:r>
                        <w:r w:rsidRPr="005516FA">
                          <w:rPr>
                            <w:color w:val="000000" w:themeColor="text1"/>
                            <w:sz w:val="16"/>
                            <w:szCs w:val="16"/>
                          </w:rPr>
                          <w:t>.</w:t>
                        </w:r>
                      </w:p>
                      <w:p w:rsidR="00986189" w:rsidRPr="005516FA" w:rsidRDefault="00986189" w:rsidP="00604102">
                        <w:pPr>
                          <w:rPr>
                            <w:color w:val="000000" w:themeColor="text1"/>
                            <w:sz w:val="16"/>
                            <w:szCs w:val="16"/>
                          </w:rPr>
                        </w:pPr>
                      </w:p>
                    </w:txbxContent>
                  </v:textbox>
                </v:rect>
                <v:rect id="Rectangle 25" o:spid="_x0000_s1035" style="position:absolute;left:3176;top:8367;width:13470;height:11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4m7sMA&#10;AADbAAAADwAAAGRycy9kb3ducmV2LnhtbESPUYvCMBCE3wX/Q1jBtzNVULQaRZRDwbsHqz9gada2&#10;2mxKk7O1v/5ycODjMDvf7Kw2rSnFk2pXWFYwHkUgiFOrC84UXC+fH3MQziNrLC2Tghc52Kz7vRXG&#10;2jZ8pmfiMxEg7GJUkHtfxVK6NCeDbmQr4uDdbG3QB1lnUtfYBLgp5SSKZtJgwaEhx4p2OaWP5MeE&#10;N5pjV95xPz98nbouTRa3K31LpYaDdrsE4an17+P/9FErmEzhb0sA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4m7sMAAADbAAAADwAAAAAAAAAAAAAAAACYAgAAZHJzL2Rv&#10;d25yZXYueG1sUEsFBgAAAAAEAAQA9QAAAIgDAAAAAA==&#10;" filled="f" strokecolor="#385d8a">
                  <v:textbox>
                    <w:txbxContent>
                      <w:p w:rsidR="00986189" w:rsidRPr="005516FA" w:rsidRDefault="00986189" w:rsidP="00604102">
                        <w:pPr>
                          <w:jc w:val="center"/>
                          <w:rPr>
                            <w:color w:val="000000" w:themeColor="text1"/>
                            <w:sz w:val="16"/>
                            <w:szCs w:val="16"/>
                          </w:rPr>
                        </w:pPr>
                        <w:r w:rsidRPr="005516FA">
                          <w:rPr>
                            <w:color w:val="000000" w:themeColor="text1"/>
                            <w:sz w:val="16"/>
                            <w:szCs w:val="16"/>
                            <w:lang w:val="vi-VN"/>
                          </w:rPr>
                          <w:t xml:space="preserve">Measure </w:t>
                        </w:r>
                        <w:r w:rsidRPr="005516FA">
                          <w:rPr>
                            <w:color w:val="000000" w:themeColor="text1"/>
                            <w:sz w:val="16"/>
                            <w:szCs w:val="16"/>
                          </w:rPr>
                          <w:t>2</w:t>
                        </w:r>
                      </w:p>
                      <w:p w:rsidR="00986189" w:rsidRPr="004344B4" w:rsidRDefault="00986189" w:rsidP="00273EB1">
                        <w:pPr>
                          <w:jc w:val="center"/>
                          <w:rPr>
                            <w:sz w:val="16"/>
                            <w:szCs w:val="16"/>
                          </w:rPr>
                        </w:pPr>
                        <w:r w:rsidRPr="004344B4">
                          <w:rPr>
                            <w:sz w:val="16"/>
                            <w:szCs w:val="16"/>
                            <w:lang w:val="vi-VN"/>
                          </w:rPr>
                          <w:t>Planning the CT on the direction of the learner’s capacity</w:t>
                        </w:r>
                        <w:r w:rsidRPr="00EF2046">
                          <w:rPr>
                            <w:sz w:val="22"/>
                            <w:szCs w:val="22"/>
                            <w:lang w:val="vi-VN"/>
                          </w:rPr>
                          <w:t xml:space="preserve"> </w:t>
                        </w:r>
                        <w:r w:rsidRPr="004344B4">
                          <w:rPr>
                            <w:sz w:val="16"/>
                            <w:szCs w:val="16"/>
                            <w:lang w:val="vi-VN"/>
                          </w:rPr>
                          <w:t>development.</w:t>
                        </w:r>
                      </w:p>
                      <w:p w:rsidR="00986189" w:rsidRPr="005516FA" w:rsidRDefault="00986189" w:rsidP="00604102">
                        <w:pPr>
                          <w:jc w:val="center"/>
                          <w:rPr>
                            <w:color w:val="000000" w:themeColor="text1"/>
                            <w:sz w:val="16"/>
                            <w:szCs w:val="16"/>
                          </w:rPr>
                        </w:pPr>
                      </w:p>
                      <w:p w:rsidR="00986189" w:rsidRPr="005516FA" w:rsidRDefault="00986189" w:rsidP="00604102">
                        <w:pPr>
                          <w:jc w:val="center"/>
                          <w:rPr>
                            <w:color w:val="000000" w:themeColor="text1"/>
                            <w:sz w:val="16"/>
                            <w:szCs w:val="16"/>
                          </w:rPr>
                        </w:pPr>
                      </w:p>
                    </w:txbxContent>
                  </v:textbox>
                </v:rect>
                <v:rect id="Rectangle 26" o:spid="_x0000_s1036" style="position:absolute;left:18305;top:8464;width:13097;height:11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y4mcMA&#10;AADbAAAADwAAAGRycy9kb3ducmV2LnhtbESPwYrCQBBE74L/MLTgTSd6EI2OsqyIguvBmA9oMm2S&#10;3UxPyIwm5ut3hIU9FtX1qmuz60wlntS40rKC2TQCQZxZXXKuIL0dJksQziNrrCyTghc52G2Hgw3G&#10;2rZ8pWficxEg7GJUUHhfx1K6rCCDbmpr4uDdbWPQB9nkUjfYBrip5DyKFtJgyaGhwJo+C8p+kocJ&#10;b7SnvvrG/fL4de77LFndU7pIpcaj7mMNwlPn/4//0ietYL6A95YAALn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Hy4mcMAAADbAAAADwAAAAAAAAAAAAAAAACYAgAAZHJzL2Rv&#10;d25yZXYueG1sUEsFBgAAAAAEAAQA9QAAAIgDAAAAAA==&#10;" filled="f" strokecolor="#385d8a">
                  <v:textbox>
                    <w:txbxContent>
                      <w:p w:rsidR="00986189" w:rsidRPr="005516FA" w:rsidRDefault="00986189" w:rsidP="00604102">
                        <w:pPr>
                          <w:jc w:val="center"/>
                          <w:rPr>
                            <w:color w:val="000000" w:themeColor="text1"/>
                            <w:sz w:val="16"/>
                            <w:szCs w:val="16"/>
                          </w:rPr>
                        </w:pPr>
                        <w:r w:rsidRPr="005516FA">
                          <w:rPr>
                            <w:color w:val="000000" w:themeColor="text1"/>
                            <w:sz w:val="16"/>
                            <w:szCs w:val="16"/>
                          </w:rPr>
                          <w:t>Measure 3</w:t>
                        </w:r>
                      </w:p>
                      <w:p w:rsidR="00986189" w:rsidRPr="005516FA" w:rsidRDefault="00986189" w:rsidP="00604102">
                        <w:pPr>
                          <w:rPr>
                            <w:color w:val="000000" w:themeColor="text1"/>
                            <w:sz w:val="16"/>
                            <w:szCs w:val="16"/>
                            <w:lang w:val="vi-VN"/>
                          </w:rPr>
                        </w:pPr>
                        <w:r w:rsidRPr="005516FA">
                          <w:rPr>
                            <w:color w:val="000000" w:themeColor="text1"/>
                            <w:sz w:val="16"/>
                            <w:szCs w:val="16"/>
                            <w:lang w:val="vi-VN"/>
                          </w:rPr>
                          <w:t>Organizing to foster  for trainers, teachers - doctors about the CT towards the development of learner’s capacity.</w:t>
                        </w:r>
                      </w:p>
                      <w:p w:rsidR="00986189" w:rsidRPr="005516FA" w:rsidRDefault="00986189" w:rsidP="00604102">
                        <w:pPr>
                          <w:rPr>
                            <w:color w:val="000000" w:themeColor="text1"/>
                            <w:sz w:val="16"/>
                            <w:szCs w:val="16"/>
                            <w:lang w:val="vi-VN"/>
                          </w:rPr>
                        </w:pPr>
                      </w:p>
                    </w:txbxContent>
                  </v:textbox>
                </v:rect>
                <v:rect id="Rectangle 27" o:spid="_x0000_s1037" style="position:absolute;left:32371;top:8328;width:13028;height:118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AdAsQA&#10;AADbAAAADwAAAGRycy9kb3ducmV2LnhtbESPzYrCQBCE74LvMLTgbZ3owZ/oKKIsCu4ejD5Ak2mT&#10;aKYnZGZNzNPvLCx4LKrrq67VpjWleFLtCssKxqMIBHFqdcGZguvl82MOwnlkjaVlUvAiB5t1v7fC&#10;WNuGz/RMfCYChF2MCnLvq1hKl+Zk0I1sRRy8m60N+iDrTOoamwA3pZxE0VQaLDg05FjRLqf0kfyY&#10;8EZz7Mo77ueHr1PXpcnidqVvqdRw0G6XIDy1/n38nz5qBZMZ/G0JAJ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wHQLEAAAA2wAAAA8AAAAAAAAAAAAAAAAAmAIAAGRycy9k&#10;b3ducmV2LnhtbFBLBQYAAAAABAAEAPUAAACJAwAAAAA=&#10;" filled="f" strokecolor="#385d8a">
                  <v:textbox>
                    <w:txbxContent>
                      <w:p w:rsidR="00986189" w:rsidRPr="005516FA" w:rsidRDefault="00986189" w:rsidP="00256415">
                        <w:pPr>
                          <w:jc w:val="center"/>
                          <w:rPr>
                            <w:color w:val="000000" w:themeColor="text1"/>
                            <w:sz w:val="16"/>
                            <w:szCs w:val="16"/>
                          </w:rPr>
                        </w:pPr>
                        <w:r w:rsidRPr="005516FA">
                          <w:rPr>
                            <w:color w:val="000000" w:themeColor="text1"/>
                            <w:sz w:val="16"/>
                            <w:szCs w:val="16"/>
                            <w:lang w:val="vi-VN"/>
                          </w:rPr>
                          <w:t>Measure</w:t>
                        </w:r>
                        <w:r w:rsidRPr="005516FA">
                          <w:rPr>
                            <w:color w:val="000000" w:themeColor="text1"/>
                            <w:sz w:val="16"/>
                            <w:szCs w:val="16"/>
                          </w:rPr>
                          <w:t xml:space="preserve"> 4</w:t>
                        </w:r>
                      </w:p>
                      <w:p w:rsidR="00986189" w:rsidRPr="005516FA" w:rsidRDefault="00986189" w:rsidP="00256415">
                        <w:pPr>
                          <w:rPr>
                            <w:color w:val="000000" w:themeColor="text1"/>
                            <w:sz w:val="16"/>
                            <w:szCs w:val="16"/>
                            <w:lang w:val="vi-VN"/>
                          </w:rPr>
                        </w:pPr>
                        <w:r w:rsidRPr="005516FA">
                          <w:rPr>
                            <w:color w:val="000000" w:themeColor="text1"/>
                            <w:sz w:val="16"/>
                            <w:szCs w:val="16"/>
                          </w:rPr>
                          <w:t>Directing to renovate the CT towards the development of learner’s capacity</w:t>
                        </w:r>
                        <w:r w:rsidRPr="005516FA">
                          <w:rPr>
                            <w:color w:val="000000" w:themeColor="text1"/>
                            <w:sz w:val="16"/>
                            <w:szCs w:val="16"/>
                            <w:lang w:val="vi-VN"/>
                          </w:rPr>
                          <w:t>.</w:t>
                        </w:r>
                      </w:p>
                      <w:p w:rsidR="00986189" w:rsidRPr="005516FA" w:rsidRDefault="00986189" w:rsidP="00256415">
                        <w:pPr>
                          <w:rPr>
                            <w:color w:val="000000" w:themeColor="text1"/>
                            <w:sz w:val="16"/>
                            <w:szCs w:val="16"/>
                          </w:rPr>
                        </w:pPr>
                      </w:p>
                      <w:p w:rsidR="00986189" w:rsidRPr="005516FA" w:rsidRDefault="00986189" w:rsidP="00256415">
                        <w:pPr>
                          <w:rPr>
                            <w:color w:val="000000" w:themeColor="text1"/>
                            <w:sz w:val="16"/>
                            <w:szCs w:val="16"/>
                          </w:rPr>
                        </w:pPr>
                      </w:p>
                      <w:p w:rsidR="00986189" w:rsidRPr="005516FA" w:rsidRDefault="00986189" w:rsidP="00256415">
                        <w:pPr>
                          <w:rPr>
                            <w:color w:val="000000" w:themeColor="text1"/>
                            <w:sz w:val="16"/>
                            <w:szCs w:val="16"/>
                          </w:rPr>
                        </w:pPr>
                      </w:p>
                    </w:txbxContent>
                  </v:textbox>
                </v:rect>
                <v:shapetype id="_x0000_t32" coordsize="21600,21600" o:spt="32" o:oned="t" path="m,l21600,21600e" filled="f">
                  <v:path arrowok="t" fillok="f" o:connecttype="none"/>
                  <o:lock v:ext="edit" shapetype="t"/>
                </v:shapetype>
                <v:shape id="Straight Arrow Connector 28" o:spid="_x0000_s1038" type="#_x0000_t32" style="position:absolute;left:9385;top:5878;width:0;height:248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dpWsEAAADbAAAADwAAAGRycy9kb3ducmV2LnhtbERPz2vCMBS+D/wfwhvsNlMduNoZxU0G&#10;BQ/D6sXbo3lrypKX0sS2+++Xw8Djx/d7s5ucFQP1ofWsYDHPQBDXXrfcKLicP59zECEia7SeScEv&#10;BdhtZw8bLLQf+URDFRuRQjgUqMDE2BVShtqQwzD3HXHivn3vMCbYN1L3OKZwZ+Uyy1bSYcupwWBH&#10;H4bqn+rmFHy9XPLr0ZqDO7+/riKXi3VXWqWeHqf9G4hIU7yL/92lVrBMY9OX9APk9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92lawQAAANsAAAAPAAAAAAAAAAAAAAAA&#10;AKECAABkcnMvZG93bnJldi54bWxQSwUGAAAAAAQABAD5AAAAjwMAAAAA&#10;" strokecolor="#4a7ebb">
                  <v:stroke startarrow="block" endarrow="block"/>
                </v:shape>
                <v:shape id="Straight Arrow Connector 29" o:spid="_x0000_s1039" type="#_x0000_t32" style="position:absolute;left:52322;top:5975;width:5;height:248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7vMwcQAAADbAAAADwAAAGRycy9kb3ducmV2LnhtbESPS2vDMBCE74H8B7GB3hI5KaS2ayX0&#10;QcHQQ8nj0ttibSwTaWUsNXH+fVQo9DjMzDdMtR2dFRcaQudZwXKRgSBuvO64VXA8fMxzECEia7Se&#10;ScGNAmw300mFpfZX3tFlH1uRIBxKVGBi7EspQ2PIYVj4njh5Jz84jEkOrdQDXhPcWbnKsrV02HFa&#10;MNjTm6HmvP9xCr4ej/n3pzXv7vD6tI5cL4u+tko9zMaXZxCRxvgf/mvXWsGqgN8v6QfIz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u8zBxAAAANsAAAAPAAAAAAAAAAAA&#10;AAAAAKECAABkcnMvZG93bnJldi54bWxQSwUGAAAAAAQABAD5AAAAkgMAAAAA&#10;" strokecolor="#4a7ebb">
                  <v:stroke startarrow="block" endarrow="block"/>
                </v:shape>
                <v:shape id="Straight Arrow Connector 66" o:spid="_x0000_s1040" type="#_x0000_t32" style="position:absolute;left:38220;top:5975;width:0;height:239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0lWsMAAADbAAAADwAAAGRycy9kb3ducmV2LnhtbESPQWvCQBSE74L/YXlCb7pRbGqjm6BC&#10;oJcKtQXp7ZF9ZoPZtyG7avrvu4WCx2FmvmE2xWBbcaPeN44VzGcJCOLK6YZrBV+f5XQFwgdkja1j&#10;UvBDHop8PNpgpt2dP+h2DLWIEPYZKjAhdJmUvjJk0c9cRxy9s+sthij7Wuoe7xFuW7lIklRabDgu&#10;GOxob6i6HK9Wwe7FP9fGfC+H6tTKQ1m+EpbvSj1Nhu0aRKAhPML/7TetIE3h70v8ATL/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W9JVrDAAAA2wAAAA8AAAAAAAAAAAAA&#10;AAAAoQIAAGRycy9kb3ducmV2LnhtbFBLBQYAAAAABAAEAPkAAACRAwAAAAA=&#10;" strokecolor="#4a7ebb">
                  <v:stroke startarrow="block" endarrow="block"/>
                </v:shape>
                <v:shape id="Straight Arrow Connector 67" o:spid="_x0000_s1041" type="#_x0000_t32" style="position:absolute;left:24570;top:6052;width:0;height:248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GAwcIAAADbAAAADwAAAGRycy9kb3ducmV2LnhtbESPT4vCMBTE78J+h/AWvGm64t9qlHWh&#10;4EVhXUG8PZpnU2xeSpPV+u2NIHgcZuY3zGLV2kpcqfGlYwVf/QQEce50yYWCw1/Wm4LwAVlj5ZgU&#10;3MnDavnRWWCq3Y1/6boPhYgQ9ikqMCHUqZQ+N2TR911NHL2zayyGKJtC6gZvEW4rOUiSsbRYclww&#10;WNOPofyy/7cK1hM/Kow5Ddv8WMldls0Is61S3c/2ew4iUBve4Vd7oxWMJ/D8En+AXD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vGAwcIAAADbAAAADwAAAAAAAAAAAAAA&#10;AAChAgAAZHJzL2Rvd25yZXYueG1sUEsFBgAAAAAEAAQA+QAAAJADAAAAAA==&#10;" strokecolor="#4a7ebb">
                  <v:stroke startarrow="block" endarrow="block"/>
                </v:shape>
                <v:shape id="Straight Arrow Connector 68" o:spid="_x0000_s1042" type="#_x0000_t32" style="position:absolute;left:9265;top:19889;width:0;height:25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KYMzb4AAADbAAAADwAAAGRycy9kb3ducmV2LnhtbERPTWvCQBC9C/6HZYTedGIpItFNEKHQ&#10;o9rS0tuQHZNodjbubmP677uHgsfH+96Wo+3UwD60TjQsFxkolsqZVmoNH++v8zWoEEkMdU5Ywy8H&#10;KIvpZEu5cXc58nCKtUohEnLS0MTY54ihathSWLieJXFn5y3FBH2NxtM9hdsOn7NshZZaSQ0N9bxv&#10;uLqefqyGA8sQw/kbPy1equXtS/wLitZPs3G3ARV5jA/xv/vNaFilselL+gFY/A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UpgzNvgAAANsAAAAPAAAAAAAAAAAAAAAAAKEC&#10;AABkcnMvZG93bnJldi54bWxQSwUGAAAAAAQABAD5AAAAjAMAAAAA&#10;" strokecolor="#4a7ebb">
                  <v:stroke endarrow="block"/>
                </v:shape>
                <v:shape id="Straight Arrow Connector 69" o:spid="_x0000_s1043" type="#_x0000_t32" style="position:absolute;left:24542;top:20084;width:0;height:273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pVsIAAADbAAAADwAAAGRycy9kb3ducmV2LnhtbESPX2vCQBDE34V+h2MLvpmNRaSNniKF&#10;Qh/9U1r6tuTWJJrbS++uMX57Tyj0cZiZ3zDL9WBb1bMPjRMN0ywHxVI600il4ePwNnkGFSKJodYJ&#10;a7hygPXqYbSkwriL7Ljfx0oliISCNNQxdgViKGu2FDLXsSTv6LylmKSv0Hi6JLht8SnP52ipkbRQ&#10;U8evNZfn/a/VsGXpYzh+46fFUzn9+RI/Q9F6/DhsFqAiD/E//Nd+NxrmL3D/kn4Arm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qpVsIAAADbAAAADwAAAAAAAAAAAAAA&#10;AAChAgAAZHJzL2Rvd25yZXYueG1sUEsFBgAAAAAEAAQA+QAAAJADAAAAAA==&#10;" strokecolor="#4a7ebb">
                  <v:stroke endarrow="block"/>
                </v:shape>
                <v:shape id="Straight Arrow Connector 70" o:spid="_x0000_s1044" type="#_x0000_t32" style="position:absolute;left:53263;top:20167;width:0;height:182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wmWFr4AAADbAAAADwAAAGRycy9kb3ducmV2LnhtbERPTWvCQBC9C/6HZQRvOrEUK9FVRCj0&#10;WG1p8TZkxySanY272xj/vXsQeny879Wmt43q2IfaiYbZNAPFUjhTS6nh++t9sgAVIomhxglruHOA&#10;zXo4WFFu3E323B1iqVKIhJw0VDG2OWIoKrYUpq5lSdzJeUsxQV+i8XRL4bbBlyybo6VaUkNFLe8q&#10;Li6HP6vhk6WL4XTEH4vnYnb9Ff+KovV41G+XoCL38V/8dH8YDW9pffqSfgCuH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vCZYWvgAAANsAAAAPAAAAAAAAAAAAAAAAAKEC&#10;AABkcnMvZG93bnJldi54bWxQSwUGAAAAAAQABAD5AAAAjAMAAAAA&#10;" strokecolor="#4a7ebb">
                  <v:stroke endarrow="block"/>
                </v:shape>
                <v:shape id="Straight Arrow Connector 71" o:spid="_x0000_s1045" type="#_x0000_t32" style="position:absolute;left:38917;top:19870;width:0;height:183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UzjcEAAADbAAAADwAAAGRycy9kb3ducmV2LnhtbESPQWvCQBSE7wX/w/KE3upLSmkluooI&#10;hR6tFsXbI/tMotm36e4a03/fFQo9DjPzDTNfDrZVPfvQONGQTzJQLKUzjVQavnbvT1NQIZIYap2w&#10;hh8OsFyMHuZUGHeTT+63sVIJIqEgDXWMXYEYypothYnrWJJ3ct5STNJXaDzdEty2+Jxlr2ipkbRQ&#10;U8frmsvL9mo1bFj6GE5H3Fs8l/n3QfwLitaP42E1AxV5iP/hv/aH0fCWw/1L+gG4+A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RTONwQAAANsAAAAPAAAAAAAAAAAAAAAA&#10;AKECAABkcnMvZG93bnJldi54bWxQSwUGAAAAAAQABAD5AAAAjwMAAAAA&#10;" strokecolor="#4a7ebb">
                  <v:stroke endarrow="block"/>
                </v:shape>
                <v:rect id="Rectangle 72" o:spid="_x0000_s1046" style="position:absolute;left:3408;top:21728;width:55309;height:25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SRh8QA&#10;AADbAAAADwAAAGRycy9kb3ducmV2LnhtbESPzYrCQBCE74LvMLTgbZ3owZ/oKKIsCu4ejD5Ak2mT&#10;aKYnZGZNzNPvLCx4LKrrq67VpjWleFLtCssKxqMIBHFqdcGZguvl82MOwnlkjaVlUvAiB5t1v7fC&#10;WNuGz/RMfCYChF2MCnLvq1hKl+Zk0I1sRRy8m60N+iDrTOoamwA3pZxE0VQaLDg05FjRLqf0kfyY&#10;8EZz7Mo77ueHr1PXpcnidqVvqdRw0G6XIDy1/n38nz5qBbMJ/G0JAJ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0kYfEAAAA2wAAAA8AAAAAAAAAAAAAAAAAmAIAAGRycy9k&#10;b3ducmV2LnhtbFBLBQYAAAAABAAEAPUAAACJAwAAAAA=&#10;" filled="f" strokecolor="#385d8a">
                  <v:textbox>
                    <w:txbxContent>
                      <w:p w:rsidR="00986189" w:rsidRPr="005516FA" w:rsidRDefault="00986189" w:rsidP="00604102">
                        <w:pPr>
                          <w:jc w:val="center"/>
                          <w:rPr>
                            <w:b/>
                            <w:color w:val="000000" w:themeColor="text1"/>
                            <w:sz w:val="16"/>
                            <w:szCs w:val="16"/>
                          </w:rPr>
                        </w:pPr>
                        <w:r w:rsidRPr="005516FA">
                          <w:rPr>
                            <w:color w:val="000000" w:themeColor="text1"/>
                            <w:sz w:val="16"/>
                            <w:szCs w:val="16"/>
                            <w:lang w:val="vi-VN"/>
                          </w:rPr>
                          <w:t>Measure</w:t>
                        </w:r>
                        <w:r w:rsidRPr="005516FA">
                          <w:rPr>
                            <w:color w:val="000000" w:themeColor="text1"/>
                            <w:sz w:val="16"/>
                            <w:szCs w:val="16"/>
                          </w:rPr>
                          <w:t xml:space="preserve"> 6: Creating a close link between the MUs and Hospitals in the CT.</w:t>
                        </w:r>
                      </w:p>
                    </w:txbxContent>
                  </v:textbox>
                </v:rect>
                <v:rect id="Rectangle 73" o:spid="_x0000_s1047" style="position:absolute;left:4071;top:2062;width:55384;height:44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g0HMUA&#10;AADbAAAADwAAAGRycy9kb3ducmV2LnhtbESP3WrCQBCF7wu+wzJC7+qmFmxMs4ooUqH1wugDDNnJ&#10;T5udDdnVpHl6t1Do5eHM+c6cdD2YRtyoc7VlBc+zCARxbnXNpYLLef8Ug3AeWWNjmRT8kIP1avKQ&#10;YqJtzye6Zb4UAcIuQQWV920ipcsrMuhmtiUOXmE7gz7IrpS6wz7ATSPnUbSQBmsODRW2tK0o/86u&#10;JrzRH8bmC3fx++fHOObZsrjQUSr1OB02byA8Df7/+C990ApeX+B3SwC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uDQcxQAAANsAAAAPAAAAAAAAAAAAAAAAAJgCAABkcnMv&#10;ZG93bnJldi54bWxQSwUGAAAAAAQABAD1AAAAigMAAAAA&#10;" filled="f" strokecolor="#385d8a">
                  <v:textbox>
                    <w:txbxContent>
                      <w:p w:rsidR="00986189" w:rsidRPr="005516FA" w:rsidRDefault="00986189" w:rsidP="00604102">
                        <w:pPr>
                          <w:jc w:val="center"/>
                          <w:rPr>
                            <w:color w:val="000000" w:themeColor="text1"/>
                            <w:sz w:val="16"/>
                            <w:szCs w:val="16"/>
                          </w:rPr>
                        </w:pPr>
                        <w:r w:rsidRPr="005516FA">
                          <w:rPr>
                            <w:color w:val="000000" w:themeColor="text1"/>
                            <w:sz w:val="16"/>
                            <w:szCs w:val="16"/>
                            <w:lang w:val="vi-VN"/>
                          </w:rPr>
                          <w:t>Measure 1:</w:t>
                        </w:r>
                        <w:r w:rsidRPr="005516FA">
                          <w:rPr>
                            <w:color w:val="000000" w:themeColor="text1"/>
                            <w:sz w:val="16"/>
                            <w:szCs w:val="16"/>
                          </w:rPr>
                          <w:t xml:space="preserve">  Propagandizing to raise awareness for managers, teachers, teachers - doctors and students about the importance of the CT</w:t>
                        </w:r>
                      </w:p>
                    </w:txbxContent>
                  </v:textbox>
                </v:rect>
                <w10:wrap anchorx="margin"/>
              </v:group>
            </w:pict>
          </mc:Fallback>
        </mc:AlternateContent>
      </w:r>
    </w:p>
    <w:p w:rsidR="00604102" w:rsidRDefault="00604102" w:rsidP="00BE08AA">
      <w:pPr>
        <w:rPr>
          <w:lang w:val="vi-VN"/>
        </w:rPr>
      </w:pPr>
    </w:p>
    <w:p w:rsidR="00604102" w:rsidRDefault="00604102" w:rsidP="00BE08AA">
      <w:pPr>
        <w:rPr>
          <w:lang w:val="vi-VN"/>
        </w:rPr>
      </w:pPr>
    </w:p>
    <w:p w:rsidR="00604102" w:rsidRDefault="00604102" w:rsidP="00BE08AA">
      <w:pPr>
        <w:rPr>
          <w:lang w:val="vi-VN"/>
        </w:rPr>
      </w:pPr>
    </w:p>
    <w:p w:rsidR="00604102" w:rsidRDefault="00604102" w:rsidP="00BE08AA">
      <w:pPr>
        <w:rPr>
          <w:lang w:val="vi-VN"/>
        </w:rPr>
      </w:pPr>
    </w:p>
    <w:p w:rsidR="00604102" w:rsidRDefault="00604102" w:rsidP="00BE08AA">
      <w:pPr>
        <w:rPr>
          <w:lang w:val="vi-VN"/>
        </w:rPr>
      </w:pPr>
    </w:p>
    <w:p w:rsidR="004970C6" w:rsidRDefault="004970C6" w:rsidP="00BE08AA">
      <w:pPr>
        <w:rPr>
          <w:lang w:val="vi-VN"/>
        </w:rPr>
      </w:pPr>
    </w:p>
    <w:p w:rsidR="004970C6" w:rsidRDefault="004970C6" w:rsidP="00BE08AA">
      <w:pPr>
        <w:rPr>
          <w:lang w:val="vi-VN"/>
        </w:rPr>
      </w:pPr>
    </w:p>
    <w:p w:rsidR="004970C6" w:rsidRDefault="004970C6" w:rsidP="00BE08AA">
      <w:pPr>
        <w:rPr>
          <w:lang w:val="vi-VN"/>
        </w:rPr>
      </w:pPr>
    </w:p>
    <w:p w:rsidR="004970C6" w:rsidRDefault="004970C6" w:rsidP="00BE08AA">
      <w:pPr>
        <w:rPr>
          <w:lang w:val="vi-VN"/>
        </w:rPr>
      </w:pPr>
    </w:p>
    <w:p w:rsidR="004970C6" w:rsidRDefault="004970C6" w:rsidP="00BE08AA">
      <w:pPr>
        <w:rPr>
          <w:lang w:val="vi-VN"/>
        </w:rPr>
      </w:pPr>
    </w:p>
    <w:p w:rsidR="00FF4ACF" w:rsidRDefault="00FF4ACF" w:rsidP="00BE08AA">
      <w:pPr>
        <w:pStyle w:val="Heading5"/>
        <w:spacing w:before="0" w:after="0"/>
        <w:jc w:val="center"/>
        <w:rPr>
          <w:b w:val="0"/>
          <w:sz w:val="22"/>
          <w:szCs w:val="22"/>
        </w:rPr>
      </w:pPr>
    </w:p>
    <w:p w:rsidR="00604102" w:rsidRPr="00256415" w:rsidRDefault="00604102" w:rsidP="00BE08AA">
      <w:pPr>
        <w:pStyle w:val="Heading5"/>
        <w:spacing w:before="0" w:after="0"/>
        <w:jc w:val="center"/>
        <w:rPr>
          <w:b w:val="0"/>
          <w:sz w:val="22"/>
          <w:szCs w:val="22"/>
          <w:lang w:val="vi-VN"/>
        </w:rPr>
      </w:pPr>
      <w:r w:rsidRPr="00256415">
        <w:rPr>
          <w:b w:val="0"/>
          <w:sz w:val="22"/>
          <w:szCs w:val="22"/>
          <w:lang w:val="vi-VN"/>
        </w:rPr>
        <w:t>Diagram</w:t>
      </w:r>
      <w:r w:rsidR="00C61A8D" w:rsidRPr="00256415">
        <w:rPr>
          <w:b w:val="0"/>
          <w:sz w:val="22"/>
          <w:szCs w:val="22"/>
          <w:lang w:val="vi-VN"/>
        </w:rPr>
        <w:t xml:space="preserve"> 3.1: </w:t>
      </w:r>
      <w:r w:rsidRPr="00256415">
        <w:rPr>
          <w:b w:val="0"/>
          <w:sz w:val="22"/>
          <w:szCs w:val="22"/>
          <w:lang w:val="vi-VN"/>
        </w:rPr>
        <w:t>Relationship between management measures</w:t>
      </w:r>
    </w:p>
    <w:p w:rsidR="00604102" w:rsidRPr="0005086F" w:rsidRDefault="00604102" w:rsidP="00BE08AA">
      <w:pPr>
        <w:pStyle w:val="Heading2"/>
        <w:spacing w:before="0" w:beforeAutospacing="0" w:after="0" w:afterAutospacing="0"/>
        <w:ind w:firstLine="567"/>
        <w:jc w:val="both"/>
        <w:rPr>
          <w:b w:val="0"/>
          <w:iCs/>
          <w:sz w:val="22"/>
          <w:szCs w:val="22"/>
          <w:lang w:val="da-DK"/>
        </w:rPr>
      </w:pPr>
      <w:bookmarkStart w:id="58" w:name="_Toc516544377"/>
      <w:r w:rsidRPr="0005086F">
        <w:rPr>
          <w:b w:val="0"/>
          <w:iCs/>
          <w:sz w:val="22"/>
          <w:szCs w:val="22"/>
          <w:lang w:val="da-DK"/>
        </w:rPr>
        <w:t>The proposed measures have the same purpose of improving the efficiency of the CT management, thereby enhancing the quality of CT at the MUs in Vietnam. The measures have a dialectical relationship, which is a condition, a precondition for the other measure, or support, mutual promotion.</w:t>
      </w:r>
    </w:p>
    <w:p w:rsidR="000F372C" w:rsidRDefault="002D1E72" w:rsidP="00BE08AA">
      <w:pPr>
        <w:pStyle w:val="Heading2"/>
        <w:spacing w:before="0" w:beforeAutospacing="0" w:after="0" w:afterAutospacing="0"/>
        <w:ind w:firstLine="567"/>
        <w:jc w:val="both"/>
        <w:rPr>
          <w:sz w:val="22"/>
          <w:szCs w:val="22"/>
          <w:lang w:val="da-DK"/>
        </w:rPr>
      </w:pPr>
      <w:r w:rsidRPr="004970C6">
        <w:rPr>
          <w:sz w:val="22"/>
          <w:szCs w:val="22"/>
          <w:lang w:val="vi-VN"/>
        </w:rPr>
        <w:t xml:space="preserve">3.4. </w:t>
      </w:r>
      <w:bookmarkStart w:id="59" w:name="_Toc516544378"/>
      <w:bookmarkEnd w:id="58"/>
      <w:r w:rsidR="004970C6" w:rsidRPr="004970C6">
        <w:rPr>
          <w:sz w:val="22"/>
          <w:szCs w:val="22"/>
          <w:lang w:val="vi-VN"/>
        </w:rPr>
        <w:t xml:space="preserve">Test results of </w:t>
      </w:r>
      <w:r w:rsidR="00604102" w:rsidRPr="004970C6">
        <w:rPr>
          <w:sz w:val="22"/>
          <w:szCs w:val="22"/>
          <w:lang w:val="vi-VN"/>
        </w:rPr>
        <w:t>the urgency and feasibili</w:t>
      </w:r>
      <w:r w:rsidR="004970C6">
        <w:rPr>
          <w:sz w:val="22"/>
          <w:szCs w:val="22"/>
          <w:lang w:val="vi-VN"/>
        </w:rPr>
        <w:t>ty of the CT management measure</w:t>
      </w:r>
      <w:r w:rsidR="00604102" w:rsidRPr="004970C6">
        <w:rPr>
          <w:sz w:val="22"/>
          <w:szCs w:val="22"/>
          <w:lang w:val="vi-VN"/>
        </w:rPr>
        <w:t xml:space="preserve"> at the MUs in Vietnam</w:t>
      </w:r>
    </w:p>
    <w:p w:rsidR="00B802EF" w:rsidRPr="0005086F" w:rsidRDefault="002D1E72" w:rsidP="00BE08AA">
      <w:pPr>
        <w:pStyle w:val="Heading2"/>
        <w:spacing w:before="0" w:beforeAutospacing="0" w:after="0" w:afterAutospacing="0"/>
        <w:ind w:firstLine="567"/>
        <w:jc w:val="both"/>
        <w:rPr>
          <w:i/>
          <w:sz w:val="22"/>
          <w:szCs w:val="22"/>
          <w:lang w:val="vi-VN"/>
        </w:rPr>
      </w:pPr>
      <w:r w:rsidRPr="0005086F">
        <w:rPr>
          <w:i/>
          <w:sz w:val="22"/>
          <w:szCs w:val="22"/>
          <w:lang w:val="vi-VN"/>
        </w:rPr>
        <w:t xml:space="preserve">3.4.1. </w:t>
      </w:r>
      <w:bookmarkStart w:id="60" w:name="_Toc516544379"/>
      <w:bookmarkEnd w:id="59"/>
      <w:r w:rsidR="00B802EF" w:rsidRPr="0005086F">
        <w:rPr>
          <w:i/>
          <w:sz w:val="22"/>
          <w:szCs w:val="22"/>
          <w:lang w:val="vi-VN"/>
        </w:rPr>
        <w:t>Test results o</w:t>
      </w:r>
      <w:r w:rsidR="004970C6" w:rsidRPr="0005086F">
        <w:rPr>
          <w:i/>
          <w:sz w:val="22"/>
          <w:szCs w:val="22"/>
          <w:lang w:val="vi-VN"/>
        </w:rPr>
        <w:t>f</w:t>
      </w:r>
      <w:r w:rsidR="00B802EF" w:rsidRPr="0005086F">
        <w:rPr>
          <w:i/>
          <w:sz w:val="22"/>
          <w:szCs w:val="22"/>
          <w:lang w:val="vi-VN"/>
        </w:rPr>
        <w:t xml:space="preserve"> the urgency of the proposed measures </w:t>
      </w:r>
    </w:p>
    <w:p w:rsidR="00B802EF" w:rsidRPr="0005086F" w:rsidRDefault="002813EA" w:rsidP="00BE08AA">
      <w:pPr>
        <w:pStyle w:val="Heading2"/>
        <w:spacing w:before="0" w:beforeAutospacing="0" w:after="0" w:afterAutospacing="0"/>
        <w:ind w:firstLine="567"/>
        <w:jc w:val="both"/>
        <w:rPr>
          <w:i/>
          <w:sz w:val="22"/>
          <w:szCs w:val="22"/>
          <w:lang w:val="da-DK"/>
        </w:rPr>
      </w:pPr>
      <w:r w:rsidRPr="0005086F">
        <w:rPr>
          <w:i/>
          <w:sz w:val="22"/>
          <w:szCs w:val="22"/>
          <w:lang w:val="da-DK"/>
        </w:rPr>
        <w:t>3.</w:t>
      </w:r>
      <w:r w:rsidRPr="0005086F">
        <w:rPr>
          <w:i/>
          <w:sz w:val="22"/>
          <w:szCs w:val="22"/>
          <w:lang w:val="nb-NO"/>
        </w:rPr>
        <w:t>4</w:t>
      </w:r>
      <w:r w:rsidRPr="0005086F">
        <w:rPr>
          <w:i/>
          <w:sz w:val="22"/>
          <w:szCs w:val="22"/>
          <w:lang w:val="da-DK"/>
        </w:rPr>
        <w:t xml:space="preserve">.2. </w:t>
      </w:r>
      <w:bookmarkStart w:id="61" w:name="_Toc516544380"/>
      <w:bookmarkEnd w:id="60"/>
      <w:r w:rsidR="00B802EF" w:rsidRPr="0005086F">
        <w:rPr>
          <w:i/>
          <w:sz w:val="22"/>
          <w:szCs w:val="22"/>
          <w:lang w:val="da-DK"/>
        </w:rPr>
        <w:t>Test results o</w:t>
      </w:r>
      <w:r w:rsidR="004970C6" w:rsidRPr="0005086F">
        <w:rPr>
          <w:i/>
          <w:sz w:val="22"/>
          <w:szCs w:val="22"/>
          <w:lang w:val="vi-VN"/>
        </w:rPr>
        <w:t>f</w:t>
      </w:r>
      <w:r w:rsidR="00B802EF" w:rsidRPr="0005086F">
        <w:rPr>
          <w:i/>
          <w:sz w:val="22"/>
          <w:szCs w:val="22"/>
          <w:lang w:val="da-DK"/>
        </w:rPr>
        <w:t xml:space="preserve"> the feasibility of the proposed measures </w:t>
      </w:r>
    </w:p>
    <w:p w:rsidR="004970C6" w:rsidRPr="0005086F" w:rsidRDefault="00753600" w:rsidP="00BE08AA">
      <w:pPr>
        <w:pStyle w:val="Heading2"/>
        <w:spacing w:before="0" w:beforeAutospacing="0" w:after="0" w:afterAutospacing="0"/>
        <w:ind w:firstLine="567"/>
        <w:jc w:val="both"/>
        <w:rPr>
          <w:i/>
          <w:sz w:val="22"/>
          <w:szCs w:val="22"/>
          <w:lang w:val="da-DK"/>
        </w:rPr>
      </w:pPr>
      <w:r w:rsidRPr="0005086F">
        <w:rPr>
          <w:i/>
          <w:sz w:val="22"/>
          <w:szCs w:val="22"/>
          <w:lang w:val="da-DK"/>
        </w:rPr>
        <w:t xml:space="preserve">3.4.3. </w:t>
      </w:r>
      <w:r w:rsidR="00B802EF" w:rsidRPr="0005086F">
        <w:rPr>
          <w:i/>
          <w:sz w:val="22"/>
          <w:szCs w:val="22"/>
          <w:lang w:val="da-DK"/>
        </w:rPr>
        <w:t xml:space="preserve">Correlation between the urgency and feasibility of the CT management measures at the universities </w:t>
      </w:r>
      <w:bookmarkEnd w:id="61"/>
    </w:p>
    <w:p w:rsidR="0025268C" w:rsidRPr="00494A60" w:rsidRDefault="00B802EF" w:rsidP="00BE08AA">
      <w:pPr>
        <w:pStyle w:val="Heading6"/>
        <w:rPr>
          <w:rFonts w:ascii="Times New Roman" w:hAnsi="Times New Roman"/>
          <w:b/>
          <w:i/>
          <w:sz w:val="20"/>
          <w:szCs w:val="20"/>
          <w:lang w:val="pt-BR"/>
        </w:rPr>
      </w:pPr>
      <w:bookmarkStart w:id="62" w:name="_Toc516545304"/>
      <w:r w:rsidRPr="00494A60">
        <w:rPr>
          <w:rFonts w:ascii="Times New Roman" w:hAnsi="Times New Roman"/>
          <w:b/>
          <w:i/>
          <w:sz w:val="20"/>
          <w:szCs w:val="20"/>
          <w:lang w:val="vi-VN"/>
        </w:rPr>
        <w:lastRenderedPageBreak/>
        <w:t xml:space="preserve">Table </w:t>
      </w:r>
      <w:r w:rsidR="0025268C" w:rsidRPr="00494A60">
        <w:rPr>
          <w:rFonts w:ascii="Times New Roman" w:hAnsi="Times New Roman"/>
          <w:b/>
          <w:i/>
          <w:sz w:val="20"/>
          <w:szCs w:val="20"/>
          <w:lang w:val="pt-BR"/>
        </w:rPr>
        <w:t xml:space="preserve">3.3. </w:t>
      </w:r>
      <w:bookmarkEnd w:id="62"/>
      <w:r w:rsidRPr="00494A60">
        <w:rPr>
          <w:rFonts w:ascii="Times New Roman" w:hAnsi="Times New Roman"/>
          <w:b/>
          <w:i/>
          <w:sz w:val="20"/>
          <w:szCs w:val="20"/>
          <w:lang w:val="pt-BR"/>
        </w:rPr>
        <w:t>Correlation between the urgency and feasibility of the CT management measures at the universities</w:t>
      </w:r>
    </w:p>
    <w:tbl>
      <w:tblPr>
        <w:tblW w:w="7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
        <w:gridCol w:w="4552"/>
        <w:gridCol w:w="489"/>
        <w:gridCol w:w="482"/>
        <w:gridCol w:w="446"/>
        <w:gridCol w:w="493"/>
        <w:gridCol w:w="384"/>
      </w:tblGrid>
      <w:tr w:rsidR="002813EA" w:rsidRPr="00F577DA" w:rsidTr="00E8375F">
        <w:trPr>
          <w:jc w:val="center"/>
        </w:trPr>
        <w:tc>
          <w:tcPr>
            <w:tcW w:w="315" w:type="dxa"/>
            <w:vMerge w:val="restart"/>
            <w:vAlign w:val="center"/>
          </w:tcPr>
          <w:p w:rsidR="002813EA" w:rsidRPr="00E8375F" w:rsidRDefault="00B802EF" w:rsidP="00BE08AA">
            <w:pPr>
              <w:ind w:left="-57" w:right="-57"/>
              <w:jc w:val="center"/>
              <w:rPr>
                <w:rFonts w:ascii="Times New Roman Bold" w:hAnsi="Times New Roman Bold"/>
                <w:b/>
                <w:w w:val="80"/>
                <w:sz w:val="18"/>
                <w:szCs w:val="18"/>
                <w:lang w:val="vi-VN"/>
              </w:rPr>
            </w:pPr>
            <w:r w:rsidRPr="00E8375F">
              <w:rPr>
                <w:rFonts w:ascii="Times New Roman Bold" w:hAnsi="Times New Roman Bold"/>
                <w:b/>
                <w:w w:val="80"/>
                <w:sz w:val="18"/>
                <w:szCs w:val="18"/>
                <w:lang w:val="vi-VN"/>
              </w:rPr>
              <w:t>No.</w:t>
            </w:r>
          </w:p>
        </w:tc>
        <w:tc>
          <w:tcPr>
            <w:tcW w:w="4552" w:type="dxa"/>
            <w:vMerge w:val="restart"/>
            <w:vAlign w:val="center"/>
          </w:tcPr>
          <w:p w:rsidR="002813EA" w:rsidRPr="004970C6" w:rsidRDefault="00B802EF" w:rsidP="00BE08AA">
            <w:pPr>
              <w:ind w:left="-57" w:right="-57"/>
              <w:jc w:val="center"/>
              <w:rPr>
                <w:b/>
                <w:sz w:val="18"/>
                <w:szCs w:val="18"/>
                <w:lang w:val="vi-VN"/>
              </w:rPr>
            </w:pPr>
            <w:r w:rsidRPr="004970C6">
              <w:rPr>
                <w:b/>
                <w:bCs/>
                <w:sz w:val="18"/>
                <w:szCs w:val="18"/>
                <w:lang w:val="vi-VN"/>
              </w:rPr>
              <w:t>The management measures</w:t>
            </w:r>
          </w:p>
        </w:tc>
        <w:tc>
          <w:tcPr>
            <w:tcW w:w="2294" w:type="dxa"/>
            <w:gridSpan w:val="5"/>
            <w:vAlign w:val="center"/>
          </w:tcPr>
          <w:p w:rsidR="002813EA" w:rsidRPr="004970C6" w:rsidRDefault="00B802EF" w:rsidP="00BE08AA">
            <w:pPr>
              <w:ind w:left="-57" w:right="-57"/>
              <w:jc w:val="center"/>
              <w:rPr>
                <w:b/>
                <w:sz w:val="18"/>
                <w:szCs w:val="18"/>
                <w:lang w:val="vi-VN"/>
              </w:rPr>
            </w:pPr>
            <w:r w:rsidRPr="004970C6">
              <w:rPr>
                <w:b/>
                <w:sz w:val="18"/>
                <w:szCs w:val="18"/>
                <w:lang w:val="vi-VN"/>
              </w:rPr>
              <w:t>Correlational parameters</w:t>
            </w:r>
          </w:p>
        </w:tc>
      </w:tr>
      <w:tr w:rsidR="002813EA" w:rsidRPr="002B7630" w:rsidTr="00E8375F">
        <w:trPr>
          <w:jc w:val="center"/>
        </w:trPr>
        <w:tc>
          <w:tcPr>
            <w:tcW w:w="315" w:type="dxa"/>
            <w:vMerge/>
            <w:vAlign w:val="center"/>
          </w:tcPr>
          <w:p w:rsidR="002813EA" w:rsidRPr="00093370" w:rsidRDefault="002813EA" w:rsidP="00BE08AA">
            <w:pPr>
              <w:ind w:left="-57" w:right="-57"/>
              <w:jc w:val="center"/>
              <w:rPr>
                <w:b/>
                <w:sz w:val="18"/>
                <w:szCs w:val="18"/>
                <w:lang w:val="vi-VN"/>
              </w:rPr>
            </w:pPr>
          </w:p>
        </w:tc>
        <w:tc>
          <w:tcPr>
            <w:tcW w:w="4552" w:type="dxa"/>
            <w:vMerge/>
            <w:vAlign w:val="center"/>
          </w:tcPr>
          <w:p w:rsidR="002813EA" w:rsidRPr="00093370" w:rsidRDefault="002813EA" w:rsidP="00BE08AA">
            <w:pPr>
              <w:ind w:left="-57" w:right="-57"/>
              <w:jc w:val="center"/>
              <w:rPr>
                <w:b/>
                <w:bCs/>
                <w:sz w:val="18"/>
                <w:szCs w:val="18"/>
                <w:lang w:val="nl-NL"/>
              </w:rPr>
            </w:pPr>
          </w:p>
        </w:tc>
        <w:tc>
          <w:tcPr>
            <w:tcW w:w="971" w:type="dxa"/>
            <w:gridSpan w:val="2"/>
            <w:vAlign w:val="center"/>
          </w:tcPr>
          <w:p w:rsidR="002813EA" w:rsidRPr="004970C6" w:rsidRDefault="00B802EF" w:rsidP="00BE08AA">
            <w:pPr>
              <w:ind w:left="-57" w:right="-57"/>
              <w:jc w:val="center"/>
              <w:rPr>
                <w:b/>
                <w:sz w:val="18"/>
                <w:szCs w:val="18"/>
                <w:lang w:val="vi-VN"/>
              </w:rPr>
            </w:pPr>
            <w:r w:rsidRPr="004970C6">
              <w:rPr>
                <w:b/>
                <w:sz w:val="18"/>
                <w:szCs w:val="18"/>
                <w:lang w:val="vi-VN"/>
              </w:rPr>
              <w:t>U</w:t>
            </w:r>
            <w:r w:rsidRPr="004970C6">
              <w:rPr>
                <w:b/>
                <w:sz w:val="18"/>
                <w:szCs w:val="18"/>
              </w:rPr>
              <w:t>rgency</w:t>
            </w:r>
          </w:p>
        </w:tc>
        <w:tc>
          <w:tcPr>
            <w:tcW w:w="939" w:type="dxa"/>
            <w:gridSpan w:val="2"/>
            <w:vAlign w:val="center"/>
          </w:tcPr>
          <w:p w:rsidR="002813EA" w:rsidRPr="004970C6" w:rsidRDefault="00B802EF" w:rsidP="00BE08AA">
            <w:pPr>
              <w:ind w:left="-57" w:right="-57"/>
              <w:jc w:val="center"/>
              <w:rPr>
                <w:b/>
                <w:sz w:val="18"/>
                <w:szCs w:val="18"/>
                <w:lang w:val="vi-VN"/>
              </w:rPr>
            </w:pPr>
            <w:r w:rsidRPr="004970C6">
              <w:rPr>
                <w:b/>
                <w:sz w:val="18"/>
                <w:szCs w:val="18"/>
              </w:rPr>
              <w:t>Feasibility</w:t>
            </w:r>
          </w:p>
        </w:tc>
        <w:tc>
          <w:tcPr>
            <w:tcW w:w="384" w:type="dxa"/>
            <w:vMerge w:val="restart"/>
            <w:vAlign w:val="center"/>
          </w:tcPr>
          <w:p w:rsidR="002813EA" w:rsidRPr="00093370" w:rsidRDefault="002813EA" w:rsidP="00BE08AA">
            <w:pPr>
              <w:ind w:left="-57" w:right="-57"/>
              <w:jc w:val="center"/>
              <w:rPr>
                <w:b/>
                <w:sz w:val="18"/>
                <w:szCs w:val="18"/>
              </w:rPr>
            </w:pPr>
          </w:p>
          <w:p w:rsidR="002813EA" w:rsidRPr="004970C6" w:rsidRDefault="002813EA" w:rsidP="00BE08AA">
            <w:pPr>
              <w:ind w:left="-57" w:right="-57"/>
              <w:jc w:val="center"/>
              <w:rPr>
                <w:b/>
                <w:i/>
                <w:sz w:val="18"/>
                <w:szCs w:val="18"/>
                <w:vertAlign w:val="superscript"/>
              </w:rPr>
            </w:pPr>
            <w:r w:rsidRPr="004970C6">
              <w:rPr>
                <w:b/>
                <w:i/>
                <w:sz w:val="18"/>
                <w:szCs w:val="18"/>
              </w:rPr>
              <w:t>d</w:t>
            </w:r>
            <w:r w:rsidRPr="004970C6">
              <w:rPr>
                <w:b/>
                <w:i/>
                <w:sz w:val="18"/>
                <w:szCs w:val="18"/>
                <w:vertAlign w:val="superscript"/>
              </w:rPr>
              <w:t>2</w:t>
            </w:r>
          </w:p>
        </w:tc>
      </w:tr>
      <w:tr w:rsidR="002813EA" w:rsidRPr="002B7630" w:rsidTr="00E8375F">
        <w:trPr>
          <w:jc w:val="center"/>
        </w:trPr>
        <w:tc>
          <w:tcPr>
            <w:tcW w:w="315" w:type="dxa"/>
            <w:vMerge/>
            <w:vAlign w:val="center"/>
          </w:tcPr>
          <w:p w:rsidR="002813EA" w:rsidRPr="00093370" w:rsidRDefault="002813EA" w:rsidP="00BE08AA">
            <w:pPr>
              <w:tabs>
                <w:tab w:val="left" w:pos="567"/>
              </w:tabs>
              <w:ind w:left="-57" w:right="-57"/>
              <w:jc w:val="center"/>
              <w:rPr>
                <w:bCs/>
                <w:sz w:val="18"/>
                <w:szCs w:val="18"/>
                <w:lang w:val="nl-NL"/>
              </w:rPr>
            </w:pPr>
          </w:p>
        </w:tc>
        <w:tc>
          <w:tcPr>
            <w:tcW w:w="4552" w:type="dxa"/>
            <w:vMerge/>
            <w:vAlign w:val="center"/>
          </w:tcPr>
          <w:p w:rsidR="002813EA" w:rsidRPr="00093370" w:rsidRDefault="002813EA" w:rsidP="00BE08AA">
            <w:pPr>
              <w:ind w:left="-57" w:right="-57"/>
              <w:jc w:val="center"/>
              <w:rPr>
                <w:sz w:val="18"/>
                <w:szCs w:val="18"/>
              </w:rPr>
            </w:pPr>
          </w:p>
        </w:tc>
        <w:tc>
          <w:tcPr>
            <w:tcW w:w="489" w:type="dxa"/>
            <w:vAlign w:val="center"/>
          </w:tcPr>
          <w:p w:rsidR="002813EA" w:rsidRPr="00093370" w:rsidRDefault="002813EA" w:rsidP="00BE08AA">
            <w:pPr>
              <w:ind w:left="-57" w:right="-57"/>
              <w:jc w:val="center"/>
              <w:rPr>
                <w:sz w:val="18"/>
                <w:szCs w:val="18"/>
              </w:rPr>
            </w:pPr>
            <w:r w:rsidRPr="00093370">
              <w:rPr>
                <w:sz w:val="18"/>
                <w:szCs w:val="18"/>
                <w:lang w:val="nl-NL"/>
              </w:rPr>
              <w:object w:dxaOrig="280" w:dyaOrig="320">
                <v:shape id="_x0000_i1027" type="#_x0000_t75" style="width:14.15pt;height:15.4pt" o:ole="">
                  <v:imagedata r:id="rId16" o:title=""/>
                </v:shape>
                <o:OLEObject Type="Embed" ProgID="Equation.3" ShapeID="_x0000_i1027" DrawAspect="Content" ObjectID="_1609507930" r:id="rId17"/>
              </w:object>
            </w:r>
          </w:p>
        </w:tc>
        <w:tc>
          <w:tcPr>
            <w:tcW w:w="482" w:type="dxa"/>
            <w:vAlign w:val="center"/>
          </w:tcPr>
          <w:p w:rsidR="002813EA" w:rsidRPr="004970C6" w:rsidRDefault="00B802EF" w:rsidP="00BE08AA">
            <w:pPr>
              <w:ind w:left="-57" w:right="-57"/>
              <w:jc w:val="center"/>
              <w:rPr>
                <w:sz w:val="18"/>
                <w:szCs w:val="18"/>
                <w:lang w:val="vi-VN"/>
              </w:rPr>
            </w:pPr>
            <w:r w:rsidRPr="004970C6">
              <w:rPr>
                <w:sz w:val="18"/>
                <w:szCs w:val="18"/>
                <w:lang w:val="vi-VN"/>
              </w:rPr>
              <w:t>Rank</w:t>
            </w:r>
          </w:p>
        </w:tc>
        <w:tc>
          <w:tcPr>
            <w:tcW w:w="446" w:type="dxa"/>
            <w:vAlign w:val="center"/>
          </w:tcPr>
          <w:p w:rsidR="002813EA" w:rsidRPr="00093370" w:rsidRDefault="002813EA" w:rsidP="00BE08AA">
            <w:pPr>
              <w:ind w:left="-57" w:right="-57"/>
              <w:jc w:val="center"/>
              <w:rPr>
                <w:sz w:val="18"/>
                <w:szCs w:val="18"/>
              </w:rPr>
            </w:pPr>
            <w:r w:rsidRPr="00093370">
              <w:rPr>
                <w:sz w:val="18"/>
                <w:szCs w:val="18"/>
                <w:lang w:val="nl-NL"/>
              </w:rPr>
              <w:object w:dxaOrig="280" w:dyaOrig="320">
                <v:shape id="_x0000_i1028" type="#_x0000_t75" style="width:14.15pt;height:15.4pt" o:ole="">
                  <v:imagedata r:id="rId16" o:title=""/>
                </v:shape>
                <o:OLEObject Type="Embed" ProgID="Equation.3" ShapeID="_x0000_i1028" DrawAspect="Content" ObjectID="_1609507931" r:id="rId18"/>
              </w:object>
            </w:r>
          </w:p>
        </w:tc>
        <w:tc>
          <w:tcPr>
            <w:tcW w:w="493" w:type="dxa"/>
            <w:vAlign w:val="center"/>
          </w:tcPr>
          <w:p w:rsidR="002813EA" w:rsidRPr="004970C6" w:rsidRDefault="00B802EF" w:rsidP="00BE08AA">
            <w:pPr>
              <w:ind w:left="-57" w:right="-57"/>
              <w:jc w:val="center"/>
              <w:rPr>
                <w:sz w:val="18"/>
                <w:szCs w:val="18"/>
                <w:lang w:val="vi-VN"/>
              </w:rPr>
            </w:pPr>
            <w:r w:rsidRPr="004970C6">
              <w:rPr>
                <w:sz w:val="18"/>
                <w:szCs w:val="18"/>
                <w:lang w:val="vi-VN"/>
              </w:rPr>
              <w:t>Rank</w:t>
            </w:r>
          </w:p>
        </w:tc>
        <w:tc>
          <w:tcPr>
            <w:tcW w:w="384" w:type="dxa"/>
            <w:vMerge/>
            <w:vAlign w:val="center"/>
          </w:tcPr>
          <w:p w:rsidR="002813EA" w:rsidRPr="00093370" w:rsidRDefault="002813EA" w:rsidP="00BE08AA">
            <w:pPr>
              <w:ind w:left="-57" w:right="-57"/>
              <w:jc w:val="center"/>
              <w:rPr>
                <w:b/>
                <w:sz w:val="18"/>
                <w:szCs w:val="18"/>
              </w:rPr>
            </w:pPr>
          </w:p>
        </w:tc>
      </w:tr>
      <w:tr w:rsidR="002813EA" w:rsidRPr="002B7630" w:rsidTr="00E8375F">
        <w:trPr>
          <w:jc w:val="center"/>
        </w:trPr>
        <w:tc>
          <w:tcPr>
            <w:tcW w:w="315" w:type="dxa"/>
          </w:tcPr>
          <w:p w:rsidR="002813EA" w:rsidRPr="004970C6" w:rsidRDefault="002813EA" w:rsidP="00BE08AA">
            <w:pPr>
              <w:tabs>
                <w:tab w:val="left" w:pos="567"/>
              </w:tabs>
              <w:ind w:left="-57" w:right="-57"/>
              <w:jc w:val="center"/>
              <w:rPr>
                <w:bCs/>
                <w:sz w:val="18"/>
                <w:szCs w:val="18"/>
                <w:lang w:val="nl-NL"/>
              </w:rPr>
            </w:pPr>
            <w:r w:rsidRPr="004970C6">
              <w:rPr>
                <w:bCs/>
                <w:sz w:val="18"/>
                <w:szCs w:val="18"/>
                <w:lang w:val="nl-NL"/>
              </w:rPr>
              <w:t>1</w:t>
            </w:r>
          </w:p>
        </w:tc>
        <w:tc>
          <w:tcPr>
            <w:tcW w:w="4552" w:type="dxa"/>
          </w:tcPr>
          <w:p w:rsidR="002813EA" w:rsidRPr="004970C6" w:rsidRDefault="00B802EF" w:rsidP="00BE08AA">
            <w:pPr>
              <w:ind w:left="-57" w:right="-57"/>
              <w:jc w:val="both"/>
              <w:rPr>
                <w:sz w:val="18"/>
                <w:szCs w:val="18"/>
                <w:lang w:val="nl-NL"/>
              </w:rPr>
            </w:pPr>
            <w:r w:rsidRPr="004970C6">
              <w:rPr>
                <w:sz w:val="18"/>
                <w:szCs w:val="18"/>
                <w:lang w:val="nl-NL"/>
              </w:rPr>
              <w:t xml:space="preserve">Propagandizing to raise awareness for managers, teachers, teachers-doctors and students </w:t>
            </w:r>
            <w:r w:rsidR="00A65FC9">
              <w:rPr>
                <w:sz w:val="18"/>
                <w:szCs w:val="18"/>
                <w:lang w:val="nl-NL"/>
              </w:rPr>
              <w:t>on</w:t>
            </w:r>
            <w:r w:rsidRPr="004970C6">
              <w:rPr>
                <w:sz w:val="18"/>
                <w:szCs w:val="18"/>
                <w:lang w:val="nl-NL"/>
              </w:rPr>
              <w:t xml:space="preserve"> the importance of the CT</w:t>
            </w:r>
          </w:p>
        </w:tc>
        <w:tc>
          <w:tcPr>
            <w:tcW w:w="489" w:type="dxa"/>
          </w:tcPr>
          <w:p w:rsidR="002813EA" w:rsidRPr="004970C6" w:rsidRDefault="002813EA" w:rsidP="00BE08AA">
            <w:pPr>
              <w:ind w:left="-57" w:right="-57"/>
              <w:jc w:val="center"/>
              <w:rPr>
                <w:sz w:val="18"/>
                <w:szCs w:val="18"/>
                <w:lang w:val="vi-VN"/>
              </w:rPr>
            </w:pPr>
            <w:r w:rsidRPr="004970C6">
              <w:rPr>
                <w:sz w:val="18"/>
                <w:szCs w:val="18"/>
                <w:lang w:val="vi-VN"/>
              </w:rPr>
              <w:t>3,8</w:t>
            </w:r>
          </w:p>
        </w:tc>
        <w:tc>
          <w:tcPr>
            <w:tcW w:w="482" w:type="dxa"/>
          </w:tcPr>
          <w:p w:rsidR="002813EA" w:rsidRPr="004970C6" w:rsidRDefault="002813EA" w:rsidP="00BE08AA">
            <w:pPr>
              <w:ind w:left="-57" w:right="-57"/>
              <w:jc w:val="center"/>
              <w:rPr>
                <w:sz w:val="18"/>
                <w:szCs w:val="18"/>
                <w:lang w:val="vi-VN"/>
              </w:rPr>
            </w:pPr>
            <w:r w:rsidRPr="004970C6">
              <w:rPr>
                <w:sz w:val="18"/>
                <w:szCs w:val="18"/>
                <w:lang w:val="vi-VN"/>
              </w:rPr>
              <w:t>2</w:t>
            </w:r>
          </w:p>
        </w:tc>
        <w:tc>
          <w:tcPr>
            <w:tcW w:w="446" w:type="dxa"/>
          </w:tcPr>
          <w:p w:rsidR="002813EA" w:rsidRPr="004970C6" w:rsidRDefault="002813EA" w:rsidP="00BE08AA">
            <w:pPr>
              <w:ind w:left="-57" w:right="-57"/>
              <w:jc w:val="center"/>
              <w:rPr>
                <w:sz w:val="18"/>
                <w:szCs w:val="18"/>
                <w:lang w:val="vi-VN"/>
              </w:rPr>
            </w:pPr>
            <w:r w:rsidRPr="004970C6">
              <w:rPr>
                <w:sz w:val="18"/>
                <w:szCs w:val="18"/>
                <w:lang w:val="vi-VN"/>
              </w:rPr>
              <w:t>3,8</w:t>
            </w:r>
          </w:p>
        </w:tc>
        <w:tc>
          <w:tcPr>
            <w:tcW w:w="493" w:type="dxa"/>
          </w:tcPr>
          <w:p w:rsidR="002813EA" w:rsidRPr="004970C6" w:rsidRDefault="002813EA" w:rsidP="00BE08AA">
            <w:pPr>
              <w:ind w:left="-57" w:right="-57"/>
              <w:jc w:val="center"/>
              <w:rPr>
                <w:sz w:val="18"/>
                <w:szCs w:val="18"/>
                <w:lang w:val="vi-VN"/>
              </w:rPr>
            </w:pPr>
            <w:r w:rsidRPr="004970C6">
              <w:rPr>
                <w:sz w:val="18"/>
                <w:szCs w:val="18"/>
                <w:lang w:val="vi-VN"/>
              </w:rPr>
              <w:t>1</w:t>
            </w:r>
          </w:p>
        </w:tc>
        <w:tc>
          <w:tcPr>
            <w:tcW w:w="384" w:type="dxa"/>
          </w:tcPr>
          <w:p w:rsidR="002813EA" w:rsidRPr="004970C6" w:rsidRDefault="002813EA" w:rsidP="00BE08AA">
            <w:pPr>
              <w:ind w:left="-57" w:right="-57"/>
              <w:jc w:val="center"/>
              <w:rPr>
                <w:sz w:val="18"/>
                <w:szCs w:val="18"/>
              </w:rPr>
            </w:pPr>
            <w:r w:rsidRPr="004970C6">
              <w:rPr>
                <w:sz w:val="18"/>
                <w:szCs w:val="18"/>
              </w:rPr>
              <w:t>1</w:t>
            </w:r>
          </w:p>
        </w:tc>
      </w:tr>
      <w:tr w:rsidR="002813EA" w:rsidRPr="002B7630" w:rsidTr="00E8375F">
        <w:trPr>
          <w:jc w:val="center"/>
        </w:trPr>
        <w:tc>
          <w:tcPr>
            <w:tcW w:w="315" w:type="dxa"/>
          </w:tcPr>
          <w:p w:rsidR="002813EA" w:rsidRPr="004970C6" w:rsidRDefault="002813EA" w:rsidP="00BE08AA">
            <w:pPr>
              <w:tabs>
                <w:tab w:val="left" w:pos="567"/>
              </w:tabs>
              <w:ind w:left="-57" w:right="-57"/>
              <w:jc w:val="center"/>
              <w:rPr>
                <w:bCs/>
                <w:sz w:val="18"/>
                <w:szCs w:val="18"/>
                <w:lang w:val="nl-NL"/>
              </w:rPr>
            </w:pPr>
            <w:r w:rsidRPr="004970C6">
              <w:rPr>
                <w:bCs/>
                <w:sz w:val="18"/>
                <w:szCs w:val="18"/>
                <w:lang w:val="nl-NL"/>
              </w:rPr>
              <w:t>2</w:t>
            </w:r>
          </w:p>
        </w:tc>
        <w:tc>
          <w:tcPr>
            <w:tcW w:w="4552" w:type="dxa"/>
          </w:tcPr>
          <w:p w:rsidR="002813EA" w:rsidRPr="004970C6" w:rsidRDefault="00B802EF" w:rsidP="00BE08AA">
            <w:pPr>
              <w:ind w:left="-57" w:right="-57"/>
              <w:jc w:val="both"/>
              <w:rPr>
                <w:sz w:val="18"/>
                <w:szCs w:val="18"/>
                <w:lang w:val="nl-NL"/>
              </w:rPr>
            </w:pPr>
            <w:r w:rsidRPr="004970C6">
              <w:rPr>
                <w:sz w:val="18"/>
                <w:szCs w:val="18"/>
                <w:lang w:val="nl-NL"/>
              </w:rPr>
              <w:t xml:space="preserve">Planning the CT </w:t>
            </w:r>
            <w:r w:rsidR="00A65FC9" w:rsidRPr="00A65FC9">
              <w:rPr>
                <w:sz w:val="18"/>
                <w:szCs w:val="18"/>
                <w:lang w:val="nl-NL"/>
              </w:rPr>
              <w:t>on the direction of the learner’s capacity development.</w:t>
            </w:r>
          </w:p>
        </w:tc>
        <w:tc>
          <w:tcPr>
            <w:tcW w:w="489" w:type="dxa"/>
          </w:tcPr>
          <w:p w:rsidR="002813EA" w:rsidRPr="00093370" w:rsidRDefault="002813EA" w:rsidP="00BE08AA">
            <w:pPr>
              <w:ind w:left="-57" w:right="-57"/>
              <w:jc w:val="center"/>
              <w:rPr>
                <w:sz w:val="18"/>
                <w:szCs w:val="18"/>
              </w:rPr>
            </w:pPr>
            <w:r w:rsidRPr="00093370">
              <w:rPr>
                <w:sz w:val="18"/>
                <w:szCs w:val="18"/>
                <w:lang w:val="vi-VN"/>
              </w:rPr>
              <w:t>3,</w:t>
            </w:r>
            <w:r w:rsidRPr="00093370">
              <w:rPr>
                <w:sz w:val="18"/>
                <w:szCs w:val="18"/>
              </w:rPr>
              <w:t>6</w:t>
            </w:r>
          </w:p>
        </w:tc>
        <w:tc>
          <w:tcPr>
            <w:tcW w:w="482" w:type="dxa"/>
          </w:tcPr>
          <w:p w:rsidR="002813EA" w:rsidRPr="00093370" w:rsidRDefault="002813EA" w:rsidP="00BE08AA">
            <w:pPr>
              <w:ind w:left="-57" w:right="-57"/>
              <w:jc w:val="center"/>
              <w:rPr>
                <w:sz w:val="18"/>
                <w:szCs w:val="18"/>
              </w:rPr>
            </w:pPr>
            <w:r w:rsidRPr="00093370">
              <w:rPr>
                <w:sz w:val="18"/>
                <w:szCs w:val="18"/>
              </w:rPr>
              <w:t>4</w:t>
            </w:r>
          </w:p>
        </w:tc>
        <w:tc>
          <w:tcPr>
            <w:tcW w:w="446" w:type="dxa"/>
          </w:tcPr>
          <w:p w:rsidR="002813EA" w:rsidRPr="00093370" w:rsidRDefault="002813EA" w:rsidP="00BE08AA">
            <w:pPr>
              <w:ind w:left="-57" w:right="-57"/>
              <w:jc w:val="center"/>
              <w:rPr>
                <w:sz w:val="18"/>
                <w:szCs w:val="18"/>
              </w:rPr>
            </w:pPr>
            <w:r w:rsidRPr="00093370">
              <w:rPr>
                <w:sz w:val="18"/>
                <w:szCs w:val="18"/>
                <w:lang w:val="vi-VN"/>
              </w:rPr>
              <w:t>3,</w:t>
            </w:r>
            <w:r w:rsidRPr="00093370">
              <w:rPr>
                <w:sz w:val="18"/>
                <w:szCs w:val="18"/>
              </w:rPr>
              <w:t>6</w:t>
            </w:r>
          </w:p>
        </w:tc>
        <w:tc>
          <w:tcPr>
            <w:tcW w:w="493" w:type="dxa"/>
          </w:tcPr>
          <w:p w:rsidR="002813EA" w:rsidRPr="00093370" w:rsidRDefault="002813EA" w:rsidP="00BE08AA">
            <w:pPr>
              <w:ind w:left="-57" w:right="-57"/>
              <w:jc w:val="center"/>
              <w:rPr>
                <w:sz w:val="18"/>
                <w:szCs w:val="18"/>
              </w:rPr>
            </w:pPr>
            <w:r w:rsidRPr="00093370">
              <w:rPr>
                <w:sz w:val="18"/>
                <w:szCs w:val="18"/>
              </w:rPr>
              <w:t>3</w:t>
            </w:r>
          </w:p>
        </w:tc>
        <w:tc>
          <w:tcPr>
            <w:tcW w:w="384" w:type="dxa"/>
          </w:tcPr>
          <w:p w:rsidR="002813EA" w:rsidRPr="00093370" w:rsidRDefault="002813EA" w:rsidP="00BE08AA">
            <w:pPr>
              <w:ind w:left="-57" w:right="-57"/>
              <w:jc w:val="center"/>
              <w:rPr>
                <w:sz w:val="18"/>
                <w:szCs w:val="18"/>
              </w:rPr>
            </w:pPr>
            <w:r w:rsidRPr="00093370">
              <w:rPr>
                <w:sz w:val="18"/>
                <w:szCs w:val="18"/>
              </w:rPr>
              <w:t>1</w:t>
            </w:r>
          </w:p>
        </w:tc>
      </w:tr>
      <w:tr w:rsidR="002813EA" w:rsidRPr="002B7630" w:rsidTr="00E8375F">
        <w:trPr>
          <w:jc w:val="center"/>
        </w:trPr>
        <w:tc>
          <w:tcPr>
            <w:tcW w:w="315" w:type="dxa"/>
          </w:tcPr>
          <w:p w:rsidR="002813EA" w:rsidRPr="00093370" w:rsidRDefault="002813EA" w:rsidP="00BE08AA">
            <w:pPr>
              <w:tabs>
                <w:tab w:val="left" w:pos="567"/>
              </w:tabs>
              <w:ind w:left="-57" w:right="-57"/>
              <w:jc w:val="center"/>
              <w:rPr>
                <w:bCs/>
                <w:sz w:val="18"/>
                <w:szCs w:val="18"/>
                <w:lang w:val="nl-NL"/>
              </w:rPr>
            </w:pPr>
            <w:r w:rsidRPr="00093370">
              <w:rPr>
                <w:bCs/>
                <w:sz w:val="18"/>
                <w:szCs w:val="18"/>
                <w:lang w:val="nl-NL"/>
              </w:rPr>
              <w:t>3</w:t>
            </w:r>
          </w:p>
        </w:tc>
        <w:tc>
          <w:tcPr>
            <w:tcW w:w="4552" w:type="dxa"/>
          </w:tcPr>
          <w:p w:rsidR="002813EA" w:rsidRPr="0005086F" w:rsidRDefault="00B802EF" w:rsidP="00BE08AA">
            <w:pPr>
              <w:ind w:left="-57" w:right="-57"/>
              <w:rPr>
                <w:sz w:val="18"/>
                <w:szCs w:val="18"/>
                <w:lang w:val="nl-NL"/>
              </w:rPr>
            </w:pPr>
            <w:r w:rsidRPr="0005086F">
              <w:rPr>
                <w:sz w:val="18"/>
                <w:szCs w:val="18"/>
                <w:lang w:val="nl-NL"/>
              </w:rPr>
              <w:t>Organizing to foster  for trainers, teachers - doctors about the CT towards the development of learner’s capacity.</w:t>
            </w:r>
          </w:p>
        </w:tc>
        <w:tc>
          <w:tcPr>
            <w:tcW w:w="489" w:type="dxa"/>
          </w:tcPr>
          <w:p w:rsidR="002813EA" w:rsidRPr="00093370" w:rsidRDefault="002813EA" w:rsidP="00BE08AA">
            <w:pPr>
              <w:ind w:left="-57" w:right="-57"/>
              <w:jc w:val="center"/>
              <w:rPr>
                <w:sz w:val="18"/>
                <w:szCs w:val="18"/>
              </w:rPr>
            </w:pPr>
            <w:r w:rsidRPr="00093370">
              <w:rPr>
                <w:sz w:val="18"/>
                <w:szCs w:val="18"/>
                <w:lang w:val="vi-VN"/>
              </w:rPr>
              <w:t>3,</w:t>
            </w:r>
            <w:r w:rsidRPr="00093370">
              <w:rPr>
                <w:sz w:val="18"/>
                <w:szCs w:val="18"/>
              </w:rPr>
              <w:t>7</w:t>
            </w:r>
          </w:p>
        </w:tc>
        <w:tc>
          <w:tcPr>
            <w:tcW w:w="482" w:type="dxa"/>
          </w:tcPr>
          <w:p w:rsidR="002813EA" w:rsidRPr="00093370" w:rsidRDefault="002813EA" w:rsidP="00BE08AA">
            <w:pPr>
              <w:ind w:left="-57" w:right="-57"/>
              <w:jc w:val="center"/>
              <w:rPr>
                <w:sz w:val="18"/>
                <w:szCs w:val="18"/>
              </w:rPr>
            </w:pPr>
            <w:r w:rsidRPr="00093370">
              <w:rPr>
                <w:sz w:val="18"/>
                <w:szCs w:val="18"/>
              </w:rPr>
              <w:t>3</w:t>
            </w:r>
          </w:p>
        </w:tc>
        <w:tc>
          <w:tcPr>
            <w:tcW w:w="446" w:type="dxa"/>
          </w:tcPr>
          <w:p w:rsidR="002813EA" w:rsidRPr="00093370" w:rsidRDefault="002813EA" w:rsidP="00BE08AA">
            <w:pPr>
              <w:ind w:left="-57" w:right="-57"/>
              <w:jc w:val="center"/>
              <w:rPr>
                <w:sz w:val="18"/>
                <w:szCs w:val="18"/>
              </w:rPr>
            </w:pPr>
            <w:r w:rsidRPr="00093370">
              <w:rPr>
                <w:sz w:val="18"/>
                <w:szCs w:val="18"/>
                <w:lang w:val="vi-VN"/>
              </w:rPr>
              <w:t>3,</w:t>
            </w:r>
            <w:r w:rsidRPr="00093370">
              <w:rPr>
                <w:sz w:val="18"/>
                <w:szCs w:val="18"/>
              </w:rPr>
              <w:t>5</w:t>
            </w:r>
          </w:p>
        </w:tc>
        <w:tc>
          <w:tcPr>
            <w:tcW w:w="493" w:type="dxa"/>
          </w:tcPr>
          <w:p w:rsidR="002813EA" w:rsidRPr="00093370" w:rsidRDefault="002813EA" w:rsidP="00BE08AA">
            <w:pPr>
              <w:ind w:left="-57" w:right="-57"/>
              <w:jc w:val="center"/>
              <w:rPr>
                <w:sz w:val="18"/>
                <w:szCs w:val="18"/>
              </w:rPr>
            </w:pPr>
            <w:r w:rsidRPr="00093370">
              <w:rPr>
                <w:sz w:val="18"/>
                <w:szCs w:val="18"/>
              </w:rPr>
              <w:t>4</w:t>
            </w:r>
          </w:p>
        </w:tc>
        <w:tc>
          <w:tcPr>
            <w:tcW w:w="384" w:type="dxa"/>
          </w:tcPr>
          <w:p w:rsidR="002813EA" w:rsidRPr="00093370" w:rsidRDefault="002813EA" w:rsidP="00BE08AA">
            <w:pPr>
              <w:ind w:left="-57" w:right="-57"/>
              <w:jc w:val="center"/>
              <w:rPr>
                <w:sz w:val="18"/>
                <w:szCs w:val="18"/>
              </w:rPr>
            </w:pPr>
            <w:r w:rsidRPr="00093370">
              <w:rPr>
                <w:sz w:val="18"/>
                <w:szCs w:val="18"/>
              </w:rPr>
              <w:t>1</w:t>
            </w:r>
          </w:p>
        </w:tc>
      </w:tr>
      <w:tr w:rsidR="002813EA" w:rsidRPr="002B7630" w:rsidTr="00E8375F">
        <w:trPr>
          <w:jc w:val="center"/>
        </w:trPr>
        <w:tc>
          <w:tcPr>
            <w:tcW w:w="315" w:type="dxa"/>
          </w:tcPr>
          <w:p w:rsidR="002813EA" w:rsidRPr="00093370" w:rsidRDefault="002813EA" w:rsidP="00BE08AA">
            <w:pPr>
              <w:tabs>
                <w:tab w:val="left" w:pos="567"/>
              </w:tabs>
              <w:ind w:left="-57" w:right="-57"/>
              <w:jc w:val="center"/>
              <w:rPr>
                <w:bCs/>
                <w:sz w:val="18"/>
                <w:szCs w:val="18"/>
                <w:lang w:val="nl-NL"/>
              </w:rPr>
            </w:pPr>
            <w:r w:rsidRPr="00093370">
              <w:rPr>
                <w:bCs/>
                <w:sz w:val="18"/>
                <w:szCs w:val="18"/>
                <w:lang w:val="nl-NL"/>
              </w:rPr>
              <w:t>4</w:t>
            </w:r>
          </w:p>
        </w:tc>
        <w:tc>
          <w:tcPr>
            <w:tcW w:w="4552" w:type="dxa"/>
          </w:tcPr>
          <w:p w:rsidR="002813EA" w:rsidRPr="00093370" w:rsidRDefault="00B802EF" w:rsidP="00BE08AA">
            <w:pPr>
              <w:ind w:left="-57" w:right="-57"/>
              <w:jc w:val="both"/>
              <w:rPr>
                <w:sz w:val="18"/>
                <w:szCs w:val="18"/>
                <w:lang w:val="nl-NL"/>
              </w:rPr>
            </w:pPr>
            <w:r w:rsidRPr="00B802EF">
              <w:rPr>
                <w:sz w:val="18"/>
                <w:szCs w:val="18"/>
                <w:lang w:val="nl-NL"/>
              </w:rPr>
              <w:t>Directing to renovate the CT towards the development of learner’s capacity.</w:t>
            </w:r>
          </w:p>
        </w:tc>
        <w:tc>
          <w:tcPr>
            <w:tcW w:w="489" w:type="dxa"/>
          </w:tcPr>
          <w:p w:rsidR="002813EA" w:rsidRPr="00093370" w:rsidRDefault="002813EA" w:rsidP="00BE08AA">
            <w:pPr>
              <w:ind w:left="-57" w:right="-57"/>
              <w:jc w:val="center"/>
              <w:rPr>
                <w:sz w:val="18"/>
                <w:szCs w:val="18"/>
                <w:lang w:val="vi-VN"/>
              </w:rPr>
            </w:pPr>
            <w:r w:rsidRPr="00093370">
              <w:rPr>
                <w:sz w:val="18"/>
                <w:szCs w:val="18"/>
                <w:lang w:val="vi-VN"/>
              </w:rPr>
              <w:t>3,</w:t>
            </w:r>
            <w:r w:rsidRPr="00093370">
              <w:rPr>
                <w:sz w:val="18"/>
                <w:szCs w:val="18"/>
              </w:rPr>
              <w:t>5</w:t>
            </w:r>
          </w:p>
        </w:tc>
        <w:tc>
          <w:tcPr>
            <w:tcW w:w="482" w:type="dxa"/>
          </w:tcPr>
          <w:p w:rsidR="002813EA" w:rsidRPr="00093370" w:rsidRDefault="002813EA" w:rsidP="00BE08AA">
            <w:pPr>
              <w:ind w:left="-57" w:right="-57"/>
              <w:jc w:val="center"/>
              <w:rPr>
                <w:sz w:val="18"/>
                <w:szCs w:val="18"/>
              </w:rPr>
            </w:pPr>
            <w:r w:rsidRPr="00093370">
              <w:rPr>
                <w:sz w:val="18"/>
                <w:szCs w:val="18"/>
              </w:rPr>
              <w:t>5</w:t>
            </w:r>
          </w:p>
        </w:tc>
        <w:tc>
          <w:tcPr>
            <w:tcW w:w="446" w:type="dxa"/>
          </w:tcPr>
          <w:p w:rsidR="002813EA" w:rsidRPr="00093370" w:rsidRDefault="002813EA" w:rsidP="00BE08AA">
            <w:pPr>
              <w:ind w:left="-57" w:right="-57"/>
              <w:jc w:val="center"/>
              <w:rPr>
                <w:sz w:val="18"/>
                <w:szCs w:val="18"/>
              </w:rPr>
            </w:pPr>
            <w:r w:rsidRPr="00093370">
              <w:rPr>
                <w:sz w:val="18"/>
                <w:szCs w:val="18"/>
                <w:lang w:val="vi-VN"/>
              </w:rPr>
              <w:t>3,</w:t>
            </w:r>
            <w:r w:rsidRPr="00093370">
              <w:rPr>
                <w:sz w:val="18"/>
                <w:szCs w:val="18"/>
              </w:rPr>
              <w:t>4</w:t>
            </w:r>
          </w:p>
        </w:tc>
        <w:tc>
          <w:tcPr>
            <w:tcW w:w="493" w:type="dxa"/>
          </w:tcPr>
          <w:p w:rsidR="002813EA" w:rsidRPr="00093370" w:rsidRDefault="002813EA" w:rsidP="00BE08AA">
            <w:pPr>
              <w:ind w:left="-57" w:right="-57"/>
              <w:jc w:val="center"/>
              <w:rPr>
                <w:sz w:val="18"/>
                <w:szCs w:val="18"/>
              </w:rPr>
            </w:pPr>
            <w:r w:rsidRPr="00093370">
              <w:rPr>
                <w:sz w:val="18"/>
                <w:szCs w:val="18"/>
              </w:rPr>
              <w:t>5</w:t>
            </w:r>
          </w:p>
        </w:tc>
        <w:tc>
          <w:tcPr>
            <w:tcW w:w="384" w:type="dxa"/>
          </w:tcPr>
          <w:p w:rsidR="002813EA" w:rsidRPr="00093370" w:rsidRDefault="002813EA" w:rsidP="00BE08AA">
            <w:pPr>
              <w:ind w:left="-57" w:right="-57"/>
              <w:jc w:val="center"/>
              <w:rPr>
                <w:sz w:val="18"/>
                <w:szCs w:val="18"/>
              </w:rPr>
            </w:pPr>
            <w:r w:rsidRPr="00093370">
              <w:rPr>
                <w:sz w:val="18"/>
                <w:szCs w:val="18"/>
              </w:rPr>
              <w:t>0</w:t>
            </w:r>
          </w:p>
        </w:tc>
      </w:tr>
      <w:tr w:rsidR="002813EA" w:rsidRPr="002B7630" w:rsidTr="00E8375F">
        <w:trPr>
          <w:jc w:val="center"/>
        </w:trPr>
        <w:tc>
          <w:tcPr>
            <w:tcW w:w="315" w:type="dxa"/>
          </w:tcPr>
          <w:p w:rsidR="002813EA" w:rsidRPr="00093370" w:rsidRDefault="002813EA" w:rsidP="00BE08AA">
            <w:pPr>
              <w:tabs>
                <w:tab w:val="left" w:pos="567"/>
              </w:tabs>
              <w:ind w:left="-57" w:right="-57"/>
              <w:jc w:val="center"/>
              <w:rPr>
                <w:bCs/>
                <w:sz w:val="18"/>
                <w:szCs w:val="18"/>
                <w:lang w:val="nl-NL"/>
              </w:rPr>
            </w:pPr>
            <w:r w:rsidRPr="00093370">
              <w:rPr>
                <w:bCs/>
                <w:sz w:val="18"/>
                <w:szCs w:val="18"/>
                <w:lang w:val="nl-NL"/>
              </w:rPr>
              <w:t>5</w:t>
            </w:r>
          </w:p>
        </w:tc>
        <w:tc>
          <w:tcPr>
            <w:tcW w:w="4552" w:type="dxa"/>
          </w:tcPr>
          <w:p w:rsidR="002813EA" w:rsidRPr="00093370" w:rsidRDefault="00B802EF" w:rsidP="00BE08AA">
            <w:pPr>
              <w:ind w:left="-57" w:right="-57"/>
              <w:jc w:val="both"/>
              <w:rPr>
                <w:sz w:val="18"/>
                <w:szCs w:val="18"/>
                <w:lang w:val="nl-NL"/>
              </w:rPr>
            </w:pPr>
            <w:r w:rsidRPr="00B802EF">
              <w:rPr>
                <w:sz w:val="18"/>
                <w:szCs w:val="18"/>
                <w:lang w:val="nl-NL"/>
              </w:rPr>
              <w:t xml:space="preserve">Innovating the CT test and assessment </w:t>
            </w:r>
            <w:r w:rsidR="00A65FC9" w:rsidRPr="00A65FC9">
              <w:rPr>
                <w:sz w:val="18"/>
                <w:szCs w:val="18"/>
                <w:lang w:val="nl-NL"/>
              </w:rPr>
              <w:t>on the direction of the learner’s capacity development.</w:t>
            </w:r>
          </w:p>
        </w:tc>
        <w:tc>
          <w:tcPr>
            <w:tcW w:w="489" w:type="dxa"/>
          </w:tcPr>
          <w:p w:rsidR="002813EA" w:rsidRPr="00093370" w:rsidRDefault="002813EA" w:rsidP="00BE08AA">
            <w:pPr>
              <w:ind w:left="-57" w:right="-57"/>
              <w:jc w:val="center"/>
              <w:rPr>
                <w:sz w:val="18"/>
                <w:szCs w:val="18"/>
                <w:lang w:val="vi-VN"/>
              </w:rPr>
            </w:pPr>
            <w:r w:rsidRPr="00093370">
              <w:rPr>
                <w:sz w:val="18"/>
                <w:szCs w:val="18"/>
                <w:lang w:val="vi-VN"/>
              </w:rPr>
              <w:t>3,4</w:t>
            </w:r>
          </w:p>
        </w:tc>
        <w:tc>
          <w:tcPr>
            <w:tcW w:w="482" w:type="dxa"/>
          </w:tcPr>
          <w:p w:rsidR="002813EA" w:rsidRPr="00093370" w:rsidRDefault="002813EA" w:rsidP="00BE08AA">
            <w:pPr>
              <w:ind w:left="-57" w:right="-57"/>
              <w:jc w:val="center"/>
              <w:rPr>
                <w:sz w:val="18"/>
                <w:szCs w:val="18"/>
                <w:lang w:val="vi-VN"/>
              </w:rPr>
            </w:pPr>
            <w:r w:rsidRPr="00093370">
              <w:rPr>
                <w:sz w:val="18"/>
                <w:szCs w:val="18"/>
                <w:lang w:val="vi-VN"/>
              </w:rPr>
              <w:t>6</w:t>
            </w:r>
          </w:p>
        </w:tc>
        <w:tc>
          <w:tcPr>
            <w:tcW w:w="446" w:type="dxa"/>
          </w:tcPr>
          <w:p w:rsidR="002813EA" w:rsidRPr="00093370" w:rsidRDefault="002813EA" w:rsidP="00BE08AA">
            <w:pPr>
              <w:ind w:left="-57" w:right="-57"/>
              <w:jc w:val="center"/>
              <w:rPr>
                <w:sz w:val="18"/>
                <w:szCs w:val="18"/>
                <w:lang w:val="vi-VN"/>
              </w:rPr>
            </w:pPr>
            <w:r w:rsidRPr="00093370">
              <w:rPr>
                <w:sz w:val="18"/>
                <w:szCs w:val="18"/>
                <w:lang w:val="vi-VN"/>
              </w:rPr>
              <w:t>3,3</w:t>
            </w:r>
          </w:p>
        </w:tc>
        <w:tc>
          <w:tcPr>
            <w:tcW w:w="493" w:type="dxa"/>
          </w:tcPr>
          <w:p w:rsidR="002813EA" w:rsidRPr="00093370" w:rsidRDefault="002813EA" w:rsidP="00BE08AA">
            <w:pPr>
              <w:ind w:left="-57" w:right="-57"/>
              <w:jc w:val="center"/>
              <w:rPr>
                <w:sz w:val="18"/>
                <w:szCs w:val="18"/>
                <w:lang w:val="vi-VN"/>
              </w:rPr>
            </w:pPr>
            <w:r w:rsidRPr="00093370">
              <w:rPr>
                <w:sz w:val="18"/>
                <w:szCs w:val="18"/>
                <w:lang w:val="vi-VN"/>
              </w:rPr>
              <w:t>6</w:t>
            </w:r>
          </w:p>
        </w:tc>
        <w:tc>
          <w:tcPr>
            <w:tcW w:w="384" w:type="dxa"/>
          </w:tcPr>
          <w:p w:rsidR="002813EA" w:rsidRPr="00093370" w:rsidRDefault="002813EA" w:rsidP="00BE08AA">
            <w:pPr>
              <w:ind w:left="-57" w:right="-57"/>
              <w:jc w:val="center"/>
              <w:rPr>
                <w:sz w:val="18"/>
                <w:szCs w:val="18"/>
                <w:lang w:val="vi-VN"/>
              </w:rPr>
            </w:pPr>
            <w:r w:rsidRPr="00093370">
              <w:rPr>
                <w:sz w:val="18"/>
                <w:szCs w:val="18"/>
                <w:lang w:val="vi-VN"/>
              </w:rPr>
              <w:t>0</w:t>
            </w:r>
          </w:p>
        </w:tc>
      </w:tr>
      <w:tr w:rsidR="002813EA" w:rsidRPr="002B7630" w:rsidTr="00E8375F">
        <w:trPr>
          <w:jc w:val="center"/>
        </w:trPr>
        <w:tc>
          <w:tcPr>
            <w:tcW w:w="315" w:type="dxa"/>
          </w:tcPr>
          <w:p w:rsidR="002813EA" w:rsidRPr="00093370" w:rsidRDefault="002813EA" w:rsidP="00BE08AA">
            <w:pPr>
              <w:tabs>
                <w:tab w:val="left" w:pos="567"/>
              </w:tabs>
              <w:ind w:left="-57" w:right="-57"/>
              <w:jc w:val="center"/>
              <w:rPr>
                <w:bCs/>
                <w:sz w:val="18"/>
                <w:szCs w:val="18"/>
                <w:lang w:val="nl-NL"/>
              </w:rPr>
            </w:pPr>
            <w:r w:rsidRPr="00093370">
              <w:rPr>
                <w:bCs/>
                <w:sz w:val="18"/>
                <w:szCs w:val="18"/>
                <w:lang w:val="nl-NL"/>
              </w:rPr>
              <w:t>6</w:t>
            </w:r>
          </w:p>
        </w:tc>
        <w:tc>
          <w:tcPr>
            <w:tcW w:w="4552" w:type="dxa"/>
          </w:tcPr>
          <w:p w:rsidR="002813EA" w:rsidRPr="00256415" w:rsidRDefault="00B802EF" w:rsidP="00BE08AA">
            <w:pPr>
              <w:ind w:left="-57" w:right="-57"/>
              <w:jc w:val="both"/>
              <w:rPr>
                <w:spacing w:val="-6"/>
                <w:sz w:val="18"/>
                <w:szCs w:val="18"/>
                <w:lang w:val="nl-NL"/>
              </w:rPr>
            </w:pPr>
            <w:r w:rsidRPr="00256415">
              <w:rPr>
                <w:color w:val="000000" w:themeColor="text1"/>
                <w:spacing w:val="-6"/>
                <w:sz w:val="20"/>
              </w:rPr>
              <w:t>Creating a close link between the MUs and Hospitals in the CT.</w:t>
            </w:r>
          </w:p>
        </w:tc>
        <w:tc>
          <w:tcPr>
            <w:tcW w:w="489" w:type="dxa"/>
          </w:tcPr>
          <w:p w:rsidR="002813EA" w:rsidRPr="00093370" w:rsidRDefault="002813EA" w:rsidP="00BE08AA">
            <w:pPr>
              <w:ind w:left="-57" w:right="-57"/>
              <w:jc w:val="center"/>
              <w:rPr>
                <w:sz w:val="18"/>
                <w:szCs w:val="18"/>
              </w:rPr>
            </w:pPr>
            <w:r w:rsidRPr="00093370">
              <w:rPr>
                <w:sz w:val="18"/>
                <w:szCs w:val="18"/>
                <w:lang w:val="vi-VN"/>
              </w:rPr>
              <w:t>3,</w:t>
            </w:r>
            <w:r w:rsidRPr="00093370">
              <w:rPr>
                <w:sz w:val="18"/>
                <w:szCs w:val="18"/>
              </w:rPr>
              <w:t>9</w:t>
            </w:r>
          </w:p>
        </w:tc>
        <w:tc>
          <w:tcPr>
            <w:tcW w:w="482" w:type="dxa"/>
          </w:tcPr>
          <w:p w:rsidR="002813EA" w:rsidRPr="00093370" w:rsidRDefault="002813EA" w:rsidP="00BE08AA">
            <w:pPr>
              <w:ind w:left="-57" w:right="-57"/>
              <w:jc w:val="center"/>
              <w:rPr>
                <w:sz w:val="18"/>
                <w:szCs w:val="18"/>
              </w:rPr>
            </w:pPr>
            <w:r w:rsidRPr="00093370">
              <w:rPr>
                <w:sz w:val="18"/>
                <w:szCs w:val="18"/>
              </w:rPr>
              <w:t>1</w:t>
            </w:r>
          </w:p>
        </w:tc>
        <w:tc>
          <w:tcPr>
            <w:tcW w:w="446" w:type="dxa"/>
          </w:tcPr>
          <w:p w:rsidR="002813EA" w:rsidRPr="00093370" w:rsidRDefault="002813EA" w:rsidP="00BE08AA">
            <w:pPr>
              <w:ind w:left="-57" w:right="-57"/>
              <w:jc w:val="center"/>
              <w:rPr>
                <w:sz w:val="18"/>
                <w:szCs w:val="18"/>
                <w:lang w:val="vi-VN"/>
              </w:rPr>
            </w:pPr>
            <w:r w:rsidRPr="00093370">
              <w:rPr>
                <w:sz w:val="18"/>
                <w:szCs w:val="18"/>
                <w:lang w:val="vi-VN"/>
              </w:rPr>
              <w:t>3,7</w:t>
            </w:r>
          </w:p>
        </w:tc>
        <w:tc>
          <w:tcPr>
            <w:tcW w:w="493" w:type="dxa"/>
          </w:tcPr>
          <w:p w:rsidR="002813EA" w:rsidRPr="00093370" w:rsidRDefault="002813EA" w:rsidP="00BE08AA">
            <w:pPr>
              <w:ind w:left="-57" w:right="-57"/>
              <w:jc w:val="center"/>
              <w:rPr>
                <w:sz w:val="18"/>
                <w:szCs w:val="18"/>
              </w:rPr>
            </w:pPr>
            <w:r w:rsidRPr="00093370">
              <w:rPr>
                <w:sz w:val="18"/>
                <w:szCs w:val="18"/>
              </w:rPr>
              <w:t>2</w:t>
            </w:r>
          </w:p>
        </w:tc>
        <w:tc>
          <w:tcPr>
            <w:tcW w:w="384" w:type="dxa"/>
          </w:tcPr>
          <w:p w:rsidR="002813EA" w:rsidRPr="00093370" w:rsidRDefault="002813EA" w:rsidP="00BE08AA">
            <w:pPr>
              <w:ind w:left="-57" w:right="-57"/>
              <w:jc w:val="center"/>
              <w:rPr>
                <w:sz w:val="18"/>
                <w:szCs w:val="18"/>
              </w:rPr>
            </w:pPr>
            <w:r w:rsidRPr="00093370">
              <w:rPr>
                <w:sz w:val="18"/>
                <w:szCs w:val="18"/>
              </w:rPr>
              <w:t>1</w:t>
            </w:r>
          </w:p>
        </w:tc>
      </w:tr>
      <w:tr w:rsidR="0005086F" w:rsidRPr="00E8375F" w:rsidTr="00E8375F">
        <w:trPr>
          <w:jc w:val="center"/>
        </w:trPr>
        <w:tc>
          <w:tcPr>
            <w:tcW w:w="7161" w:type="dxa"/>
            <w:gridSpan w:val="7"/>
          </w:tcPr>
          <w:p w:rsidR="0005086F" w:rsidRPr="00E8375F" w:rsidRDefault="0005086F" w:rsidP="00BE08AA">
            <w:pPr>
              <w:ind w:left="-57" w:right="-57"/>
              <w:jc w:val="right"/>
              <w:rPr>
                <w:b/>
                <w:sz w:val="18"/>
                <w:szCs w:val="18"/>
              </w:rPr>
            </w:pPr>
            <w:r w:rsidRPr="00E8375F">
              <w:rPr>
                <w:b/>
                <w:sz w:val="18"/>
                <w:szCs w:val="18"/>
              </w:rPr>
              <w:t>∑</w:t>
            </w:r>
            <w:r w:rsidRPr="00E8375F">
              <w:rPr>
                <w:b/>
                <w:i/>
                <w:sz w:val="18"/>
                <w:szCs w:val="18"/>
              </w:rPr>
              <w:t>d</w:t>
            </w:r>
            <w:r w:rsidRPr="00E8375F">
              <w:rPr>
                <w:b/>
                <w:i/>
                <w:sz w:val="18"/>
                <w:szCs w:val="18"/>
                <w:vertAlign w:val="superscript"/>
              </w:rPr>
              <w:t>2</w:t>
            </w:r>
            <w:r w:rsidRPr="00E8375F">
              <w:rPr>
                <w:b/>
                <w:sz w:val="18"/>
                <w:szCs w:val="18"/>
              </w:rPr>
              <w:t xml:space="preserve"> = 4</w:t>
            </w:r>
          </w:p>
        </w:tc>
      </w:tr>
    </w:tbl>
    <w:p w:rsidR="00D429BD" w:rsidRPr="002B7630" w:rsidRDefault="00B802EF" w:rsidP="00494A60">
      <w:pPr>
        <w:ind w:firstLine="567"/>
        <w:jc w:val="both"/>
        <w:rPr>
          <w:sz w:val="22"/>
          <w:szCs w:val="22"/>
          <w:lang w:val="vi-VN"/>
        </w:rPr>
      </w:pPr>
      <w:r w:rsidRPr="004970C6">
        <w:rPr>
          <w:sz w:val="22"/>
          <w:szCs w:val="22"/>
          <w:lang w:val="vi-VN"/>
        </w:rPr>
        <w:t>The correlation coefficient between the urgency and the feasibility of the proposed measures is given by the formula for calculating the Spearman correlation coefficient:</w:t>
      </w:r>
      <w:r w:rsidR="00494A60">
        <w:rPr>
          <w:sz w:val="22"/>
          <w:szCs w:val="22"/>
        </w:rPr>
        <w:t xml:space="preserve"> </w:t>
      </w:r>
      <m:oMath>
        <m:r>
          <w:rPr>
            <w:rFonts w:ascii="Cambria Math" w:hAnsi="Cambria Math"/>
            <w:sz w:val="22"/>
            <w:szCs w:val="22"/>
            <w:lang w:val="vi-VN"/>
          </w:rPr>
          <m:t>r=1-</m:t>
        </m:r>
        <m:f>
          <m:fPr>
            <m:ctrlPr>
              <w:rPr>
                <w:rFonts w:ascii="Cambria Math" w:hAnsi="Cambria Math"/>
                <w:i/>
                <w:sz w:val="22"/>
                <w:szCs w:val="22"/>
                <w:lang w:val="vi-VN"/>
              </w:rPr>
            </m:ctrlPr>
          </m:fPr>
          <m:num>
            <m:r>
              <w:rPr>
                <w:rFonts w:ascii="Cambria Math" w:hAnsi="Cambria Math"/>
                <w:sz w:val="22"/>
                <w:szCs w:val="22"/>
                <w:lang w:val="vi-VN"/>
              </w:rPr>
              <m:t>6</m:t>
            </m:r>
            <m:nary>
              <m:naryPr>
                <m:chr m:val="∑"/>
                <m:limLoc m:val="undOvr"/>
                <m:subHide m:val="1"/>
                <m:supHide m:val="1"/>
                <m:ctrlPr>
                  <w:rPr>
                    <w:rFonts w:ascii="Cambria Math" w:hAnsi="Cambria Math"/>
                    <w:i/>
                    <w:sz w:val="22"/>
                    <w:szCs w:val="22"/>
                    <w:lang w:val="vi-VN"/>
                  </w:rPr>
                </m:ctrlPr>
              </m:naryPr>
              <m:sub/>
              <m:sup/>
              <m:e>
                <m:sSubSup>
                  <m:sSubSupPr>
                    <m:ctrlPr>
                      <w:rPr>
                        <w:rFonts w:ascii="Cambria Math" w:hAnsi="Cambria Math"/>
                        <w:i/>
                        <w:sz w:val="22"/>
                        <w:szCs w:val="22"/>
                        <w:lang w:val="vi-VN"/>
                      </w:rPr>
                    </m:ctrlPr>
                  </m:sSubSupPr>
                  <m:e>
                    <m:r>
                      <w:rPr>
                        <w:rFonts w:ascii="Cambria Math" w:hAnsi="Cambria Math"/>
                        <w:sz w:val="22"/>
                        <w:szCs w:val="22"/>
                        <w:lang w:val="vi-VN"/>
                      </w:rPr>
                      <m:t>d</m:t>
                    </m:r>
                  </m:e>
                  <m:sub>
                    <m:r>
                      <w:rPr>
                        <w:rFonts w:ascii="Cambria Math" w:hAnsi="Cambria Math"/>
                        <w:sz w:val="22"/>
                        <w:szCs w:val="22"/>
                        <w:lang w:val="vi-VN"/>
                      </w:rPr>
                      <m:t>i</m:t>
                    </m:r>
                  </m:sub>
                  <m:sup>
                    <m:r>
                      <w:rPr>
                        <w:rFonts w:ascii="Cambria Math" w:hAnsi="Cambria Math"/>
                        <w:sz w:val="22"/>
                        <w:szCs w:val="22"/>
                        <w:lang w:val="vi-VN"/>
                      </w:rPr>
                      <m:t>2</m:t>
                    </m:r>
                  </m:sup>
                </m:sSubSup>
              </m:e>
            </m:nary>
          </m:num>
          <m:den>
            <m:r>
              <w:rPr>
                <w:rFonts w:ascii="Cambria Math" w:hAnsi="Cambria Math"/>
                <w:sz w:val="22"/>
                <w:szCs w:val="22"/>
                <w:lang w:val="vi-VN"/>
              </w:rPr>
              <m:t>N(</m:t>
            </m:r>
            <m:sSup>
              <m:sSupPr>
                <m:ctrlPr>
                  <w:rPr>
                    <w:rFonts w:ascii="Cambria Math" w:hAnsi="Cambria Math"/>
                    <w:i/>
                    <w:sz w:val="22"/>
                    <w:szCs w:val="22"/>
                    <w:lang w:val="vi-VN"/>
                  </w:rPr>
                </m:ctrlPr>
              </m:sSupPr>
              <m:e>
                <m:r>
                  <w:rPr>
                    <w:rFonts w:ascii="Cambria Math" w:hAnsi="Cambria Math"/>
                    <w:sz w:val="22"/>
                    <w:szCs w:val="22"/>
                    <w:lang w:val="vi-VN"/>
                  </w:rPr>
                  <m:t>N</m:t>
                </m:r>
              </m:e>
              <m:sup>
                <m:r>
                  <w:rPr>
                    <w:rFonts w:ascii="Cambria Math" w:hAnsi="Cambria Math"/>
                    <w:sz w:val="22"/>
                    <w:szCs w:val="22"/>
                    <w:lang w:val="vi-VN"/>
                  </w:rPr>
                  <m:t>2</m:t>
                </m:r>
              </m:sup>
            </m:sSup>
            <m:r>
              <w:rPr>
                <w:rFonts w:ascii="Cambria Math" w:hAnsi="Cambria Math"/>
                <w:sz w:val="22"/>
                <w:szCs w:val="22"/>
                <w:lang w:val="vi-VN"/>
              </w:rPr>
              <m:t>-1)</m:t>
            </m:r>
          </m:den>
        </m:f>
      </m:oMath>
      <w:r w:rsidR="00D429BD" w:rsidRPr="004970C6">
        <w:rPr>
          <w:sz w:val="22"/>
          <w:szCs w:val="22"/>
          <w:lang w:val="vi-VN"/>
        </w:rPr>
        <w:t xml:space="preserve">       (-1 ≤ </w:t>
      </w:r>
      <w:r w:rsidR="00D429BD" w:rsidRPr="004970C6">
        <w:rPr>
          <w:i/>
          <w:sz w:val="22"/>
          <w:szCs w:val="22"/>
          <w:lang w:val="vi-VN"/>
        </w:rPr>
        <w:t>r</w:t>
      </w:r>
      <w:r w:rsidR="00D429BD" w:rsidRPr="004970C6">
        <w:rPr>
          <w:sz w:val="22"/>
          <w:szCs w:val="22"/>
          <w:lang w:val="vi-VN"/>
        </w:rPr>
        <w:t xml:space="preserve"> ≤ 1); </w:t>
      </w:r>
    </w:p>
    <w:p w:rsidR="0025268C" w:rsidRPr="002B7630" w:rsidRDefault="00B802EF" w:rsidP="00BE08AA">
      <w:pPr>
        <w:ind w:firstLine="567"/>
        <w:jc w:val="both"/>
        <w:rPr>
          <w:sz w:val="22"/>
          <w:szCs w:val="22"/>
          <w:lang w:val="vi-VN"/>
        </w:rPr>
      </w:pPr>
      <w:r w:rsidRPr="004970C6">
        <w:rPr>
          <w:sz w:val="22"/>
          <w:szCs w:val="22"/>
          <w:lang w:val="vi-VN"/>
        </w:rPr>
        <w:t>From the data in table 3.3, we have</w:t>
      </w:r>
      <w:r w:rsidR="0025268C" w:rsidRPr="004970C6">
        <w:rPr>
          <w:sz w:val="22"/>
          <w:szCs w:val="22"/>
          <w:lang w:val="vi-VN"/>
        </w:rPr>
        <w:t xml:space="preserve">: </w:t>
      </w:r>
      <m:oMath>
        <m:r>
          <w:rPr>
            <w:rFonts w:ascii="Cambria Math" w:hAnsi="Cambria Math"/>
            <w:sz w:val="22"/>
            <w:szCs w:val="22"/>
            <w:lang w:val="vi-VN"/>
          </w:rPr>
          <m:t>r=1-</m:t>
        </m:r>
        <m:f>
          <m:fPr>
            <m:ctrlPr>
              <w:rPr>
                <w:rFonts w:ascii="Cambria Math" w:hAnsi="Cambria Math"/>
                <w:i/>
                <w:sz w:val="22"/>
                <w:szCs w:val="22"/>
                <w:lang w:val="vi-VN"/>
              </w:rPr>
            </m:ctrlPr>
          </m:fPr>
          <m:num>
            <m:r>
              <w:rPr>
                <w:rFonts w:ascii="Cambria Math" w:hAnsi="Cambria Math"/>
                <w:sz w:val="22"/>
                <w:szCs w:val="22"/>
                <w:lang w:val="vi-VN"/>
              </w:rPr>
              <m:t>6. 4</m:t>
            </m:r>
          </m:num>
          <m:den>
            <m:r>
              <w:rPr>
                <w:rFonts w:ascii="Cambria Math" w:hAnsi="Cambria Math"/>
                <w:sz w:val="22"/>
                <w:szCs w:val="22"/>
                <w:lang w:val="vi-VN"/>
              </w:rPr>
              <m:t>6</m:t>
            </m:r>
            <m:d>
              <m:dPr>
                <m:ctrlPr>
                  <w:rPr>
                    <w:rFonts w:ascii="Cambria Math" w:hAnsi="Cambria Math"/>
                    <w:i/>
                    <w:sz w:val="22"/>
                    <w:szCs w:val="22"/>
                    <w:lang w:val="vi-VN"/>
                  </w:rPr>
                </m:ctrlPr>
              </m:dPr>
              <m:e>
                <m:sSup>
                  <m:sSupPr>
                    <m:ctrlPr>
                      <w:rPr>
                        <w:rFonts w:ascii="Cambria Math" w:hAnsi="Cambria Math"/>
                        <w:i/>
                        <w:sz w:val="22"/>
                        <w:szCs w:val="22"/>
                        <w:lang w:val="vi-VN"/>
                      </w:rPr>
                    </m:ctrlPr>
                  </m:sSupPr>
                  <m:e>
                    <m:r>
                      <w:rPr>
                        <w:rFonts w:ascii="Cambria Math" w:hAnsi="Cambria Math"/>
                        <w:sz w:val="22"/>
                        <w:szCs w:val="22"/>
                        <w:lang w:val="vi-VN"/>
                      </w:rPr>
                      <m:t>6</m:t>
                    </m:r>
                  </m:e>
                  <m:sup>
                    <m:r>
                      <w:rPr>
                        <w:rFonts w:ascii="Cambria Math" w:hAnsi="Cambria Math"/>
                        <w:sz w:val="22"/>
                        <w:szCs w:val="22"/>
                        <w:lang w:val="vi-VN"/>
                      </w:rPr>
                      <m:t>2</m:t>
                    </m:r>
                  </m:sup>
                </m:sSup>
                <m:r>
                  <w:rPr>
                    <w:rFonts w:ascii="Cambria Math" w:hAnsi="Cambria Math"/>
                    <w:sz w:val="22"/>
                    <w:szCs w:val="22"/>
                    <w:lang w:val="vi-VN"/>
                  </w:rPr>
                  <m:t>-1</m:t>
                </m:r>
              </m:e>
            </m:d>
          </m:den>
        </m:f>
        <m:r>
          <w:rPr>
            <w:rFonts w:ascii="Cambria Math" w:hAnsi="Cambria Math"/>
            <w:sz w:val="22"/>
            <w:szCs w:val="22"/>
            <w:lang w:val="vi-VN"/>
          </w:rPr>
          <m:t>≈+0,89</m:t>
        </m:r>
      </m:oMath>
    </w:p>
    <w:p w:rsidR="002D1E72" w:rsidRPr="00986189" w:rsidRDefault="00B802EF" w:rsidP="00BE08AA">
      <w:pPr>
        <w:ind w:firstLine="567"/>
        <w:jc w:val="both"/>
        <w:outlineLvl w:val="0"/>
        <w:rPr>
          <w:spacing w:val="-4"/>
          <w:sz w:val="22"/>
          <w:szCs w:val="22"/>
          <w:lang w:val="vi-VN"/>
        </w:rPr>
      </w:pPr>
      <w:r w:rsidRPr="00986189">
        <w:rPr>
          <w:spacing w:val="-4"/>
          <w:sz w:val="22"/>
          <w:szCs w:val="22"/>
          <w:lang w:val="vi-VN"/>
        </w:rPr>
        <w:t xml:space="preserve">The rational correlation coefficient </w:t>
      </w:r>
      <w:r w:rsidR="0005086F" w:rsidRPr="00986189">
        <w:rPr>
          <w:spacing w:val="-4"/>
          <w:sz w:val="22"/>
          <w:szCs w:val="22"/>
        </w:rPr>
        <w:t xml:space="preserve"> </w:t>
      </w:r>
      <w:r w:rsidRPr="00986189">
        <w:rPr>
          <w:spacing w:val="-4"/>
          <w:sz w:val="22"/>
          <w:szCs w:val="22"/>
          <w:lang w:val="vi-VN"/>
        </w:rPr>
        <w:t xml:space="preserve">r = </w:t>
      </w:r>
      <w:r w:rsidRPr="00986189">
        <w:rPr>
          <w:b/>
          <w:spacing w:val="-4"/>
          <w:sz w:val="22"/>
          <w:szCs w:val="22"/>
          <w:lang w:val="vi-VN"/>
        </w:rPr>
        <w:t>+ 0.89</w:t>
      </w:r>
      <w:r w:rsidRPr="00986189">
        <w:rPr>
          <w:spacing w:val="-4"/>
          <w:sz w:val="22"/>
          <w:szCs w:val="22"/>
          <w:lang w:val="vi-VN"/>
        </w:rPr>
        <w:t xml:space="preserve"> allows the correlation to be positive and close. That means that the urgency and feasibility of the CT management measures proposed at the Cardinal Schools are highly relevant.</w:t>
      </w:r>
    </w:p>
    <w:p w:rsidR="00C04311" w:rsidRPr="006C0A6B" w:rsidRDefault="00C04311" w:rsidP="00BE08AA">
      <w:pPr>
        <w:pStyle w:val="Heading2"/>
        <w:spacing w:before="0" w:beforeAutospacing="0" w:after="0" w:afterAutospacing="0"/>
        <w:ind w:firstLine="567"/>
        <w:jc w:val="both"/>
        <w:rPr>
          <w:sz w:val="22"/>
          <w:szCs w:val="22"/>
          <w:lang w:val="vi-VN"/>
        </w:rPr>
      </w:pPr>
      <w:bookmarkStart w:id="63" w:name="_Toc516544381"/>
      <w:bookmarkEnd w:id="12"/>
      <w:r w:rsidRPr="004970C6">
        <w:rPr>
          <w:sz w:val="22"/>
          <w:szCs w:val="22"/>
          <w:lang w:val="vi-VN"/>
        </w:rPr>
        <w:t xml:space="preserve">3.5. </w:t>
      </w:r>
      <w:bookmarkEnd w:id="63"/>
      <w:r w:rsidR="00B802EF" w:rsidRPr="004970C6">
        <w:rPr>
          <w:sz w:val="22"/>
          <w:szCs w:val="22"/>
          <w:lang w:val="vi-VN"/>
        </w:rPr>
        <w:t>Test of the CT management at the MUs</w:t>
      </w:r>
    </w:p>
    <w:p w:rsidR="00953D31" w:rsidRDefault="006C0A6B" w:rsidP="00BE08AA">
      <w:pPr>
        <w:ind w:firstLine="567"/>
        <w:jc w:val="both"/>
        <w:rPr>
          <w:b/>
          <w:i/>
          <w:sz w:val="22"/>
          <w:szCs w:val="22"/>
          <w:lang w:val="nl-NL"/>
        </w:rPr>
      </w:pPr>
      <w:r w:rsidRPr="004970C6">
        <w:rPr>
          <w:b/>
          <w:i/>
          <w:sz w:val="22"/>
          <w:szCs w:val="22"/>
          <w:lang w:val="nl-NL"/>
        </w:rPr>
        <w:t xml:space="preserve">3.5.1. </w:t>
      </w:r>
      <w:r w:rsidR="00B802EF" w:rsidRPr="004970C6">
        <w:rPr>
          <w:b/>
          <w:i/>
          <w:sz w:val="22"/>
          <w:szCs w:val="22"/>
          <w:lang w:val="nl-NL"/>
        </w:rPr>
        <w:t>Test purpose</w:t>
      </w:r>
    </w:p>
    <w:p w:rsidR="00B802EF" w:rsidRPr="004970C6" w:rsidRDefault="00B802EF" w:rsidP="00BE08AA">
      <w:pPr>
        <w:ind w:firstLine="567"/>
        <w:jc w:val="both"/>
        <w:rPr>
          <w:b/>
          <w:i/>
          <w:sz w:val="22"/>
          <w:szCs w:val="22"/>
          <w:lang w:val="nl-NL"/>
        </w:rPr>
      </w:pPr>
      <w:bookmarkStart w:id="64" w:name="_Toc516544383"/>
      <w:r w:rsidRPr="004970C6">
        <w:rPr>
          <w:sz w:val="22"/>
          <w:szCs w:val="22"/>
          <w:lang w:val="nl-NL"/>
        </w:rPr>
        <w:t xml:space="preserve">Test on the proposed management measures in the dissertation to verify the feasibility and effectiveness of the management measures: </w:t>
      </w:r>
      <w:r w:rsidR="004330BA" w:rsidRPr="004970C6">
        <w:rPr>
          <w:b/>
          <w:i/>
          <w:sz w:val="22"/>
          <w:szCs w:val="22"/>
          <w:lang w:val="vi-VN"/>
        </w:rPr>
        <w:t>Creating the</w:t>
      </w:r>
      <w:r w:rsidRPr="004970C6">
        <w:rPr>
          <w:b/>
          <w:i/>
          <w:sz w:val="22"/>
          <w:szCs w:val="22"/>
          <w:lang w:val="nl-NL"/>
        </w:rPr>
        <w:t xml:space="preserve"> close linkage between the MUs and hospitals in the CT. </w:t>
      </w:r>
    </w:p>
    <w:p w:rsidR="006C0A6B" w:rsidRPr="002B7630" w:rsidRDefault="006C0A6B" w:rsidP="00BE08AA">
      <w:pPr>
        <w:ind w:firstLine="567"/>
        <w:jc w:val="both"/>
        <w:rPr>
          <w:b/>
          <w:i/>
          <w:sz w:val="22"/>
          <w:szCs w:val="22"/>
          <w:lang w:val="nl-NL"/>
        </w:rPr>
      </w:pPr>
      <w:r w:rsidRPr="004970C6">
        <w:rPr>
          <w:b/>
          <w:i/>
          <w:sz w:val="22"/>
          <w:szCs w:val="22"/>
          <w:lang w:val="nl-NL"/>
        </w:rPr>
        <w:t>3.</w:t>
      </w:r>
      <w:r w:rsidRPr="004970C6">
        <w:rPr>
          <w:b/>
          <w:i/>
          <w:sz w:val="22"/>
          <w:szCs w:val="22"/>
          <w:lang w:val="nb-NO"/>
        </w:rPr>
        <w:t>5</w:t>
      </w:r>
      <w:r w:rsidRPr="004970C6">
        <w:rPr>
          <w:b/>
          <w:i/>
          <w:sz w:val="22"/>
          <w:szCs w:val="22"/>
          <w:lang w:val="nl-NL"/>
        </w:rPr>
        <w:t xml:space="preserve">.2. </w:t>
      </w:r>
      <w:bookmarkEnd w:id="64"/>
      <w:r w:rsidR="00B802EF" w:rsidRPr="004970C6">
        <w:rPr>
          <w:b/>
          <w:i/>
          <w:sz w:val="22"/>
          <w:szCs w:val="22"/>
          <w:lang w:val="nb-NO"/>
        </w:rPr>
        <w:t>Test hypothesis</w:t>
      </w:r>
    </w:p>
    <w:p w:rsidR="003273DC" w:rsidRPr="004970C6" w:rsidRDefault="003273DC" w:rsidP="00BE08AA">
      <w:pPr>
        <w:ind w:firstLine="567"/>
        <w:jc w:val="both"/>
        <w:rPr>
          <w:sz w:val="22"/>
          <w:szCs w:val="22"/>
          <w:lang w:val="nb-NO"/>
        </w:rPr>
      </w:pPr>
      <w:bookmarkStart w:id="65" w:name="_Toc516544384"/>
      <w:r w:rsidRPr="004970C6">
        <w:rPr>
          <w:sz w:val="22"/>
          <w:szCs w:val="22"/>
          <w:lang w:val="nb-NO"/>
        </w:rPr>
        <w:t>If there is a close link between the MUs and  hospitals in the CT, the quality of CT in the MUs will be improved.</w:t>
      </w:r>
    </w:p>
    <w:p w:rsidR="006C0A6B" w:rsidRPr="003532FF" w:rsidRDefault="006C0A6B" w:rsidP="00BE08AA">
      <w:pPr>
        <w:ind w:firstLine="567"/>
        <w:jc w:val="both"/>
        <w:rPr>
          <w:b/>
          <w:i/>
          <w:sz w:val="22"/>
          <w:szCs w:val="22"/>
          <w:lang w:val="nl-NL"/>
        </w:rPr>
      </w:pPr>
      <w:r w:rsidRPr="004970C6">
        <w:rPr>
          <w:b/>
          <w:i/>
          <w:sz w:val="22"/>
          <w:szCs w:val="22"/>
          <w:lang w:val="nl-NL"/>
        </w:rPr>
        <w:t xml:space="preserve">3.5.3. </w:t>
      </w:r>
      <w:bookmarkEnd w:id="65"/>
      <w:r w:rsidR="003273DC" w:rsidRPr="004970C6">
        <w:rPr>
          <w:b/>
          <w:i/>
          <w:sz w:val="22"/>
          <w:szCs w:val="22"/>
          <w:lang w:val="nl-NL"/>
        </w:rPr>
        <w:t>Test Content</w:t>
      </w:r>
    </w:p>
    <w:p w:rsidR="003273DC" w:rsidRPr="004970C6" w:rsidRDefault="003273DC" w:rsidP="00BE08AA">
      <w:pPr>
        <w:ind w:firstLine="567"/>
        <w:jc w:val="both"/>
        <w:rPr>
          <w:sz w:val="22"/>
          <w:szCs w:val="22"/>
          <w:lang w:val="pt-BR"/>
        </w:rPr>
      </w:pPr>
      <w:bookmarkStart w:id="66" w:name="_Toc516544385"/>
      <w:r w:rsidRPr="004970C6">
        <w:rPr>
          <w:sz w:val="22"/>
          <w:szCs w:val="22"/>
          <w:lang w:val="pt-BR"/>
        </w:rPr>
        <w:t>The test is conducted with the contents, methods and conditions of implementation as described in detail in Section 3.2.6.</w:t>
      </w:r>
    </w:p>
    <w:p w:rsidR="006C0A6B" w:rsidRPr="004C572F" w:rsidRDefault="006C0A6B" w:rsidP="00BE08AA">
      <w:pPr>
        <w:ind w:firstLine="567"/>
        <w:jc w:val="both"/>
        <w:rPr>
          <w:b/>
          <w:i/>
          <w:sz w:val="22"/>
          <w:szCs w:val="22"/>
          <w:lang w:val="vi-VN"/>
        </w:rPr>
      </w:pPr>
      <w:r w:rsidRPr="004970C6">
        <w:rPr>
          <w:b/>
          <w:i/>
          <w:sz w:val="22"/>
          <w:szCs w:val="22"/>
          <w:lang w:val="vi-VN"/>
        </w:rPr>
        <w:t xml:space="preserve">3.5.4. </w:t>
      </w:r>
      <w:bookmarkEnd w:id="66"/>
      <w:r w:rsidR="003273DC" w:rsidRPr="004970C6">
        <w:rPr>
          <w:b/>
          <w:i/>
          <w:sz w:val="22"/>
          <w:szCs w:val="22"/>
          <w:lang w:val="vi-VN"/>
        </w:rPr>
        <w:t>Test geography and samples</w:t>
      </w:r>
    </w:p>
    <w:p w:rsidR="003273DC" w:rsidRPr="00494A60" w:rsidRDefault="003273DC" w:rsidP="00BE08AA">
      <w:pPr>
        <w:ind w:firstLine="567"/>
        <w:jc w:val="both"/>
        <w:rPr>
          <w:bCs/>
          <w:spacing w:val="-6"/>
          <w:sz w:val="22"/>
          <w:szCs w:val="22"/>
          <w:lang w:val="nb-NO"/>
        </w:rPr>
      </w:pPr>
      <w:bookmarkStart w:id="67" w:name="_Toc516544386"/>
      <w:r w:rsidRPr="00494A60">
        <w:rPr>
          <w:bCs/>
          <w:spacing w:val="-6"/>
          <w:sz w:val="22"/>
          <w:szCs w:val="22"/>
          <w:lang w:val="nb-NO"/>
        </w:rPr>
        <w:t>The trial is conducted with the establishment of a link between the Vinh Medical University and Nghe An General Hospital on the CT in four departments (Internal medicine -</w:t>
      </w:r>
      <w:r w:rsidR="0005086F" w:rsidRPr="00494A60">
        <w:rPr>
          <w:bCs/>
          <w:spacing w:val="-6"/>
          <w:sz w:val="22"/>
          <w:szCs w:val="22"/>
          <w:lang w:val="nb-NO"/>
        </w:rPr>
        <w:t xml:space="preserve"> </w:t>
      </w:r>
      <w:r w:rsidRPr="00494A60">
        <w:rPr>
          <w:bCs/>
          <w:spacing w:val="-6"/>
          <w:sz w:val="22"/>
          <w:szCs w:val="22"/>
          <w:lang w:val="nb-NO"/>
        </w:rPr>
        <w:t>Surgery - Obstetrics- Pediatrics) of the hospital.</w:t>
      </w:r>
    </w:p>
    <w:p w:rsidR="003273DC" w:rsidRPr="004970C6" w:rsidRDefault="003273DC" w:rsidP="00BE08AA">
      <w:pPr>
        <w:ind w:firstLine="567"/>
        <w:jc w:val="both"/>
        <w:rPr>
          <w:bCs/>
          <w:sz w:val="22"/>
          <w:szCs w:val="22"/>
          <w:lang w:val="nb-NO"/>
        </w:rPr>
      </w:pPr>
      <w:r w:rsidRPr="004970C6">
        <w:rPr>
          <w:bCs/>
          <w:sz w:val="22"/>
          <w:szCs w:val="22"/>
          <w:lang w:val="nb-NO"/>
        </w:rPr>
        <w:t>Organizing the test of the CT management at the MUs and at the same time taking control and testing  at the Vinh Medical University.</w:t>
      </w:r>
    </w:p>
    <w:p w:rsidR="006C0A6B" w:rsidRPr="00177BBF" w:rsidRDefault="006C0A6B" w:rsidP="00BE08AA">
      <w:pPr>
        <w:ind w:firstLine="567"/>
        <w:jc w:val="both"/>
        <w:rPr>
          <w:b/>
          <w:bCs/>
          <w:i/>
          <w:iCs/>
          <w:sz w:val="22"/>
          <w:szCs w:val="22"/>
          <w:lang w:val="pt-BR"/>
        </w:rPr>
      </w:pPr>
      <w:r w:rsidRPr="004970C6">
        <w:rPr>
          <w:b/>
          <w:i/>
          <w:sz w:val="22"/>
          <w:szCs w:val="22"/>
          <w:lang w:val="vi-VN"/>
        </w:rPr>
        <w:lastRenderedPageBreak/>
        <w:t>3.</w:t>
      </w:r>
      <w:r w:rsidRPr="004970C6">
        <w:rPr>
          <w:b/>
          <w:i/>
          <w:sz w:val="22"/>
          <w:szCs w:val="22"/>
          <w:lang w:val="pt-BR"/>
        </w:rPr>
        <w:t>5</w:t>
      </w:r>
      <w:r w:rsidRPr="004970C6">
        <w:rPr>
          <w:b/>
          <w:i/>
          <w:sz w:val="22"/>
          <w:szCs w:val="22"/>
          <w:lang w:val="vi-VN"/>
        </w:rPr>
        <w:t xml:space="preserve">.5. </w:t>
      </w:r>
      <w:bookmarkEnd w:id="67"/>
      <w:r w:rsidR="004330BA" w:rsidRPr="004970C6">
        <w:rPr>
          <w:b/>
          <w:i/>
          <w:sz w:val="22"/>
          <w:szCs w:val="22"/>
          <w:lang w:val="pt-BR"/>
        </w:rPr>
        <w:t>Evaluation criteria and evaluation scale</w:t>
      </w:r>
    </w:p>
    <w:p w:rsidR="00A90E25" w:rsidRPr="004970C6" w:rsidRDefault="00A90E25" w:rsidP="00BE08AA">
      <w:pPr>
        <w:ind w:firstLine="567"/>
        <w:jc w:val="both"/>
        <w:rPr>
          <w:sz w:val="22"/>
          <w:szCs w:val="22"/>
          <w:lang w:val="pt-BR"/>
        </w:rPr>
      </w:pPr>
      <w:bookmarkStart w:id="68" w:name="_Toc516544387"/>
      <w:r w:rsidRPr="004970C6">
        <w:rPr>
          <w:sz w:val="22"/>
          <w:szCs w:val="22"/>
          <w:lang w:val="pt-BR"/>
        </w:rPr>
        <w:t xml:space="preserve">The results of the trial of the measure: </w:t>
      </w:r>
      <w:r w:rsidRPr="004970C6">
        <w:rPr>
          <w:b/>
          <w:i/>
          <w:sz w:val="22"/>
          <w:szCs w:val="22"/>
          <w:lang w:val="pt-BR"/>
        </w:rPr>
        <w:t>"Creating the close linkage between the MUs and the Hospital in the CT"</w:t>
      </w:r>
      <w:r w:rsidRPr="004970C6">
        <w:rPr>
          <w:sz w:val="22"/>
          <w:szCs w:val="22"/>
          <w:lang w:val="pt-BR"/>
        </w:rPr>
        <w:t xml:space="preserve"> is assessed in two ways: the variation of the CT process; The variation in the CT results Each content is evaluated in 4 levels and the scoring is as follows: Very good: 4 points; good: 3 points; Average: 2 points; Weak: 1 point</w:t>
      </w:r>
    </w:p>
    <w:p w:rsidR="006C0A6B" w:rsidRPr="00177BBF" w:rsidRDefault="006C0A6B" w:rsidP="00BE08AA">
      <w:pPr>
        <w:ind w:firstLine="567"/>
        <w:jc w:val="both"/>
        <w:rPr>
          <w:b/>
          <w:i/>
          <w:sz w:val="22"/>
          <w:szCs w:val="22"/>
          <w:lang w:val="nl-NL"/>
        </w:rPr>
      </w:pPr>
      <w:r w:rsidRPr="004970C6">
        <w:rPr>
          <w:b/>
          <w:i/>
          <w:sz w:val="22"/>
          <w:szCs w:val="22"/>
          <w:lang w:val="vi-VN"/>
        </w:rPr>
        <w:t xml:space="preserve">3.5.6. </w:t>
      </w:r>
      <w:bookmarkEnd w:id="68"/>
      <w:r w:rsidR="00A90E25" w:rsidRPr="004970C6">
        <w:rPr>
          <w:b/>
          <w:i/>
          <w:sz w:val="22"/>
          <w:szCs w:val="22"/>
          <w:lang w:val="vi-VN"/>
        </w:rPr>
        <w:t>Test organization</w:t>
      </w:r>
    </w:p>
    <w:p w:rsidR="00494A60" w:rsidRDefault="00E07650" w:rsidP="00BE08AA">
      <w:pPr>
        <w:ind w:firstLine="567"/>
        <w:jc w:val="both"/>
        <w:rPr>
          <w:sz w:val="22"/>
          <w:szCs w:val="22"/>
          <w:lang w:val="nb-NO"/>
        </w:rPr>
      </w:pPr>
      <w:r w:rsidRPr="004970C6">
        <w:rPr>
          <w:i/>
          <w:sz w:val="22"/>
          <w:szCs w:val="22"/>
          <w:lang w:val="vi-VN"/>
        </w:rPr>
        <w:t>Step</w:t>
      </w:r>
      <w:r w:rsidR="006C0A6B" w:rsidRPr="004970C6">
        <w:rPr>
          <w:i/>
          <w:sz w:val="22"/>
          <w:szCs w:val="22"/>
          <w:lang w:val="nb-NO"/>
        </w:rPr>
        <w:t xml:space="preserve"> 1:</w:t>
      </w:r>
      <w:r w:rsidR="006C0A6B" w:rsidRPr="004970C6">
        <w:rPr>
          <w:sz w:val="22"/>
          <w:szCs w:val="22"/>
          <w:lang w:val="nb-NO"/>
        </w:rPr>
        <w:t xml:space="preserve"> </w:t>
      </w:r>
      <w:r w:rsidRPr="004970C6">
        <w:rPr>
          <w:sz w:val="22"/>
          <w:szCs w:val="22"/>
          <w:lang w:val="nb-NO"/>
        </w:rPr>
        <w:t>Test preparation</w:t>
      </w:r>
      <w:r w:rsidR="00494A60">
        <w:rPr>
          <w:sz w:val="22"/>
          <w:szCs w:val="22"/>
          <w:lang w:val="nb-NO"/>
        </w:rPr>
        <w:t xml:space="preserve">: </w:t>
      </w:r>
    </w:p>
    <w:p w:rsidR="00E07650" w:rsidRPr="004970C6" w:rsidRDefault="00E07650" w:rsidP="00BE08AA">
      <w:pPr>
        <w:ind w:firstLine="567"/>
        <w:jc w:val="both"/>
        <w:rPr>
          <w:spacing w:val="-4"/>
          <w:sz w:val="22"/>
          <w:szCs w:val="22"/>
          <w:lang w:val="nb-NO"/>
        </w:rPr>
      </w:pPr>
      <w:r w:rsidRPr="004970C6">
        <w:rPr>
          <w:sz w:val="22"/>
          <w:szCs w:val="22"/>
          <w:lang w:val="nb-NO"/>
        </w:rPr>
        <w:t xml:space="preserve">Select a school to </w:t>
      </w:r>
      <w:r w:rsidRPr="004970C6">
        <w:rPr>
          <w:sz w:val="22"/>
          <w:szCs w:val="22"/>
          <w:lang w:val="vi-VN"/>
        </w:rPr>
        <w:t>test organization on</w:t>
      </w:r>
      <w:r w:rsidRPr="004970C6">
        <w:rPr>
          <w:sz w:val="22"/>
          <w:szCs w:val="22"/>
          <w:lang w:val="nb-NO"/>
        </w:rPr>
        <w:t xml:space="preserve"> the management measures to establish a close link between the </w:t>
      </w:r>
      <w:r w:rsidRPr="004970C6">
        <w:rPr>
          <w:sz w:val="22"/>
          <w:szCs w:val="22"/>
          <w:lang w:val="vi-VN"/>
        </w:rPr>
        <w:t>MUs</w:t>
      </w:r>
      <w:r w:rsidRPr="004970C6">
        <w:rPr>
          <w:sz w:val="22"/>
          <w:szCs w:val="22"/>
          <w:lang w:val="nb-NO"/>
        </w:rPr>
        <w:t xml:space="preserve"> and hospitals</w:t>
      </w:r>
      <w:r w:rsidR="00177BBF" w:rsidRPr="004970C6">
        <w:rPr>
          <w:sz w:val="22"/>
          <w:szCs w:val="22"/>
          <w:lang w:val="nb-NO"/>
        </w:rPr>
        <w:t>.</w:t>
      </w:r>
      <w:r w:rsidR="00494A60">
        <w:rPr>
          <w:sz w:val="22"/>
          <w:szCs w:val="22"/>
          <w:lang w:val="nb-NO"/>
        </w:rPr>
        <w:t xml:space="preserve"> </w:t>
      </w:r>
      <w:r w:rsidRPr="004970C6">
        <w:rPr>
          <w:spacing w:val="-4"/>
          <w:sz w:val="22"/>
          <w:szCs w:val="22"/>
          <w:lang w:val="nb-NO"/>
        </w:rPr>
        <w:t>Selecting Vinh Medical University and Nghe An province General Hospital that is a hospital with links School - Hospital in the CT to organize testing measures.</w:t>
      </w:r>
    </w:p>
    <w:p w:rsidR="006C0A6B" w:rsidRPr="004970C6" w:rsidRDefault="00AD0777" w:rsidP="00BE08AA">
      <w:pPr>
        <w:ind w:firstLine="567"/>
        <w:jc w:val="both"/>
        <w:rPr>
          <w:sz w:val="22"/>
          <w:szCs w:val="22"/>
          <w:lang w:val="nb-NO"/>
        </w:rPr>
      </w:pPr>
      <w:r w:rsidRPr="004970C6">
        <w:rPr>
          <w:i/>
          <w:sz w:val="22"/>
          <w:szCs w:val="22"/>
          <w:lang w:val="nb-NO"/>
        </w:rPr>
        <w:t xml:space="preserve">- </w:t>
      </w:r>
      <w:r w:rsidR="00E07650" w:rsidRPr="004970C6">
        <w:rPr>
          <w:i/>
          <w:sz w:val="22"/>
          <w:szCs w:val="22"/>
          <w:lang w:val="vi-VN"/>
        </w:rPr>
        <w:t>Test</w:t>
      </w:r>
      <w:r w:rsidR="006C0A6B" w:rsidRPr="004970C6">
        <w:rPr>
          <w:sz w:val="22"/>
          <w:szCs w:val="22"/>
          <w:lang w:val="nb-NO"/>
        </w:rPr>
        <w:t xml:space="preserve">: </w:t>
      </w:r>
      <w:r w:rsidR="00E07650" w:rsidRPr="004970C6">
        <w:rPr>
          <w:sz w:val="22"/>
          <w:szCs w:val="22"/>
          <w:lang w:val="nb-NO"/>
        </w:rPr>
        <w:t xml:space="preserve">Organizing the link between </w:t>
      </w:r>
      <w:r w:rsidR="004970C6">
        <w:rPr>
          <w:sz w:val="22"/>
          <w:szCs w:val="22"/>
          <w:lang w:val="vi-VN"/>
        </w:rPr>
        <w:t xml:space="preserve">the </w:t>
      </w:r>
      <w:r w:rsidR="00E07650" w:rsidRPr="004970C6">
        <w:rPr>
          <w:sz w:val="22"/>
          <w:szCs w:val="22"/>
          <w:lang w:val="nb-NO"/>
        </w:rPr>
        <w:t>Vinh Medical University  and Nghe An province General Hospital in a new way.</w:t>
      </w:r>
    </w:p>
    <w:p w:rsidR="006C0A6B" w:rsidRPr="004970C6" w:rsidRDefault="00AD0777" w:rsidP="00BE08AA">
      <w:pPr>
        <w:ind w:firstLine="567"/>
        <w:jc w:val="both"/>
        <w:rPr>
          <w:color w:val="FF0000"/>
          <w:sz w:val="22"/>
          <w:szCs w:val="22"/>
          <w:lang w:val="nb-NO"/>
        </w:rPr>
      </w:pPr>
      <w:r w:rsidRPr="004970C6">
        <w:rPr>
          <w:i/>
          <w:sz w:val="22"/>
          <w:szCs w:val="22"/>
          <w:lang w:val="nb-NO"/>
        </w:rPr>
        <w:t xml:space="preserve">- </w:t>
      </w:r>
      <w:r w:rsidR="00E07650" w:rsidRPr="004970C6">
        <w:rPr>
          <w:i/>
          <w:sz w:val="22"/>
          <w:szCs w:val="22"/>
          <w:lang w:val="vi-VN"/>
        </w:rPr>
        <w:t>Control</w:t>
      </w:r>
      <w:r w:rsidR="004970C6" w:rsidRPr="004970C6">
        <w:rPr>
          <w:sz w:val="22"/>
          <w:szCs w:val="22"/>
          <w:lang w:val="nb-NO"/>
        </w:rPr>
        <w:t xml:space="preserve">: </w:t>
      </w:r>
      <w:r w:rsidR="00E07650" w:rsidRPr="004970C6">
        <w:rPr>
          <w:sz w:val="22"/>
          <w:szCs w:val="22"/>
          <w:lang w:val="nb-NO"/>
        </w:rPr>
        <w:t>Organizing the link between the Vinh Medical University and the Vinh city General Hospital in the old method.</w:t>
      </w:r>
    </w:p>
    <w:p w:rsidR="006C71CF" w:rsidRPr="004970C6" w:rsidRDefault="00AD0777" w:rsidP="00BE08AA">
      <w:pPr>
        <w:ind w:firstLine="567"/>
        <w:jc w:val="both"/>
        <w:rPr>
          <w:sz w:val="22"/>
          <w:szCs w:val="22"/>
          <w:lang w:val="nb-NO"/>
        </w:rPr>
      </w:pPr>
      <w:r w:rsidRPr="004970C6">
        <w:rPr>
          <w:i/>
          <w:sz w:val="22"/>
          <w:szCs w:val="22"/>
          <w:lang w:val="nb-NO"/>
        </w:rPr>
        <w:t xml:space="preserve">- </w:t>
      </w:r>
      <w:r w:rsidR="00E07650" w:rsidRPr="004970C6">
        <w:rPr>
          <w:i/>
          <w:sz w:val="22"/>
          <w:szCs w:val="22"/>
          <w:lang w:val="nb-NO"/>
        </w:rPr>
        <w:t>Identification in experiment</w:t>
      </w:r>
      <w:r w:rsidR="006C0A6B" w:rsidRPr="004970C6">
        <w:rPr>
          <w:i/>
          <w:sz w:val="22"/>
          <w:szCs w:val="22"/>
          <w:lang w:val="nb-NO"/>
        </w:rPr>
        <w:t xml:space="preserve">: </w:t>
      </w:r>
      <w:r w:rsidR="006C0A6B" w:rsidRPr="004970C6">
        <w:rPr>
          <w:sz w:val="22"/>
          <w:szCs w:val="22"/>
          <w:lang w:val="nb-NO"/>
        </w:rPr>
        <w:t xml:space="preserve">21 </w:t>
      </w:r>
      <w:r w:rsidR="00E07650" w:rsidRPr="004970C6">
        <w:rPr>
          <w:sz w:val="22"/>
          <w:szCs w:val="22"/>
          <w:lang w:val="vi-VN"/>
        </w:rPr>
        <w:t xml:space="preserve">teachers </w:t>
      </w:r>
      <w:r w:rsidR="006C0A6B" w:rsidRPr="004970C6">
        <w:rPr>
          <w:sz w:val="22"/>
          <w:szCs w:val="22"/>
          <w:lang w:val="nb-NO"/>
        </w:rPr>
        <w:t>(</w:t>
      </w:r>
      <w:r w:rsidR="00E07650" w:rsidRPr="004970C6">
        <w:rPr>
          <w:sz w:val="22"/>
          <w:szCs w:val="22"/>
          <w:lang w:val="vi-VN"/>
        </w:rPr>
        <w:t xml:space="preserve">of which, </w:t>
      </w:r>
      <w:r w:rsidR="006C0A6B" w:rsidRPr="004970C6">
        <w:rPr>
          <w:sz w:val="22"/>
          <w:szCs w:val="22"/>
          <w:lang w:val="nb-NO"/>
        </w:rPr>
        <w:t xml:space="preserve">5 </w:t>
      </w:r>
      <w:r w:rsidR="00E07650" w:rsidRPr="004970C6">
        <w:rPr>
          <w:sz w:val="22"/>
          <w:szCs w:val="22"/>
          <w:lang w:val="vi-VN"/>
        </w:rPr>
        <w:t>people are teacher- doctor</w:t>
      </w:r>
      <w:r w:rsidR="006C0A6B" w:rsidRPr="004970C6">
        <w:rPr>
          <w:sz w:val="22"/>
          <w:szCs w:val="22"/>
          <w:lang w:val="nb-NO"/>
        </w:rPr>
        <w:t xml:space="preserve">) </w:t>
      </w:r>
      <w:r w:rsidR="00E07650" w:rsidRPr="004970C6">
        <w:rPr>
          <w:sz w:val="22"/>
          <w:szCs w:val="22"/>
          <w:lang w:val="vi-VN"/>
        </w:rPr>
        <w:t>c</w:t>
      </w:r>
      <w:r w:rsidR="00E07650" w:rsidRPr="004970C6">
        <w:rPr>
          <w:sz w:val="22"/>
          <w:szCs w:val="22"/>
          <w:lang w:val="nb-NO"/>
        </w:rPr>
        <w:t xml:space="preserve">linical teaching at 4 faculties </w:t>
      </w:r>
      <w:r w:rsidR="006C0A6B" w:rsidRPr="004970C6">
        <w:rPr>
          <w:sz w:val="22"/>
          <w:szCs w:val="22"/>
          <w:lang w:val="nb-NO"/>
        </w:rPr>
        <w:t>(</w:t>
      </w:r>
      <w:r w:rsidR="006C71CF" w:rsidRPr="004970C6">
        <w:rPr>
          <w:sz w:val="22"/>
          <w:szCs w:val="22"/>
          <w:lang w:val="nb-NO"/>
        </w:rPr>
        <w:t>Internal medicine -Surgery - Obstetrics- Pediatrics</w:t>
      </w:r>
      <w:r w:rsidR="006C0A6B" w:rsidRPr="004970C6">
        <w:rPr>
          <w:sz w:val="22"/>
          <w:szCs w:val="22"/>
          <w:lang w:val="nb-NO"/>
        </w:rPr>
        <w:t xml:space="preserve">) </w:t>
      </w:r>
      <w:r w:rsidR="006C71CF" w:rsidRPr="004970C6">
        <w:rPr>
          <w:sz w:val="22"/>
          <w:szCs w:val="22"/>
          <w:lang w:val="vi-VN"/>
        </w:rPr>
        <w:t xml:space="preserve">under </w:t>
      </w:r>
      <w:r w:rsidR="006C71CF" w:rsidRPr="004970C6">
        <w:rPr>
          <w:sz w:val="22"/>
          <w:szCs w:val="22"/>
          <w:lang w:val="nb-NO"/>
        </w:rPr>
        <w:t>Nghe An province General Hospital</w:t>
      </w:r>
      <w:r w:rsidR="006C0A6B" w:rsidRPr="004970C6">
        <w:rPr>
          <w:sz w:val="22"/>
          <w:szCs w:val="22"/>
          <w:lang w:val="nb-NO"/>
        </w:rPr>
        <w:t xml:space="preserve"> </w:t>
      </w:r>
      <w:r w:rsidR="006C71CF" w:rsidRPr="004970C6">
        <w:rPr>
          <w:sz w:val="22"/>
          <w:szCs w:val="22"/>
          <w:lang w:val="vi-VN"/>
        </w:rPr>
        <w:t>and</w:t>
      </w:r>
      <w:r w:rsidR="006C0A6B" w:rsidRPr="004970C6">
        <w:rPr>
          <w:sz w:val="22"/>
          <w:szCs w:val="22"/>
          <w:lang w:val="nb-NO"/>
        </w:rPr>
        <w:t xml:space="preserve"> 40 </w:t>
      </w:r>
      <w:r w:rsidR="006C71CF" w:rsidRPr="004970C6">
        <w:rPr>
          <w:sz w:val="22"/>
          <w:szCs w:val="22"/>
          <w:lang w:val="nb-NO"/>
        </w:rPr>
        <w:t>5</w:t>
      </w:r>
      <w:r w:rsidR="006C71CF" w:rsidRPr="004970C6">
        <w:rPr>
          <w:sz w:val="22"/>
          <w:szCs w:val="22"/>
          <w:vertAlign w:val="superscript"/>
          <w:lang w:val="nb-NO"/>
        </w:rPr>
        <w:t>th</w:t>
      </w:r>
      <w:r w:rsidR="006C71CF" w:rsidRPr="004970C6">
        <w:rPr>
          <w:sz w:val="22"/>
          <w:szCs w:val="22"/>
          <w:lang w:val="vi-VN"/>
        </w:rPr>
        <w:t>-</w:t>
      </w:r>
      <w:r w:rsidR="006C71CF" w:rsidRPr="004970C6">
        <w:rPr>
          <w:sz w:val="22"/>
          <w:szCs w:val="22"/>
          <w:lang w:val="nb-NO"/>
        </w:rPr>
        <w:t xml:space="preserve"> year</w:t>
      </w:r>
      <w:r w:rsidR="006C71CF" w:rsidRPr="004970C6">
        <w:rPr>
          <w:sz w:val="22"/>
          <w:szCs w:val="22"/>
          <w:lang w:val="vi-VN"/>
        </w:rPr>
        <w:t xml:space="preserve"> general health</w:t>
      </w:r>
      <w:r w:rsidR="006C71CF" w:rsidRPr="004970C6">
        <w:rPr>
          <w:sz w:val="22"/>
          <w:szCs w:val="22"/>
          <w:lang w:val="nb-NO"/>
        </w:rPr>
        <w:t xml:space="preserve"> student</w:t>
      </w:r>
      <w:r w:rsidR="006C71CF" w:rsidRPr="004970C6">
        <w:rPr>
          <w:sz w:val="22"/>
          <w:szCs w:val="22"/>
          <w:lang w:val="vi-VN"/>
        </w:rPr>
        <w:t>s</w:t>
      </w:r>
      <w:r w:rsidR="006C71CF" w:rsidRPr="004970C6">
        <w:rPr>
          <w:sz w:val="22"/>
          <w:szCs w:val="22"/>
          <w:lang w:val="nb-NO"/>
        </w:rPr>
        <w:t xml:space="preserve"> </w:t>
      </w:r>
      <w:r w:rsidR="006C0A6B" w:rsidRPr="004970C6">
        <w:rPr>
          <w:sz w:val="22"/>
          <w:szCs w:val="22"/>
          <w:lang w:val="nb-NO"/>
        </w:rPr>
        <w:t>(</w:t>
      </w:r>
      <w:r w:rsidR="006C71CF" w:rsidRPr="004970C6">
        <w:rPr>
          <w:sz w:val="22"/>
          <w:szCs w:val="22"/>
          <w:lang w:val="vi-VN"/>
        </w:rPr>
        <w:t>under</w:t>
      </w:r>
      <w:r w:rsidR="006C0A6B" w:rsidRPr="004970C6">
        <w:rPr>
          <w:sz w:val="22"/>
          <w:szCs w:val="22"/>
          <w:lang w:val="nb-NO"/>
        </w:rPr>
        <w:t xml:space="preserve"> 4 </w:t>
      </w:r>
      <w:r w:rsidR="006C71CF" w:rsidRPr="004970C6">
        <w:rPr>
          <w:sz w:val="22"/>
          <w:szCs w:val="22"/>
          <w:lang w:val="vi-VN"/>
        </w:rPr>
        <w:t>groups of CL students</w:t>
      </w:r>
      <w:r w:rsidR="006C0A6B" w:rsidRPr="004970C6">
        <w:rPr>
          <w:sz w:val="22"/>
          <w:szCs w:val="22"/>
          <w:lang w:val="nb-NO"/>
        </w:rPr>
        <w:t xml:space="preserve">) </w:t>
      </w:r>
      <w:r w:rsidR="006C71CF" w:rsidRPr="004970C6">
        <w:rPr>
          <w:sz w:val="22"/>
          <w:szCs w:val="22"/>
          <w:lang w:val="vi-VN"/>
        </w:rPr>
        <w:t>c</w:t>
      </w:r>
      <w:r w:rsidR="006C71CF" w:rsidRPr="004970C6">
        <w:rPr>
          <w:sz w:val="22"/>
          <w:szCs w:val="22"/>
          <w:lang w:val="nb-NO"/>
        </w:rPr>
        <w:t xml:space="preserve">linical </w:t>
      </w:r>
      <w:r w:rsidR="006C71CF" w:rsidRPr="004970C6">
        <w:rPr>
          <w:sz w:val="22"/>
          <w:szCs w:val="22"/>
          <w:lang w:val="vi-VN"/>
        </w:rPr>
        <w:t>learning</w:t>
      </w:r>
      <w:r w:rsidR="006C71CF" w:rsidRPr="004970C6">
        <w:rPr>
          <w:sz w:val="22"/>
          <w:szCs w:val="22"/>
          <w:lang w:val="nb-NO"/>
        </w:rPr>
        <w:t xml:space="preserve"> at the 4 departments of the hospital.</w:t>
      </w:r>
    </w:p>
    <w:p w:rsidR="006C71CF" w:rsidRPr="004970C6" w:rsidRDefault="006C71CF" w:rsidP="00BE08AA">
      <w:pPr>
        <w:ind w:firstLine="567"/>
        <w:jc w:val="both"/>
        <w:rPr>
          <w:sz w:val="22"/>
          <w:szCs w:val="22"/>
          <w:lang w:val="nb-NO"/>
        </w:rPr>
      </w:pPr>
      <w:r w:rsidRPr="004970C6">
        <w:rPr>
          <w:sz w:val="22"/>
          <w:szCs w:val="22"/>
          <w:lang w:val="nb-NO"/>
        </w:rPr>
        <w:t xml:space="preserve">For comparison, we chose 25 teachers </w:t>
      </w:r>
      <w:r w:rsidR="006C0A6B" w:rsidRPr="004970C6">
        <w:rPr>
          <w:sz w:val="22"/>
          <w:szCs w:val="22"/>
          <w:lang w:val="nb-NO"/>
        </w:rPr>
        <w:t>(</w:t>
      </w:r>
      <w:r w:rsidRPr="004970C6">
        <w:rPr>
          <w:sz w:val="22"/>
          <w:szCs w:val="22"/>
          <w:lang w:val="vi-VN"/>
        </w:rPr>
        <w:t>of which</w:t>
      </w:r>
      <w:r w:rsidR="006C0A6B" w:rsidRPr="004970C6">
        <w:rPr>
          <w:sz w:val="22"/>
          <w:szCs w:val="22"/>
          <w:lang w:val="nb-NO"/>
        </w:rPr>
        <w:t xml:space="preserve"> </w:t>
      </w:r>
      <w:r w:rsidRPr="004970C6">
        <w:rPr>
          <w:sz w:val="22"/>
          <w:szCs w:val="22"/>
          <w:lang w:val="nb-NO"/>
        </w:rPr>
        <w:t xml:space="preserve">5 </w:t>
      </w:r>
      <w:r w:rsidRPr="004970C6">
        <w:rPr>
          <w:sz w:val="22"/>
          <w:szCs w:val="22"/>
          <w:lang w:val="vi-VN"/>
        </w:rPr>
        <w:t>people are teacher- doctor</w:t>
      </w:r>
      <w:r w:rsidR="006C0A6B" w:rsidRPr="004970C6">
        <w:rPr>
          <w:sz w:val="22"/>
          <w:szCs w:val="22"/>
          <w:lang w:val="nb-NO"/>
        </w:rPr>
        <w:t xml:space="preserve">), </w:t>
      </w:r>
      <w:r w:rsidRPr="004970C6">
        <w:rPr>
          <w:sz w:val="22"/>
          <w:szCs w:val="22"/>
          <w:lang w:val="vi-VN"/>
        </w:rPr>
        <w:t xml:space="preserve">and </w:t>
      </w:r>
      <w:r w:rsidR="006C0A6B" w:rsidRPr="004970C6">
        <w:rPr>
          <w:sz w:val="22"/>
          <w:szCs w:val="22"/>
          <w:lang w:val="nb-NO"/>
        </w:rPr>
        <w:t xml:space="preserve">48 </w:t>
      </w:r>
      <w:r w:rsidRPr="004970C6">
        <w:rPr>
          <w:sz w:val="22"/>
          <w:szCs w:val="22"/>
          <w:lang w:val="nb-NO"/>
        </w:rPr>
        <w:t>5</w:t>
      </w:r>
      <w:r w:rsidRPr="004970C6">
        <w:rPr>
          <w:sz w:val="22"/>
          <w:szCs w:val="22"/>
          <w:vertAlign w:val="superscript"/>
          <w:lang w:val="nb-NO"/>
        </w:rPr>
        <w:t>th</w:t>
      </w:r>
      <w:r w:rsidRPr="004970C6">
        <w:rPr>
          <w:sz w:val="22"/>
          <w:szCs w:val="22"/>
          <w:lang w:val="vi-VN"/>
        </w:rPr>
        <w:t>-</w:t>
      </w:r>
      <w:r w:rsidRPr="004970C6">
        <w:rPr>
          <w:sz w:val="22"/>
          <w:szCs w:val="22"/>
          <w:lang w:val="nb-NO"/>
        </w:rPr>
        <w:t xml:space="preserve"> year</w:t>
      </w:r>
      <w:r w:rsidRPr="004970C6">
        <w:rPr>
          <w:sz w:val="22"/>
          <w:szCs w:val="22"/>
          <w:lang w:val="vi-VN"/>
        </w:rPr>
        <w:t xml:space="preserve"> general health</w:t>
      </w:r>
      <w:r w:rsidRPr="004970C6">
        <w:rPr>
          <w:sz w:val="22"/>
          <w:szCs w:val="22"/>
          <w:lang w:val="nb-NO"/>
        </w:rPr>
        <w:t xml:space="preserve"> student</w:t>
      </w:r>
      <w:r w:rsidRPr="004970C6">
        <w:rPr>
          <w:sz w:val="22"/>
          <w:szCs w:val="22"/>
          <w:lang w:val="vi-VN"/>
        </w:rPr>
        <w:t>s</w:t>
      </w:r>
      <w:r w:rsidRPr="004970C6">
        <w:rPr>
          <w:sz w:val="22"/>
          <w:szCs w:val="22"/>
          <w:lang w:val="nb-NO"/>
        </w:rPr>
        <w:t xml:space="preserve"> </w:t>
      </w:r>
      <w:r w:rsidRPr="004970C6">
        <w:rPr>
          <w:sz w:val="22"/>
          <w:szCs w:val="22"/>
          <w:lang w:val="vi-VN"/>
        </w:rPr>
        <w:t xml:space="preserve">under </w:t>
      </w:r>
      <w:r w:rsidRPr="004970C6">
        <w:rPr>
          <w:spacing w:val="-4"/>
          <w:sz w:val="22"/>
          <w:szCs w:val="22"/>
          <w:lang w:val="nb-NO"/>
        </w:rPr>
        <w:t>Vinh Medical University</w:t>
      </w:r>
      <w:r w:rsidR="006C0A6B" w:rsidRPr="004970C6">
        <w:rPr>
          <w:sz w:val="22"/>
          <w:szCs w:val="22"/>
          <w:lang w:val="nb-NO"/>
        </w:rPr>
        <w:t xml:space="preserve"> </w:t>
      </w:r>
      <w:r w:rsidRPr="004970C6">
        <w:rPr>
          <w:sz w:val="22"/>
          <w:szCs w:val="22"/>
          <w:lang w:val="nb-NO"/>
        </w:rPr>
        <w:t xml:space="preserve">clinical teaching at 4 faculties (Internal medicine -Surgery - Obstetrics- Pediatrics) under </w:t>
      </w:r>
      <w:r w:rsidRPr="004970C6">
        <w:rPr>
          <w:sz w:val="22"/>
          <w:szCs w:val="22"/>
          <w:lang w:val="vi-VN"/>
        </w:rPr>
        <w:t>Vinh</w:t>
      </w:r>
      <w:r w:rsidRPr="004970C6">
        <w:rPr>
          <w:sz w:val="22"/>
          <w:szCs w:val="22"/>
          <w:lang w:val="nb-NO"/>
        </w:rPr>
        <w:t xml:space="preserve"> </w:t>
      </w:r>
      <w:r w:rsidRPr="004970C6">
        <w:rPr>
          <w:sz w:val="22"/>
          <w:szCs w:val="22"/>
          <w:lang w:val="vi-VN"/>
        </w:rPr>
        <w:t>city</w:t>
      </w:r>
      <w:r w:rsidRPr="004970C6">
        <w:rPr>
          <w:sz w:val="22"/>
          <w:szCs w:val="22"/>
          <w:lang w:val="nb-NO"/>
        </w:rPr>
        <w:t xml:space="preserve"> General Hospital </w:t>
      </w:r>
    </w:p>
    <w:p w:rsidR="006C71CF" w:rsidRPr="004970C6" w:rsidRDefault="006C71CF" w:rsidP="00BE08AA">
      <w:pPr>
        <w:ind w:firstLine="567"/>
        <w:jc w:val="both"/>
        <w:rPr>
          <w:rFonts w:cs="Arial"/>
          <w:sz w:val="22"/>
          <w:szCs w:val="22"/>
          <w:lang w:val="nl-NL"/>
        </w:rPr>
      </w:pPr>
      <w:r w:rsidRPr="004970C6">
        <w:rPr>
          <w:i/>
          <w:sz w:val="22"/>
          <w:szCs w:val="22"/>
          <w:lang w:val="vi-VN"/>
        </w:rPr>
        <w:t>Step</w:t>
      </w:r>
      <w:r w:rsidR="006C0A6B" w:rsidRPr="004970C6">
        <w:rPr>
          <w:i/>
          <w:sz w:val="22"/>
          <w:szCs w:val="22"/>
          <w:lang w:val="nl-NL"/>
        </w:rPr>
        <w:t xml:space="preserve"> 2:</w:t>
      </w:r>
      <w:r w:rsidR="006C0A6B" w:rsidRPr="004970C6">
        <w:rPr>
          <w:sz w:val="22"/>
          <w:szCs w:val="22"/>
          <w:lang w:val="nl-NL"/>
        </w:rPr>
        <w:t xml:space="preserve"> </w:t>
      </w:r>
      <w:r w:rsidRPr="004970C6">
        <w:rPr>
          <w:sz w:val="22"/>
          <w:szCs w:val="22"/>
          <w:lang w:val="nl-NL"/>
        </w:rPr>
        <w:t>Test implementation</w:t>
      </w:r>
      <w:r w:rsidR="00E91083">
        <w:rPr>
          <w:sz w:val="22"/>
          <w:szCs w:val="22"/>
          <w:lang w:val="nl-NL"/>
        </w:rPr>
        <w:t xml:space="preserve">: </w:t>
      </w:r>
      <w:r w:rsidRPr="004970C6">
        <w:rPr>
          <w:rFonts w:cs="Arial"/>
          <w:sz w:val="22"/>
          <w:szCs w:val="22"/>
          <w:lang w:val="nl-NL"/>
        </w:rPr>
        <w:t>Pre-test on all experiments.</w:t>
      </w:r>
    </w:p>
    <w:p w:rsidR="006C0A6B" w:rsidRPr="004970C6" w:rsidRDefault="006C0A6B" w:rsidP="00BE08AA">
      <w:pPr>
        <w:ind w:firstLine="567"/>
        <w:jc w:val="both"/>
        <w:rPr>
          <w:sz w:val="22"/>
          <w:szCs w:val="22"/>
          <w:lang w:val="nl-NL"/>
        </w:rPr>
      </w:pPr>
      <w:r w:rsidRPr="004970C6">
        <w:rPr>
          <w:sz w:val="22"/>
          <w:szCs w:val="22"/>
          <w:lang w:val="nl-NL"/>
        </w:rPr>
        <w:t xml:space="preserve">- </w:t>
      </w:r>
      <w:r w:rsidR="006C71CF" w:rsidRPr="004970C6">
        <w:rPr>
          <w:sz w:val="22"/>
          <w:szCs w:val="22"/>
          <w:lang w:val="nl-NL"/>
        </w:rPr>
        <w:t>Trial implementation: Establish</w:t>
      </w:r>
      <w:r w:rsidR="006C71CF" w:rsidRPr="004970C6">
        <w:rPr>
          <w:sz w:val="22"/>
          <w:szCs w:val="22"/>
          <w:lang w:val="vi-VN"/>
        </w:rPr>
        <w:t>ing the</w:t>
      </w:r>
      <w:r w:rsidR="006C71CF" w:rsidRPr="004970C6">
        <w:rPr>
          <w:sz w:val="22"/>
          <w:szCs w:val="22"/>
          <w:lang w:val="nl-NL"/>
        </w:rPr>
        <w:t xml:space="preserve"> close linkages between Vinh </w:t>
      </w:r>
      <w:r w:rsidR="006C71CF" w:rsidRPr="004970C6">
        <w:rPr>
          <w:sz w:val="22"/>
          <w:szCs w:val="22"/>
          <w:lang w:val="vi-VN"/>
        </w:rPr>
        <w:t xml:space="preserve">Medical </w:t>
      </w:r>
      <w:r w:rsidR="006C71CF" w:rsidRPr="004970C6">
        <w:rPr>
          <w:sz w:val="22"/>
          <w:szCs w:val="22"/>
          <w:lang w:val="nl-NL"/>
        </w:rPr>
        <w:t xml:space="preserve">University and Nghe An province General Hospital, while maintaining the existing </w:t>
      </w:r>
      <w:r w:rsidR="006C71CF" w:rsidRPr="004970C6">
        <w:rPr>
          <w:sz w:val="22"/>
          <w:szCs w:val="22"/>
          <w:lang w:val="vi-VN"/>
        </w:rPr>
        <w:t xml:space="preserve">old </w:t>
      </w:r>
      <w:r w:rsidR="006C71CF" w:rsidRPr="004970C6">
        <w:rPr>
          <w:sz w:val="22"/>
          <w:szCs w:val="22"/>
          <w:lang w:val="nl-NL"/>
        </w:rPr>
        <w:t xml:space="preserve">link between Vinh </w:t>
      </w:r>
      <w:r w:rsidR="006C71CF" w:rsidRPr="004970C6">
        <w:rPr>
          <w:sz w:val="22"/>
          <w:szCs w:val="22"/>
          <w:lang w:val="vi-VN"/>
        </w:rPr>
        <w:t xml:space="preserve"> Mediacl </w:t>
      </w:r>
      <w:r w:rsidR="006C71CF" w:rsidRPr="004970C6">
        <w:rPr>
          <w:sz w:val="22"/>
          <w:szCs w:val="22"/>
          <w:lang w:val="nl-NL"/>
        </w:rPr>
        <w:t>University and Vinh City General Hospital.</w:t>
      </w:r>
    </w:p>
    <w:p w:rsidR="006C71CF" w:rsidRPr="004970C6" w:rsidRDefault="006C0A6B" w:rsidP="00BE08AA">
      <w:pPr>
        <w:ind w:firstLine="567"/>
        <w:jc w:val="both"/>
        <w:rPr>
          <w:sz w:val="22"/>
          <w:szCs w:val="22"/>
          <w:lang w:val="nl-NL"/>
        </w:rPr>
      </w:pPr>
      <w:r w:rsidRPr="004970C6">
        <w:rPr>
          <w:sz w:val="22"/>
          <w:szCs w:val="22"/>
          <w:lang w:val="nl-NL"/>
        </w:rPr>
        <w:t xml:space="preserve">- </w:t>
      </w:r>
      <w:bookmarkStart w:id="69" w:name="_Toc516544388"/>
      <w:r w:rsidR="006C71CF" w:rsidRPr="004970C6">
        <w:rPr>
          <w:sz w:val="22"/>
          <w:szCs w:val="22"/>
          <w:lang w:val="nl-NL"/>
        </w:rPr>
        <w:t>Measuring after experiment with all experiments.</w:t>
      </w:r>
    </w:p>
    <w:p w:rsidR="006C0A6B" w:rsidRPr="002B7630" w:rsidRDefault="006C0A6B" w:rsidP="00BE08AA">
      <w:pPr>
        <w:ind w:firstLine="567"/>
        <w:jc w:val="both"/>
        <w:rPr>
          <w:b/>
          <w:i/>
          <w:sz w:val="22"/>
          <w:szCs w:val="22"/>
          <w:lang w:val="nl-NL"/>
        </w:rPr>
      </w:pPr>
      <w:r w:rsidRPr="004970C6">
        <w:rPr>
          <w:b/>
          <w:i/>
          <w:sz w:val="22"/>
          <w:szCs w:val="22"/>
          <w:lang w:val="nl-NL"/>
        </w:rPr>
        <w:t xml:space="preserve">3.5.7. </w:t>
      </w:r>
      <w:bookmarkEnd w:id="69"/>
      <w:r w:rsidR="006C71CF" w:rsidRPr="004970C6">
        <w:rPr>
          <w:b/>
          <w:i/>
          <w:sz w:val="22"/>
          <w:szCs w:val="22"/>
          <w:lang w:val="nl-NL"/>
        </w:rPr>
        <w:t>Test results</w:t>
      </w:r>
    </w:p>
    <w:p w:rsidR="006C71CF" w:rsidRDefault="00B141AA" w:rsidP="00BE08AA">
      <w:pPr>
        <w:ind w:firstLine="567"/>
        <w:jc w:val="both"/>
        <w:rPr>
          <w:i/>
          <w:sz w:val="22"/>
          <w:szCs w:val="22"/>
          <w:lang w:val="vi-VN"/>
        </w:rPr>
      </w:pPr>
      <w:r w:rsidRPr="004970C6">
        <w:rPr>
          <w:i/>
          <w:sz w:val="22"/>
          <w:szCs w:val="22"/>
          <w:lang w:val="nl-NL"/>
        </w:rPr>
        <w:t xml:space="preserve">3.5.7.1. </w:t>
      </w:r>
      <w:bookmarkStart w:id="70" w:name="_Toc516545307"/>
      <w:r w:rsidR="006C71CF" w:rsidRPr="004970C6">
        <w:rPr>
          <w:i/>
          <w:sz w:val="22"/>
          <w:szCs w:val="22"/>
          <w:lang w:val="vi-VN"/>
        </w:rPr>
        <w:t xml:space="preserve">Comparison of clinical teaching and the CT outcomes </w:t>
      </w:r>
      <w:r w:rsidR="004970C6">
        <w:rPr>
          <w:i/>
          <w:sz w:val="22"/>
          <w:szCs w:val="22"/>
          <w:lang w:val="vi-VN"/>
        </w:rPr>
        <w:t xml:space="preserve">of </w:t>
      </w:r>
      <w:r w:rsidR="006C71CF" w:rsidRPr="004970C6">
        <w:rPr>
          <w:i/>
          <w:sz w:val="22"/>
          <w:szCs w:val="22"/>
          <w:lang w:val="vi-VN"/>
        </w:rPr>
        <w:t>test and control baseline</w:t>
      </w:r>
    </w:p>
    <w:p w:rsidR="00EC7878" w:rsidRPr="00494A60" w:rsidRDefault="006C71CF" w:rsidP="00BE08AA">
      <w:pPr>
        <w:jc w:val="center"/>
        <w:rPr>
          <w:b/>
          <w:i/>
          <w:sz w:val="20"/>
          <w:szCs w:val="20"/>
          <w:lang w:val="vi-VN"/>
        </w:rPr>
      </w:pPr>
      <w:r w:rsidRPr="00494A60">
        <w:rPr>
          <w:b/>
          <w:i/>
          <w:sz w:val="20"/>
          <w:szCs w:val="20"/>
          <w:lang w:val="vi-VN"/>
        </w:rPr>
        <w:t>Table</w:t>
      </w:r>
      <w:r w:rsidR="00EC7878" w:rsidRPr="00494A60">
        <w:rPr>
          <w:b/>
          <w:i/>
          <w:sz w:val="20"/>
          <w:szCs w:val="20"/>
          <w:lang w:val="vi-VN"/>
        </w:rPr>
        <w:t xml:space="preserve"> 3.6. </w:t>
      </w:r>
      <w:bookmarkEnd w:id="70"/>
      <w:r w:rsidRPr="00494A60">
        <w:rPr>
          <w:b/>
          <w:i/>
          <w:sz w:val="20"/>
          <w:szCs w:val="20"/>
          <w:lang w:val="vi-VN"/>
        </w:rPr>
        <w:t xml:space="preserve">Summary on </w:t>
      </w:r>
      <w:r w:rsidR="004970C6" w:rsidRPr="00494A60">
        <w:rPr>
          <w:b/>
          <w:i/>
          <w:sz w:val="20"/>
          <w:szCs w:val="20"/>
          <w:lang w:val="vi-VN"/>
        </w:rPr>
        <w:t>comparison of clinical teaching and the CT outcomes of test and control baseline</w:t>
      </w:r>
    </w:p>
    <w:tbl>
      <w:tblPr>
        <w:tblW w:w="6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693"/>
        <w:gridCol w:w="820"/>
        <w:gridCol w:w="784"/>
        <w:gridCol w:w="673"/>
        <w:gridCol w:w="903"/>
      </w:tblGrid>
      <w:tr w:rsidR="00EC7878" w:rsidRPr="002B7630" w:rsidTr="00494A60">
        <w:trPr>
          <w:jc w:val="center"/>
        </w:trPr>
        <w:tc>
          <w:tcPr>
            <w:tcW w:w="567" w:type="dxa"/>
            <w:vMerge w:val="restart"/>
          </w:tcPr>
          <w:p w:rsidR="00BF0B94" w:rsidRPr="00515B07" w:rsidRDefault="00BF0B94" w:rsidP="00BE08AA">
            <w:pPr>
              <w:jc w:val="center"/>
              <w:rPr>
                <w:b/>
                <w:sz w:val="20"/>
                <w:szCs w:val="20"/>
                <w:lang w:val="nl-NL"/>
              </w:rPr>
            </w:pPr>
          </w:p>
          <w:p w:rsidR="00EC7878" w:rsidRPr="006C71CF" w:rsidRDefault="006C71CF" w:rsidP="00BE08AA">
            <w:pPr>
              <w:jc w:val="center"/>
              <w:rPr>
                <w:b/>
                <w:sz w:val="20"/>
                <w:szCs w:val="20"/>
                <w:lang w:val="vi-VN"/>
              </w:rPr>
            </w:pPr>
            <w:r>
              <w:rPr>
                <w:b/>
                <w:sz w:val="20"/>
                <w:szCs w:val="20"/>
                <w:lang w:val="vi-VN"/>
              </w:rPr>
              <w:t>No.</w:t>
            </w:r>
          </w:p>
        </w:tc>
        <w:tc>
          <w:tcPr>
            <w:tcW w:w="2693" w:type="dxa"/>
            <w:vMerge w:val="restart"/>
          </w:tcPr>
          <w:p w:rsidR="00BF0B94" w:rsidRDefault="00BF0B94" w:rsidP="00BE08AA">
            <w:pPr>
              <w:jc w:val="center"/>
              <w:rPr>
                <w:b/>
                <w:sz w:val="20"/>
                <w:szCs w:val="20"/>
              </w:rPr>
            </w:pPr>
          </w:p>
          <w:p w:rsidR="00EC7878" w:rsidRPr="004132A1" w:rsidRDefault="006C71CF" w:rsidP="00BE08AA">
            <w:pPr>
              <w:jc w:val="center"/>
              <w:rPr>
                <w:b/>
                <w:sz w:val="20"/>
                <w:szCs w:val="20"/>
              </w:rPr>
            </w:pPr>
            <w:r>
              <w:rPr>
                <w:b/>
                <w:sz w:val="20"/>
                <w:szCs w:val="20"/>
                <w:lang w:val="vi-VN"/>
              </w:rPr>
              <w:t>Content of comments</w:t>
            </w:r>
            <w:r w:rsidR="00EC7878" w:rsidRPr="004132A1">
              <w:rPr>
                <w:b/>
                <w:sz w:val="20"/>
                <w:szCs w:val="20"/>
              </w:rPr>
              <w:t xml:space="preserve"> </w:t>
            </w:r>
          </w:p>
        </w:tc>
        <w:tc>
          <w:tcPr>
            <w:tcW w:w="3180" w:type="dxa"/>
            <w:gridSpan w:val="4"/>
          </w:tcPr>
          <w:p w:rsidR="00EC7878" w:rsidRPr="006C71CF" w:rsidRDefault="006C71CF" w:rsidP="00BE08AA">
            <w:pPr>
              <w:ind w:left="-57" w:right="-57"/>
              <w:jc w:val="center"/>
              <w:rPr>
                <w:b/>
                <w:sz w:val="20"/>
                <w:szCs w:val="20"/>
                <w:lang w:val="vi-VN"/>
              </w:rPr>
            </w:pPr>
            <w:r>
              <w:rPr>
                <w:b/>
                <w:sz w:val="20"/>
                <w:szCs w:val="20"/>
                <w:lang w:val="vi-VN"/>
              </w:rPr>
              <w:t>Test results</w:t>
            </w:r>
          </w:p>
        </w:tc>
      </w:tr>
      <w:tr w:rsidR="00EC7878" w:rsidRPr="002B7630" w:rsidTr="00494A60">
        <w:trPr>
          <w:jc w:val="center"/>
        </w:trPr>
        <w:tc>
          <w:tcPr>
            <w:tcW w:w="567" w:type="dxa"/>
            <w:vMerge/>
          </w:tcPr>
          <w:p w:rsidR="00EC7878" w:rsidRPr="004132A1" w:rsidRDefault="00EC7878" w:rsidP="00BE08AA">
            <w:pPr>
              <w:jc w:val="center"/>
              <w:rPr>
                <w:b/>
                <w:sz w:val="20"/>
                <w:szCs w:val="20"/>
              </w:rPr>
            </w:pPr>
          </w:p>
        </w:tc>
        <w:tc>
          <w:tcPr>
            <w:tcW w:w="2693" w:type="dxa"/>
            <w:vMerge/>
          </w:tcPr>
          <w:p w:rsidR="00EC7878" w:rsidRPr="004132A1" w:rsidRDefault="00EC7878" w:rsidP="00BE08AA">
            <w:pPr>
              <w:jc w:val="center"/>
              <w:rPr>
                <w:b/>
                <w:sz w:val="20"/>
                <w:szCs w:val="20"/>
              </w:rPr>
            </w:pPr>
          </w:p>
        </w:tc>
        <w:tc>
          <w:tcPr>
            <w:tcW w:w="1604" w:type="dxa"/>
            <w:gridSpan w:val="2"/>
          </w:tcPr>
          <w:p w:rsidR="00EC7878" w:rsidRPr="006C71CF" w:rsidRDefault="006C71CF" w:rsidP="00BE08AA">
            <w:pPr>
              <w:ind w:left="-57" w:right="-57"/>
              <w:jc w:val="center"/>
              <w:rPr>
                <w:b/>
                <w:sz w:val="20"/>
                <w:szCs w:val="20"/>
                <w:lang w:val="vi-VN"/>
              </w:rPr>
            </w:pPr>
            <w:r>
              <w:rPr>
                <w:b/>
                <w:sz w:val="20"/>
                <w:szCs w:val="20"/>
                <w:lang w:val="vi-VN"/>
              </w:rPr>
              <w:t>Test</w:t>
            </w:r>
          </w:p>
        </w:tc>
        <w:tc>
          <w:tcPr>
            <w:tcW w:w="1576" w:type="dxa"/>
            <w:gridSpan w:val="2"/>
          </w:tcPr>
          <w:p w:rsidR="00EC7878" w:rsidRPr="006C71CF" w:rsidRDefault="006C71CF" w:rsidP="00BE08AA">
            <w:pPr>
              <w:ind w:left="-57" w:right="-57"/>
              <w:jc w:val="center"/>
              <w:rPr>
                <w:b/>
                <w:sz w:val="20"/>
                <w:szCs w:val="20"/>
                <w:lang w:val="vi-VN"/>
              </w:rPr>
            </w:pPr>
            <w:r>
              <w:rPr>
                <w:b/>
                <w:sz w:val="20"/>
                <w:szCs w:val="20"/>
                <w:lang w:val="vi-VN"/>
              </w:rPr>
              <w:t>Control</w:t>
            </w:r>
          </w:p>
        </w:tc>
      </w:tr>
      <w:tr w:rsidR="00EC7878" w:rsidRPr="002B7630" w:rsidTr="00494A60">
        <w:trPr>
          <w:jc w:val="center"/>
        </w:trPr>
        <w:tc>
          <w:tcPr>
            <w:tcW w:w="567" w:type="dxa"/>
            <w:vMerge/>
          </w:tcPr>
          <w:p w:rsidR="00EC7878" w:rsidRPr="004132A1" w:rsidRDefault="00EC7878" w:rsidP="00BE08AA">
            <w:pPr>
              <w:jc w:val="center"/>
              <w:rPr>
                <w:sz w:val="20"/>
                <w:szCs w:val="20"/>
              </w:rPr>
            </w:pPr>
          </w:p>
        </w:tc>
        <w:tc>
          <w:tcPr>
            <w:tcW w:w="2693" w:type="dxa"/>
            <w:vMerge/>
          </w:tcPr>
          <w:p w:rsidR="00EC7878" w:rsidRPr="004132A1" w:rsidRDefault="00EC7878" w:rsidP="00BE08AA">
            <w:pPr>
              <w:jc w:val="both"/>
              <w:rPr>
                <w:sz w:val="20"/>
                <w:szCs w:val="20"/>
              </w:rPr>
            </w:pPr>
          </w:p>
        </w:tc>
        <w:tc>
          <w:tcPr>
            <w:tcW w:w="820" w:type="dxa"/>
            <w:vAlign w:val="center"/>
          </w:tcPr>
          <w:p w:rsidR="00EC7878" w:rsidRPr="004132A1" w:rsidRDefault="00986189" w:rsidP="00BE08AA">
            <w:pPr>
              <w:ind w:left="-57" w:right="-57"/>
              <w:jc w:val="center"/>
              <w:rPr>
                <w:b/>
                <w:sz w:val="20"/>
                <w:szCs w:val="20"/>
              </w:rPr>
            </w:pPr>
            <m:oMathPara>
              <m:oMath>
                <m:acc>
                  <m:accPr>
                    <m:chr m:val="̅"/>
                    <m:ctrlPr>
                      <w:rPr>
                        <w:rFonts w:ascii="Cambria Math" w:hAnsi="Cambria Math"/>
                        <w:b/>
                        <w:i/>
                        <w:sz w:val="20"/>
                        <w:szCs w:val="20"/>
                      </w:rPr>
                    </m:ctrlPr>
                  </m:accPr>
                  <m:e>
                    <m:r>
                      <m:rPr>
                        <m:sty m:val="bi"/>
                      </m:rPr>
                      <w:rPr>
                        <w:rFonts w:ascii="Cambria Math" w:hAnsi="Cambria Math"/>
                        <w:sz w:val="20"/>
                        <w:szCs w:val="20"/>
                      </w:rPr>
                      <m:t>X</m:t>
                    </m:r>
                  </m:e>
                </m:acc>
              </m:oMath>
            </m:oMathPara>
          </w:p>
        </w:tc>
        <w:tc>
          <w:tcPr>
            <w:tcW w:w="784" w:type="dxa"/>
            <w:vAlign w:val="center"/>
          </w:tcPr>
          <w:p w:rsidR="00EC7878" w:rsidRPr="004132A1" w:rsidRDefault="00EC7878" w:rsidP="00BE08AA">
            <w:pPr>
              <w:ind w:left="-57" w:right="-57"/>
              <w:jc w:val="center"/>
              <w:rPr>
                <w:b/>
                <w:sz w:val="20"/>
                <w:szCs w:val="20"/>
              </w:rPr>
            </w:pPr>
            <m:oMathPara>
              <m:oMath>
                <m:r>
                  <m:rPr>
                    <m:sty m:val="bi"/>
                  </m:rPr>
                  <w:rPr>
                    <w:rFonts w:ascii="Cambria Math" w:hAnsi="Cambria Math"/>
                    <w:sz w:val="20"/>
                    <w:szCs w:val="20"/>
                  </w:rPr>
                  <m:t>σ</m:t>
                </m:r>
              </m:oMath>
            </m:oMathPara>
          </w:p>
        </w:tc>
        <w:tc>
          <w:tcPr>
            <w:tcW w:w="673" w:type="dxa"/>
            <w:vAlign w:val="center"/>
          </w:tcPr>
          <w:p w:rsidR="00EC7878" w:rsidRPr="004132A1" w:rsidRDefault="00986189" w:rsidP="00BE08AA">
            <w:pPr>
              <w:ind w:left="-57" w:right="-57"/>
              <w:jc w:val="center"/>
              <w:rPr>
                <w:b/>
                <w:sz w:val="20"/>
                <w:szCs w:val="20"/>
              </w:rPr>
            </w:pPr>
            <m:oMathPara>
              <m:oMath>
                <m:acc>
                  <m:accPr>
                    <m:chr m:val="̅"/>
                    <m:ctrlPr>
                      <w:rPr>
                        <w:rFonts w:ascii="Cambria Math" w:hAnsi="Cambria Math"/>
                        <w:b/>
                        <w:i/>
                        <w:sz w:val="20"/>
                        <w:szCs w:val="20"/>
                      </w:rPr>
                    </m:ctrlPr>
                  </m:accPr>
                  <m:e>
                    <m:r>
                      <m:rPr>
                        <m:sty m:val="bi"/>
                      </m:rPr>
                      <w:rPr>
                        <w:rFonts w:ascii="Cambria Math" w:hAnsi="Cambria Math"/>
                        <w:sz w:val="20"/>
                        <w:szCs w:val="20"/>
                      </w:rPr>
                      <m:t>X</m:t>
                    </m:r>
                  </m:e>
                </m:acc>
              </m:oMath>
            </m:oMathPara>
          </w:p>
        </w:tc>
        <w:tc>
          <w:tcPr>
            <w:tcW w:w="903" w:type="dxa"/>
            <w:vAlign w:val="center"/>
          </w:tcPr>
          <w:p w:rsidR="00EC7878" w:rsidRPr="004132A1" w:rsidRDefault="00EC7878" w:rsidP="00BE08AA">
            <w:pPr>
              <w:ind w:left="-57" w:right="-57"/>
              <w:jc w:val="center"/>
              <w:rPr>
                <w:b/>
                <w:sz w:val="20"/>
                <w:szCs w:val="20"/>
              </w:rPr>
            </w:pPr>
            <m:oMathPara>
              <m:oMath>
                <m:r>
                  <m:rPr>
                    <m:sty m:val="bi"/>
                  </m:rPr>
                  <w:rPr>
                    <w:rFonts w:ascii="Cambria Math" w:hAnsi="Cambria Math"/>
                    <w:sz w:val="20"/>
                    <w:szCs w:val="20"/>
                  </w:rPr>
                  <m:t>σ</m:t>
                </m:r>
              </m:oMath>
            </m:oMathPara>
          </w:p>
        </w:tc>
      </w:tr>
      <w:tr w:rsidR="00EC7878" w:rsidRPr="004132A1" w:rsidTr="00494A60">
        <w:trPr>
          <w:jc w:val="center"/>
        </w:trPr>
        <w:tc>
          <w:tcPr>
            <w:tcW w:w="567" w:type="dxa"/>
          </w:tcPr>
          <w:p w:rsidR="00EC7878" w:rsidRPr="004132A1" w:rsidRDefault="00EC7878" w:rsidP="00BE08AA">
            <w:pPr>
              <w:jc w:val="center"/>
              <w:rPr>
                <w:sz w:val="20"/>
                <w:szCs w:val="20"/>
              </w:rPr>
            </w:pPr>
            <w:r w:rsidRPr="004132A1">
              <w:rPr>
                <w:sz w:val="20"/>
                <w:szCs w:val="20"/>
              </w:rPr>
              <w:t>1</w:t>
            </w:r>
          </w:p>
        </w:tc>
        <w:tc>
          <w:tcPr>
            <w:tcW w:w="2693" w:type="dxa"/>
          </w:tcPr>
          <w:p w:rsidR="00EC7878" w:rsidRPr="006C71CF" w:rsidRDefault="006C71CF" w:rsidP="00BE08AA">
            <w:pPr>
              <w:jc w:val="both"/>
              <w:rPr>
                <w:sz w:val="20"/>
                <w:szCs w:val="20"/>
                <w:lang w:val="vi-VN"/>
              </w:rPr>
            </w:pPr>
            <w:r>
              <w:rPr>
                <w:sz w:val="20"/>
                <w:szCs w:val="20"/>
                <w:lang w:val="vi-VN"/>
              </w:rPr>
              <w:t>The CT process</w:t>
            </w:r>
          </w:p>
        </w:tc>
        <w:tc>
          <w:tcPr>
            <w:tcW w:w="820" w:type="dxa"/>
          </w:tcPr>
          <w:p w:rsidR="00EC7878" w:rsidRPr="004132A1" w:rsidRDefault="00EC7878" w:rsidP="00BE08AA">
            <w:pPr>
              <w:jc w:val="center"/>
              <w:rPr>
                <w:sz w:val="20"/>
                <w:szCs w:val="20"/>
              </w:rPr>
            </w:pPr>
            <w:r w:rsidRPr="004132A1">
              <w:rPr>
                <w:sz w:val="20"/>
                <w:szCs w:val="20"/>
              </w:rPr>
              <w:t>2,77</w:t>
            </w:r>
          </w:p>
        </w:tc>
        <w:tc>
          <w:tcPr>
            <w:tcW w:w="784" w:type="dxa"/>
          </w:tcPr>
          <w:p w:rsidR="00EC7878" w:rsidRPr="004132A1" w:rsidRDefault="00EC7878" w:rsidP="00BE08AA">
            <w:pPr>
              <w:jc w:val="center"/>
              <w:rPr>
                <w:sz w:val="20"/>
                <w:szCs w:val="20"/>
              </w:rPr>
            </w:pPr>
            <w:r w:rsidRPr="004132A1">
              <w:rPr>
                <w:sz w:val="20"/>
                <w:szCs w:val="20"/>
              </w:rPr>
              <w:t>0,80</w:t>
            </w:r>
          </w:p>
        </w:tc>
        <w:tc>
          <w:tcPr>
            <w:tcW w:w="673" w:type="dxa"/>
          </w:tcPr>
          <w:p w:rsidR="00EC7878" w:rsidRPr="004132A1" w:rsidRDefault="00EC7878" w:rsidP="00BE08AA">
            <w:pPr>
              <w:jc w:val="center"/>
              <w:rPr>
                <w:sz w:val="20"/>
                <w:szCs w:val="20"/>
              </w:rPr>
            </w:pPr>
            <w:r w:rsidRPr="004132A1">
              <w:rPr>
                <w:sz w:val="20"/>
                <w:szCs w:val="20"/>
              </w:rPr>
              <w:t>2,79</w:t>
            </w:r>
          </w:p>
        </w:tc>
        <w:tc>
          <w:tcPr>
            <w:tcW w:w="903" w:type="dxa"/>
          </w:tcPr>
          <w:p w:rsidR="00EC7878" w:rsidRPr="004132A1" w:rsidRDefault="00EC7878" w:rsidP="00BE08AA">
            <w:pPr>
              <w:jc w:val="center"/>
              <w:rPr>
                <w:sz w:val="20"/>
                <w:szCs w:val="20"/>
              </w:rPr>
            </w:pPr>
            <w:r w:rsidRPr="004132A1">
              <w:rPr>
                <w:sz w:val="20"/>
                <w:szCs w:val="20"/>
              </w:rPr>
              <w:t>0,82</w:t>
            </w:r>
          </w:p>
        </w:tc>
      </w:tr>
      <w:tr w:rsidR="00EC7878" w:rsidRPr="004132A1" w:rsidTr="00494A60">
        <w:trPr>
          <w:jc w:val="center"/>
        </w:trPr>
        <w:tc>
          <w:tcPr>
            <w:tcW w:w="567" w:type="dxa"/>
          </w:tcPr>
          <w:p w:rsidR="00EC7878" w:rsidRPr="004132A1" w:rsidRDefault="00EC7878" w:rsidP="00BE08AA">
            <w:pPr>
              <w:jc w:val="center"/>
              <w:rPr>
                <w:sz w:val="20"/>
                <w:szCs w:val="20"/>
              </w:rPr>
            </w:pPr>
            <w:r w:rsidRPr="004132A1">
              <w:rPr>
                <w:sz w:val="20"/>
                <w:szCs w:val="20"/>
              </w:rPr>
              <w:t>2</w:t>
            </w:r>
          </w:p>
        </w:tc>
        <w:tc>
          <w:tcPr>
            <w:tcW w:w="2693" w:type="dxa"/>
          </w:tcPr>
          <w:p w:rsidR="00EC7878" w:rsidRPr="004132A1" w:rsidRDefault="006C71CF" w:rsidP="00BE08AA">
            <w:pPr>
              <w:jc w:val="both"/>
              <w:rPr>
                <w:sz w:val="20"/>
                <w:szCs w:val="20"/>
              </w:rPr>
            </w:pPr>
            <w:r>
              <w:rPr>
                <w:sz w:val="20"/>
                <w:szCs w:val="20"/>
              </w:rPr>
              <w:t>Achieved c</w:t>
            </w:r>
            <w:r w:rsidRPr="006C71CF">
              <w:rPr>
                <w:sz w:val="20"/>
                <w:szCs w:val="20"/>
              </w:rPr>
              <w:t>apacity of students</w:t>
            </w:r>
          </w:p>
        </w:tc>
        <w:tc>
          <w:tcPr>
            <w:tcW w:w="820" w:type="dxa"/>
          </w:tcPr>
          <w:p w:rsidR="00EC7878" w:rsidRPr="004132A1" w:rsidRDefault="00EC7878" w:rsidP="00BE08AA">
            <w:pPr>
              <w:jc w:val="center"/>
              <w:rPr>
                <w:sz w:val="20"/>
                <w:szCs w:val="20"/>
              </w:rPr>
            </w:pPr>
            <w:r w:rsidRPr="004132A1">
              <w:rPr>
                <w:sz w:val="20"/>
                <w:szCs w:val="20"/>
              </w:rPr>
              <w:t>2,74</w:t>
            </w:r>
          </w:p>
        </w:tc>
        <w:tc>
          <w:tcPr>
            <w:tcW w:w="784" w:type="dxa"/>
          </w:tcPr>
          <w:p w:rsidR="00EC7878" w:rsidRPr="004132A1" w:rsidRDefault="00EC7878" w:rsidP="00BE08AA">
            <w:pPr>
              <w:jc w:val="center"/>
              <w:rPr>
                <w:sz w:val="20"/>
                <w:szCs w:val="20"/>
              </w:rPr>
            </w:pPr>
            <w:r w:rsidRPr="004132A1">
              <w:rPr>
                <w:sz w:val="20"/>
                <w:szCs w:val="20"/>
              </w:rPr>
              <w:t>0,74</w:t>
            </w:r>
          </w:p>
        </w:tc>
        <w:tc>
          <w:tcPr>
            <w:tcW w:w="673" w:type="dxa"/>
          </w:tcPr>
          <w:p w:rsidR="00EC7878" w:rsidRPr="004132A1" w:rsidRDefault="00EC7878" w:rsidP="00BE08AA">
            <w:pPr>
              <w:jc w:val="center"/>
              <w:rPr>
                <w:sz w:val="20"/>
                <w:szCs w:val="20"/>
              </w:rPr>
            </w:pPr>
            <w:r w:rsidRPr="004132A1">
              <w:rPr>
                <w:sz w:val="20"/>
                <w:szCs w:val="20"/>
              </w:rPr>
              <w:t>2,74</w:t>
            </w:r>
          </w:p>
        </w:tc>
        <w:tc>
          <w:tcPr>
            <w:tcW w:w="903" w:type="dxa"/>
          </w:tcPr>
          <w:p w:rsidR="00EC7878" w:rsidRPr="004132A1" w:rsidRDefault="00EC7878" w:rsidP="00BE08AA">
            <w:pPr>
              <w:jc w:val="center"/>
              <w:rPr>
                <w:sz w:val="20"/>
                <w:szCs w:val="20"/>
              </w:rPr>
            </w:pPr>
            <w:r w:rsidRPr="004132A1">
              <w:rPr>
                <w:sz w:val="20"/>
                <w:szCs w:val="20"/>
              </w:rPr>
              <w:t>0,78</w:t>
            </w:r>
          </w:p>
        </w:tc>
      </w:tr>
    </w:tbl>
    <w:p w:rsidR="00494A60" w:rsidRPr="00494A60" w:rsidRDefault="00494A60" w:rsidP="00BE08AA">
      <w:pPr>
        <w:pStyle w:val="4hinh"/>
        <w:spacing w:before="0" w:line="240" w:lineRule="auto"/>
        <w:ind w:firstLine="567"/>
        <w:jc w:val="left"/>
        <w:rPr>
          <w:b w:val="0"/>
          <w:i w:val="0"/>
          <w:sz w:val="16"/>
          <w:szCs w:val="22"/>
          <w:lang w:val="nl-NL"/>
        </w:rPr>
      </w:pPr>
      <w:bookmarkStart w:id="71" w:name="k2"/>
      <w:bookmarkStart w:id="72" w:name="_Toc516545329"/>
      <w:bookmarkEnd w:id="71"/>
    </w:p>
    <w:p w:rsidR="00EA5187" w:rsidRPr="002B7630" w:rsidRDefault="006C71CF" w:rsidP="00BE08AA">
      <w:pPr>
        <w:pStyle w:val="4hinh"/>
        <w:spacing w:before="0" w:line="240" w:lineRule="auto"/>
        <w:ind w:firstLine="567"/>
        <w:jc w:val="left"/>
        <w:rPr>
          <w:b w:val="0"/>
          <w:i w:val="0"/>
          <w:sz w:val="22"/>
          <w:szCs w:val="22"/>
          <w:lang w:val="nl-NL"/>
        </w:rPr>
      </w:pPr>
      <w:r w:rsidRPr="004970C6">
        <w:rPr>
          <w:b w:val="0"/>
          <w:i w:val="0"/>
          <w:sz w:val="22"/>
          <w:szCs w:val="22"/>
          <w:lang w:val="nl-NL"/>
        </w:rPr>
        <w:lastRenderedPageBreak/>
        <w:t>The clinical teaching process</w:t>
      </w:r>
      <w:r w:rsidR="00EA5187" w:rsidRPr="004970C6">
        <w:rPr>
          <w:b w:val="0"/>
          <w:i w:val="0"/>
          <w:sz w:val="22"/>
          <w:szCs w:val="22"/>
          <w:lang w:val="nl-NL"/>
        </w:rPr>
        <w:t>:</w:t>
      </w:r>
      <w:r w:rsidR="00EA5187" w:rsidRPr="004970C6">
        <w:rPr>
          <w:sz w:val="22"/>
          <w:szCs w:val="22"/>
          <w:lang w:val="nl-NL"/>
        </w:rPr>
        <w:object w:dxaOrig="280" w:dyaOrig="320">
          <v:shape id="_x0000_i1029" type="#_x0000_t75" style="width:14.15pt;height:15.4pt" o:ole="" fillcolor="window">
            <v:imagedata r:id="rId19" o:title=""/>
          </v:shape>
          <o:OLEObject Type="Embed" ProgID="Equation.3" ShapeID="_x0000_i1029" DrawAspect="Content" ObjectID="_1609507932" r:id="rId20"/>
        </w:object>
      </w:r>
      <w:r w:rsidR="00EA5187" w:rsidRPr="004970C6">
        <w:rPr>
          <w:sz w:val="22"/>
          <w:szCs w:val="22"/>
          <w:vertAlign w:val="subscript"/>
          <w:lang w:val="nl-NL"/>
        </w:rPr>
        <w:t>TN</w:t>
      </w:r>
      <w:r w:rsidR="00EA5187" w:rsidRPr="004970C6">
        <w:rPr>
          <w:sz w:val="22"/>
          <w:szCs w:val="22"/>
          <w:lang w:val="nl-NL"/>
        </w:rPr>
        <w:softHyphen/>
      </w:r>
      <w:r w:rsidR="00EA5187" w:rsidRPr="004970C6">
        <w:rPr>
          <w:sz w:val="22"/>
          <w:szCs w:val="22"/>
          <w:lang w:val="nl-NL"/>
        </w:rPr>
        <w:softHyphen/>
      </w:r>
      <w:r w:rsidR="00EA5187" w:rsidRPr="004970C6">
        <w:rPr>
          <w:sz w:val="22"/>
          <w:szCs w:val="22"/>
          <w:lang w:val="nl-NL"/>
        </w:rPr>
        <w:softHyphen/>
      </w:r>
      <w:r w:rsidR="00EA5187" w:rsidRPr="004970C6">
        <w:rPr>
          <w:sz w:val="22"/>
          <w:szCs w:val="22"/>
          <w:lang w:val="nl-NL"/>
        </w:rPr>
        <w:softHyphen/>
      </w:r>
      <w:r w:rsidR="00EA5187" w:rsidRPr="004970C6">
        <w:rPr>
          <w:sz w:val="22"/>
          <w:szCs w:val="22"/>
          <w:lang w:val="nl-NL"/>
        </w:rPr>
        <w:softHyphen/>
      </w:r>
      <w:r w:rsidR="00EA5187" w:rsidRPr="004970C6">
        <w:rPr>
          <w:sz w:val="22"/>
          <w:szCs w:val="22"/>
          <w:lang w:val="nl-NL"/>
        </w:rPr>
        <w:softHyphen/>
      </w:r>
      <w:r w:rsidR="00EA5187" w:rsidRPr="004970C6">
        <w:rPr>
          <w:sz w:val="22"/>
          <w:szCs w:val="22"/>
          <w:lang w:val="nl-NL"/>
        </w:rPr>
        <w:softHyphen/>
      </w:r>
      <w:r w:rsidR="00EA5187" w:rsidRPr="004970C6">
        <w:rPr>
          <w:sz w:val="22"/>
          <w:szCs w:val="22"/>
          <w:lang w:val="nl-NL"/>
        </w:rPr>
        <w:softHyphen/>
        <w:t xml:space="preserve"> = </w:t>
      </w:r>
      <w:r w:rsidR="00EA5187" w:rsidRPr="004970C6">
        <w:rPr>
          <w:b w:val="0"/>
          <w:sz w:val="22"/>
          <w:szCs w:val="22"/>
          <w:lang w:val="nl-NL"/>
        </w:rPr>
        <w:t>2,77</w:t>
      </w:r>
      <w:r w:rsidR="00EA5187" w:rsidRPr="004970C6">
        <w:rPr>
          <w:b w:val="0"/>
          <w:i w:val="0"/>
          <w:sz w:val="22"/>
          <w:szCs w:val="22"/>
          <w:lang w:val="nl-NL"/>
        </w:rPr>
        <w:t xml:space="preserve">; </w:t>
      </w:r>
      <w:r w:rsidR="00EA5187" w:rsidRPr="004970C6">
        <w:rPr>
          <w:position w:val="-6"/>
          <w:sz w:val="22"/>
          <w:szCs w:val="22"/>
          <w:lang w:val="nl-NL"/>
        </w:rPr>
        <w:object w:dxaOrig="720" w:dyaOrig="340">
          <v:shape id="_x0000_i1030" type="#_x0000_t75" style="width:36.3pt;height:18.45pt" o:ole="" fillcolor="window">
            <v:imagedata r:id="rId21" o:title=""/>
          </v:shape>
          <o:OLEObject Type="Embed" ProgID="Equation.3" ShapeID="_x0000_i1030" DrawAspect="Content" ObjectID="_1609507933" r:id="rId22"/>
        </w:object>
      </w:r>
      <w:r w:rsidR="00EA5187" w:rsidRPr="004970C6">
        <w:rPr>
          <w:sz w:val="22"/>
          <w:szCs w:val="22"/>
          <w:lang w:val="nl-NL"/>
        </w:rPr>
        <w:t xml:space="preserve"> </w:t>
      </w:r>
      <w:r w:rsidR="00EA5187" w:rsidRPr="004970C6">
        <w:rPr>
          <w:b w:val="0"/>
          <w:sz w:val="22"/>
          <w:szCs w:val="22"/>
          <w:lang w:val="nl-NL"/>
        </w:rPr>
        <w:t>2,79</w:t>
      </w:r>
      <w:r w:rsidR="00EA5187" w:rsidRPr="004970C6">
        <w:rPr>
          <w:b w:val="0"/>
          <w:i w:val="0"/>
          <w:sz w:val="22"/>
          <w:szCs w:val="22"/>
          <w:lang w:val="nl-NL"/>
        </w:rPr>
        <w:t xml:space="preserve">; </w:t>
      </w:r>
      <m:oMath>
        <m:sSub>
          <m:sSubPr>
            <m:ctrlPr>
              <w:rPr>
                <w:rFonts w:ascii="Cambria Math" w:hAnsi="Cambria Math"/>
                <w:sz w:val="22"/>
                <w:szCs w:val="22"/>
              </w:rPr>
            </m:ctrlPr>
          </m:sSubPr>
          <m:e>
            <m:r>
              <m:rPr>
                <m:sty m:val="bi"/>
              </m:rPr>
              <w:rPr>
                <w:rFonts w:ascii="Cambria Math" w:hAnsi="Cambria Math"/>
                <w:sz w:val="22"/>
                <w:szCs w:val="22"/>
              </w:rPr>
              <m:t>σ</m:t>
            </m:r>
          </m:e>
          <m:sub>
            <m:r>
              <m:rPr>
                <m:sty m:val="bi"/>
              </m:rPr>
              <w:rPr>
                <w:rFonts w:ascii="Cambria Math" w:hAnsi="Cambria Math"/>
                <w:sz w:val="22"/>
                <w:szCs w:val="22"/>
              </w:rPr>
              <m:t>TN</m:t>
            </m:r>
          </m:sub>
        </m:sSub>
      </m:oMath>
      <w:r w:rsidR="005E4AA5" w:rsidRPr="004970C6">
        <w:rPr>
          <w:b w:val="0"/>
          <w:i w:val="0"/>
          <w:sz w:val="22"/>
          <w:szCs w:val="22"/>
          <w:lang w:val="nl-NL"/>
        </w:rPr>
        <w:t xml:space="preserve"> = </w:t>
      </w:r>
      <w:r w:rsidR="00EA5187" w:rsidRPr="004970C6">
        <w:rPr>
          <w:b w:val="0"/>
          <w:i w:val="0"/>
          <w:sz w:val="22"/>
          <w:szCs w:val="22"/>
          <w:lang w:val="nl-NL"/>
        </w:rPr>
        <w:t xml:space="preserve">0,8; </w:t>
      </w:r>
      <m:oMath>
        <m:sSub>
          <m:sSubPr>
            <m:ctrlPr>
              <w:rPr>
                <w:rFonts w:ascii="Cambria Math" w:hAnsi="Cambria Math"/>
                <w:sz w:val="22"/>
                <w:szCs w:val="22"/>
              </w:rPr>
            </m:ctrlPr>
          </m:sSubPr>
          <m:e>
            <m:r>
              <m:rPr>
                <m:sty m:val="bi"/>
              </m:rPr>
              <w:rPr>
                <w:rFonts w:ascii="Cambria Math" w:hAnsi="Cambria Math"/>
                <w:sz w:val="22"/>
                <w:szCs w:val="22"/>
              </w:rPr>
              <m:t>σ</m:t>
            </m:r>
          </m:e>
          <m:sub>
            <m:r>
              <m:rPr>
                <m:sty m:val="bi"/>
              </m:rPr>
              <w:rPr>
                <w:rFonts w:ascii="Cambria Math" w:hAnsi="Cambria Math"/>
                <w:sz w:val="22"/>
                <w:szCs w:val="22"/>
                <w:lang w:val="nl-NL"/>
              </w:rPr>
              <m:t>Đ</m:t>
            </m:r>
            <m:r>
              <m:rPr>
                <m:sty m:val="bi"/>
              </m:rPr>
              <w:rPr>
                <w:rFonts w:ascii="Cambria Math" w:hAnsi="Cambria Math"/>
                <w:sz w:val="22"/>
                <w:szCs w:val="22"/>
              </w:rPr>
              <m:t>C</m:t>
            </m:r>
          </m:sub>
        </m:sSub>
        <m:r>
          <m:rPr>
            <m:sty m:val="bi"/>
          </m:rPr>
          <w:rPr>
            <w:rFonts w:ascii="Cambria Math" w:hAnsi="Cambria Math"/>
            <w:sz w:val="22"/>
            <w:szCs w:val="22"/>
            <w:lang w:val="nl-NL"/>
          </w:rPr>
          <m:t xml:space="preserve"> </m:t>
        </m:r>
      </m:oMath>
      <w:r w:rsidR="00EA5187" w:rsidRPr="004970C6">
        <w:rPr>
          <w:b w:val="0"/>
          <w:i w:val="0"/>
          <w:sz w:val="22"/>
          <w:szCs w:val="22"/>
          <w:lang w:val="nl-NL"/>
        </w:rPr>
        <w:t xml:space="preserve"> = 0,82; U(</w:t>
      </w:r>
      <w:r w:rsidR="00EA5187" w:rsidRPr="004970C6">
        <w:rPr>
          <w:b w:val="0"/>
          <w:i w:val="0"/>
          <w:sz w:val="22"/>
          <w:szCs w:val="22"/>
          <w:vertAlign w:val="subscript"/>
          <w:lang w:val="nl-NL"/>
        </w:rPr>
        <w:t>0,01/2</w:t>
      </w:r>
      <w:r w:rsidR="00EA5187" w:rsidRPr="004970C6">
        <w:rPr>
          <w:b w:val="0"/>
          <w:i w:val="0"/>
          <w:sz w:val="22"/>
          <w:szCs w:val="22"/>
          <w:lang w:val="nl-NL"/>
        </w:rPr>
        <w:t>) = 2,58. |T</w:t>
      </w:r>
      <w:r w:rsidR="00EA5187" w:rsidRPr="004970C6">
        <w:rPr>
          <w:b w:val="0"/>
          <w:i w:val="0"/>
          <w:sz w:val="22"/>
          <w:szCs w:val="22"/>
          <w:vertAlign w:val="subscript"/>
          <w:lang w:val="nl-NL"/>
        </w:rPr>
        <w:t>kđ</w:t>
      </w:r>
      <w:r w:rsidR="00EA5187" w:rsidRPr="004970C6">
        <w:rPr>
          <w:b w:val="0"/>
          <w:i w:val="0"/>
          <w:sz w:val="22"/>
          <w:szCs w:val="22"/>
          <w:lang w:val="nl-NL"/>
        </w:rPr>
        <w:t>| = 0,143 &lt; 2,58</w:t>
      </w:r>
    </w:p>
    <w:p w:rsidR="00EA5187" w:rsidRPr="002B7630" w:rsidRDefault="006C71CF" w:rsidP="00BE08AA">
      <w:pPr>
        <w:pStyle w:val="4hinh"/>
        <w:spacing w:before="0" w:line="240" w:lineRule="auto"/>
        <w:ind w:firstLine="567"/>
        <w:jc w:val="both"/>
        <w:rPr>
          <w:b w:val="0"/>
          <w:i w:val="0"/>
          <w:sz w:val="22"/>
          <w:szCs w:val="22"/>
          <w:lang w:val="nl-NL"/>
        </w:rPr>
      </w:pPr>
      <w:r w:rsidRPr="004970C6">
        <w:rPr>
          <w:b w:val="0"/>
          <w:i w:val="0"/>
          <w:sz w:val="22"/>
          <w:szCs w:val="22"/>
          <w:lang w:val="nl-NL"/>
        </w:rPr>
        <w:t>Achieved capacity of students</w:t>
      </w:r>
      <w:r w:rsidR="00E8658A" w:rsidRPr="004970C6">
        <w:rPr>
          <w:b w:val="0"/>
          <w:i w:val="0"/>
          <w:sz w:val="22"/>
          <w:szCs w:val="22"/>
          <w:lang w:val="nl-NL"/>
        </w:rPr>
        <w:t>:</w:t>
      </w:r>
      <w:r w:rsidR="00EA5187" w:rsidRPr="004970C6">
        <w:rPr>
          <w:sz w:val="22"/>
          <w:szCs w:val="22"/>
          <w:lang w:val="nl-NL"/>
        </w:rPr>
        <w:object w:dxaOrig="280" w:dyaOrig="320">
          <v:shape id="_x0000_i1031" type="#_x0000_t75" style="width:14.15pt;height:15.4pt" o:ole="" fillcolor="window">
            <v:imagedata r:id="rId19" o:title=""/>
          </v:shape>
          <o:OLEObject Type="Embed" ProgID="Equation.3" ShapeID="_x0000_i1031" DrawAspect="Content" ObjectID="_1609507934" r:id="rId23"/>
        </w:object>
      </w:r>
      <w:r w:rsidR="00EA5187" w:rsidRPr="004970C6">
        <w:rPr>
          <w:sz w:val="22"/>
          <w:szCs w:val="22"/>
          <w:vertAlign w:val="subscript"/>
          <w:lang w:val="nl-NL"/>
        </w:rPr>
        <w:t>TN</w:t>
      </w:r>
      <w:r w:rsidR="00EA5187" w:rsidRPr="004970C6">
        <w:rPr>
          <w:sz w:val="22"/>
          <w:szCs w:val="22"/>
          <w:lang w:val="nl-NL"/>
        </w:rPr>
        <w:softHyphen/>
      </w:r>
      <w:r w:rsidR="00EA5187" w:rsidRPr="004970C6">
        <w:rPr>
          <w:sz w:val="22"/>
          <w:szCs w:val="22"/>
          <w:lang w:val="nl-NL"/>
        </w:rPr>
        <w:softHyphen/>
      </w:r>
      <w:r w:rsidR="00EA5187" w:rsidRPr="004970C6">
        <w:rPr>
          <w:sz w:val="22"/>
          <w:szCs w:val="22"/>
          <w:lang w:val="nl-NL"/>
        </w:rPr>
        <w:softHyphen/>
      </w:r>
      <w:r w:rsidR="00EA5187" w:rsidRPr="004970C6">
        <w:rPr>
          <w:sz w:val="22"/>
          <w:szCs w:val="22"/>
          <w:lang w:val="nl-NL"/>
        </w:rPr>
        <w:softHyphen/>
      </w:r>
      <w:r w:rsidR="00EA5187" w:rsidRPr="004970C6">
        <w:rPr>
          <w:sz w:val="22"/>
          <w:szCs w:val="22"/>
          <w:lang w:val="nl-NL"/>
        </w:rPr>
        <w:softHyphen/>
      </w:r>
      <w:r w:rsidR="00EA5187" w:rsidRPr="004970C6">
        <w:rPr>
          <w:sz w:val="22"/>
          <w:szCs w:val="22"/>
          <w:lang w:val="nl-NL"/>
        </w:rPr>
        <w:softHyphen/>
      </w:r>
      <w:r w:rsidR="00EA5187" w:rsidRPr="004970C6">
        <w:rPr>
          <w:sz w:val="22"/>
          <w:szCs w:val="22"/>
          <w:lang w:val="nl-NL"/>
        </w:rPr>
        <w:softHyphen/>
      </w:r>
      <w:r w:rsidR="00EA5187" w:rsidRPr="004970C6">
        <w:rPr>
          <w:sz w:val="22"/>
          <w:szCs w:val="22"/>
          <w:lang w:val="nl-NL"/>
        </w:rPr>
        <w:softHyphen/>
        <w:t xml:space="preserve"> = </w:t>
      </w:r>
      <w:r w:rsidR="00EA5187" w:rsidRPr="004970C6">
        <w:rPr>
          <w:b w:val="0"/>
          <w:sz w:val="22"/>
          <w:szCs w:val="22"/>
          <w:lang w:val="nl-NL"/>
        </w:rPr>
        <w:t>2,74</w:t>
      </w:r>
      <w:r w:rsidR="00EA5187" w:rsidRPr="004970C6">
        <w:rPr>
          <w:b w:val="0"/>
          <w:i w:val="0"/>
          <w:sz w:val="22"/>
          <w:szCs w:val="22"/>
          <w:lang w:val="nl-NL"/>
        </w:rPr>
        <w:t>;</w:t>
      </w:r>
      <w:r w:rsidR="00EA5187" w:rsidRPr="004970C6">
        <w:rPr>
          <w:position w:val="-6"/>
          <w:sz w:val="22"/>
          <w:szCs w:val="22"/>
          <w:lang w:val="nl-NL"/>
        </w:rPr>
        <w:object w:dxaOrig="720" w:dyaOrig="340">
          <v:shape id="_x0000_i1032" type="#_x0000_t75" style="width:36.3pt;height:18.45pt" o:ole="" fillcolor="window">
            <v:imagedata r:id="rId21" o:title=""/>
          </v:shape>
          <o:OLEObject Type="Embed" ProgID="Equation.3" ShapeID="_x0000_i1032" DrawAspect="Content" ObjectID="_1609507935" r:id="rId24"/>
        </w:object>
      </w:r>
      <w:r w:rsidR="00EA5187" w:rsidRPr="004970C6">
        <w:rPr>
          <w:sz w:val="22"/>
          <w:szCs w:val="22"/>
          <w:lang w:val="nl-NL"/>
        </w:rPr>
        <w:t xml:space="preserve"> </w:t>
      </w:r>
      <w:r w:rsidR="00EA5187" w:rsidRPr="004970C6">
        <w:rPr>
          <w:b w:val="0"/>
          <w:sz w:val="22"/>
          <w:szCs w:val="22"/>
          <w:lang w:val="nl-NL"/>
        </w:rPr>
        <w:t>2,74</w:t>
      </w:r>
      <w:r w:rsidR="00EA5187" w:rsidRPr="004970C6">
        <w:rPr>
          <w:b w:val="0"/>
          <w:i w:val="0"/>
          <w:sz w:val="22"/>
          <w:szCs w:val="22"/>
          <w:lang w:val="nl-NL"/>
        </w:rPr>
        <w:t xml:space="preserve">; </w:t>
      </w:r>
      <m:oMath>
        <m:sSub>
          <m:sSubPr>
            <m:ctrlPr>
              <w:rPr>
                <w:rFonts w:ascii="Cambria Math" w:hAnsi="Cambria Math"/>
                <w:sz w:val="22"/>
                <w:szCs w:val="22"/>
              </w:rPr>
            </m:ctrlPr>
          </m:sSubPr>
          <m:e>
            <m:r>
              <m:rPr>
                <m:sty m:val="bi"/>
              </m:rPr>
              <w:rPr>
                <w:rFonts w:ascii="Cambria Math" w:hAnsi="Cambria Math"/>
                <w:sz w:val="22"/>
                <w:szCs w:val="22"/>
              </w:rPr>
              <m:t>σ</m:t>
            </m:r>
          </m:e>
          <m:sub>
            <m:r>
              <m:rPr>
                <m:sty m:val="bi"/>
              </m:rPr>
              <w:rPr>
                <w:rFonts w:ascii="Cambria Math" w:hAnsi="Cambria Math"/>
                <w:sz w:val="22"/>
                <w:szCs w:val="22"/>
              </w:rPr>
              <m:t>TN</m:t>
            </m:r>
          </m:sub>
        </m:sSub>
      </m:oMath>
      <w:r w:rsidR="00EA5187" w:rsidRPr="004970C6">
        <w:rPr>
          <w:b w:val="0"/>
          <w:i w:val="0"/>
          <w:sz w:val="22"/>
          <w:szCs w:val="22"/>
          <w:lang w:val="nl-NL"/>
        </w:rPr>
        <w:t xml:space="preserve"> = 0,74; </w:t>
      </w:r>
      <m:oMath>
        <m:sSub>
          <m:sSubPr>
            <m:ctrlPr>
              <w:rPr>
                <w:rFonts w:ascii="Cambria Math" w:hAnsi="Cambria Math"/>
                <w:sz w:val="22"/>
                <w:szCs w:val="22"/>
              </w:rPr>
            </m:ctrlPr>
          </m:sSubPr>
          <m:e>
            <m:r>
              <m:rPr>
                <m:sty m:val="bi"/>
              </m:rPr>
              <w:rPr>
                <w:rFonts w:ascii="Cambria Math" w:hAnsi="Cambria Math"/>
                <w:sz w:val="22"/>
                <w:szCs w:val="22"/>
              </w:rPr>
              <m:t>σ</m:t>
            </m:r>
          </m:e>
          <m:sub>
            <m:r>
              <m:rPr>
                <m:sty m:val="bi"/>
              </m:rPr>
              <w:rPr>
                <w:rFonts w:ascii="Cambria Math" w:hAnsi="Cambria Math"/>
                <w:sz w:val="22"/>
                <w:szCs w:val="22"/>
                <w:lang w:val="nl-NL"/>
              </w:rPr>
              <m:t>Đ</m:t>
            </m:r>
            <m:r>
              <m:rPr>
                <m:sty m:val="bi"/>
              </m:rPr>
              <w:rPr>
                <w:rFonts w:ascii="Cambria Math" w:hAnsi="Cambria Math"/>
                <w:sz w:val="22"/>
                <w:szCs w:val="22"/>
              </w:rPr>
              <m:t>C</m:t>
            </m:r>
          </m:sub>
        </m:sSub>
        <m:r>
          <m:rPr>
            <m:sty m:val="bi"/>
          </m:rPr>
          <w:rPr>
            <w:rFonts w:ascii="Cambria Math" w:hAnsi="Cambria Math"/>
            <w:sz w:val="22"/>
            <w:szCs w:val="22"/>
            <w:lang w:val="nl-NL"/>
          </w:rPr>
          <m:t xml:space="preserve"> </m:t>
        </m:r>
      </m:oMath>
      <w:r w:rsidR="00EA5187" w:rsidRPr="004970C6">
        <w:rPr>
          <w:b w:val="0"/>
          <w:i w:val="0"/>
          <w:sz w:val="22"/>
          <w:szCs w:val="22"/>
          <w:lang w:val="nl-NL"/>
        </w:rPr>
        <w:t>= 0,78; U(</w:t>
      </w:r>
      <w:r w:rsidR="00EA5187" w:rsidRPr="004970C6">
        <w:rPr>
          <w:b w:val="0"/>
          <w:i w:val="0"/>
          <w:sz w:val="22"/>
          <w:szCs w:val="22"/>
          <w:vertAlign w:val="subscript"/>
          <w:lang w:val="nl-NL"/>
        </w:rPr>
        <w:t>0,01/2</w:t>
      </w:r>
      <w:r w:rsidR="00EA5187" w:rsidRPr="004970C6">
        <w:rPr>
          <w:b w:val="0"/>
          <w:i w:val="0"/>
          <w:sz w:val="22"/>
          <w:szCs w:val="22"/>
          <w:lang w:val="nl-NL"/>
        </w:rPr>
        <w:t>) = 2,58. |T</w:t>
      </w:r>
      <w:r w:rsidR="00EA5187" w:rsidRPr="004970C6">
        <w:rPr>
          <w:b w:val="0"/>
          <w:i w:val="0"/>
          <w:sz w:val="22"/>
          <w:szCs w:val="22"/>
          <w:vertAlign w:val="subscript"/>
          <w:lang w:val="nl-NL"/>
        </w:rPr>
        <w:t>kđ</w:t>
      </w:r>
      <w:r w:rsidR="00EA5187" w:rsidRPr="004970C6">
        <w:rPr>
          <w:b w:val="0"/>
          <w:i w:val="0"/>
          <w:sz w:val="22"/>
          <w:szCs w:val="22"/>
          <w:lang w:val="nl-NL"/>
        </w:rPr>
        <w:t>| = 0 &lt; 2,58</w:t>
      </w:r>
    </w:p>
    <w:p w:rsidR="00FE4059" w:rsidRDefault="00FE4059" w:rsidP="00BE08AA">
      <w:pPr>
        <w:ind w:firstLine="567"/>
        <w:jc w:val="both"/>
        <w:rPr>
          <w:sz w:val="22"/>
          <w:szCs w:val="22"/>
          <w:lang w:val="nl-NL"/>
        </w:rPr>
      </w:pPr>
      <w:r w:rsidRPr="004970C6">
        <w:rPr>
          <w:sz w:val="22"/>
          <w:szCs w:val="22"/>
          <w:lang w:val="nl-NL"/>
        </w:rPr>
        <w:t>Comparison between the t</w:t>
      </w:r>
      <w:r w:rsidRPr="004970C6">
        <w:rPr>
          <w:sz w:val="22"/>
          <w:szCs w:val="22"/>
          <w:lang w:val="vi-VN"/>
        </w:rPr>
        <w:t>est</w:t>
      </w:r>
      <w:r w:rsidRPr="004970C6">
        <w:rPr>
          <w:sz w:val="22"/>
          <w:szCs w:val="22"/>
          <w:lang w:val="nl-NL"/>
        </w:rPr>
        <w:t xml:space="preserve"> and control baseline</w:t>
      </w:r>
      <w:r w:rsidR="004970C6" w:rsidRPr="004970C6">
        <w:rPr>
          <w:sz w:val="22"/>
          <w:szCs w:val="22"/>
          <w:lang w:val="vi-VN"/>
        </w:rPr>
        <w:t>s</w:t>
      </w:r>
      <w:r w:rsidRPr="004970C6">
        <w:rPr>
          <w:sz w:val="22"/>
          <w:szCs w:val="22"/>
          <w:lang w:val="nl-NL"/>
        </w:rPr>
        <w:t xml:space="preserve"> of the t</w:t>
      </w:r>
      <w:r w:rsidRPr="004970C6">
        <w:rPr>
          <w:sz w:val="22"/>
          <w:szCs w:val="22"/>
          <w:lang w:val="vi-VN"/>
        </w:rPr>
        <w:t>est</w:t>
      </w:r>
      <w:r w:rsidRPr="004970C6">
        <w:rPr>
          <w:sz w:val="22"/>
          <w:szCs w:val="22"/>
          <w:lang w:val="nl-NL"/>
        </w:rPr>
        <w:t xml:space="preserve"> showed that tes</w:t>
      </w:r>
      <w:r w:rsidRPr="004970C6">
        <w:rPr>
          <w:sz w:val="22"/>
          <w:szCs w:val="22"/>
          <w:lang w:val="vi-VN"/>
        </w:rPr>
        <w:t>t</w:t>
      </w:r>
      <w:r w:rsidRPr="004970C6">
        <w:rPr>
          <w:sz w:val="22"/>
          <w:szCs w:val="22"/>
          <w:lang w:val="nl-NL"/>
        </w:rPr>
        <w:t xml:space="preserve"> and control baseline were not different, with standard deviations approximately equal. When the mean difference between trials and controls was verified by |T</w:t>
      </w:r>
      <w:r w:rsidRPr="004970C6">
        <w:rPr>
          <w:sz w:val="22"/>
          <w:szCs w:val="22"/>
          <w:vertAlign w:val="subscript"/>
          <w:lang w:val="nl-NL"/>
        </w:rPr>
        <w:t>kđ</w:t>
      </w:r>
      <w:r w:rsidRPr="004970C6">
        <w:rPr>
          <w:sz w:val="22"/>
          <w:szCs w:val="22"/>
          <w:lang w:val="nl-NL"/>
        </w:rPr>
        <w:t xml:space="preserve">| &lt; 2,58, the hypothesis that the baseline scores of the control and trial facilities were similar to the 99% confidence level. This indicates that the difference is not statistically significant, </w:t>
      </w:r>
      <w:r w:rsidRPr="004970C6">
        <w:rPr>
          <w:sz w:val="22"/>
          <w:szCs w:val="22"/>
          <w:lang w:val="vi-VN"/>
        </w:rPr>
        <w:t xml:space="preserve">means </w:t>
      </w:r>
      <w:r w:rsidRPr="004970C6">
        <w:rPr>
          <w:sz w:val="22"/>
          <w:szCs w:val="22"/>
          <w:lang w:val="nl-NL"/>
        </w:rPr>
        <w:t xml:space="preserve">the quality of the </w:t>
      </w:r>
      <w:r w:rsidRPr="004970C6">
        <w:rPr>
          <w:sz w:val="22"/>
          <w:szCs w:val="22"/>
          <w:lang w:val="vi-VN"/>
        </w:rPr>
        <w:t>CT</w:t>
      </w:r>
      <w:r w:rsidRPr="004970C6">
        <w:rPr>
          <w:sz w:val="22"/>
          <w:szCs w:val="22"/>
          <w:lang w:val="nl-NL"/>
        </w:rPr>
        <w:t xml:space="preserve"> process and the student's capacity at the trial </w:t>
      </w:r>
      <w:r w:rsidRPr="004970C6">
        <w:rPr>
          <w:sz w:val="22"/>
          <w:szCs w:val="22"/>
          <w:lang w:val="vi-VN"/>
        </w:rPr>
        <w:t xml:space="preserve">baseline </w:t>
      </w:r>
      <w:r w:rsidRPr="004970C6">
        <w:rPr>
          <w:sz w:val="22"/>
          <w:szCs w:val="22"/>
          <w:lang w:val="nl-NL"/>
        </w:rPr>
        <w:t>and the control base</w:t>
      </w:r>
      <w:r w:rsidRPr="004970C6">
        <w:rPr>
          <w:sz w:val="22"/>
          <w:szCs w:val="22"/>
          <w:lang w:val="vi-VN"/>
        </w:rPr>
        <w:t>line</w:t>
      </w:r>
      <w:r w:rsidRPr="004970C6">
        <w:rPr>
          <w:sz w:val="22"/>
          <w:szCs w:val="22"/>
          <w:lang w:val="nl-NL"/>
        </w:rPr>
        <w:t xml:space="preserve"> are similar. This conclusion allows the conduct of experiments on these facilities to be scientifically sound.</w:t>
      </w:r>
    </w:p>
    <w:p w:rsidR="00FE4059" w:rsidRDefault="00EC3533" w:rsidP="00BE08AA">
      <w:pPr>
        <w:ind w:firstLine="567"/>
        <w:jc w:val="both"/>
        <w:rPr>
          <w:i/>
          <w:sz w:val="22"/>
          <w:szCs w:val="22"/>
          <w:lang w:val="nl-NL"/>
        </w:rPr>
      </w:pPr>
      <w:r w:rsidRPr="004970C6">
        <w:rPr>
          <w:i/>
          <w:sz w:val="22"/>
          <w:szCs w:val="22"/>
          <w:lang w:val="nl-NL"/>
        </w:rPr>
        <w:t xml:space="preserve">3.5.7.2. </w:t>
      </w:r>
      <w:bookmarkEnd w:id="72"/>
      <w:r w:rsidR="00FE4059" w:rsidRPr="004970C6">
        <w:rPr>
          <w:i/>
          <w:sz w:val="22"/>
          <w:szCs w:val="22"/>
          <w:lang w:val="nl-NL"/>
        </w:rPr>
        <w:t xml:space="preserve">Comparison the CT process and the CT results </w:t>
      </w:r>
      <w:r w:rsidR="004970C6">
        <w:rPr>
          <w:i/>
          <w:sz w:val="22"/>
          <w:szCs w:val="22"/>
          <w:lang w:val="vi-VN"/>
        </w:rPr>
        <w:t>on</w:t>
      </w:r>
      <w:r w:rsidR="00FE4059" w:rsidRPr="004970C6">
        <w:rPr>
          <w:i/>
          <w:sz w:val="22"/>
          <w:szCs w:val="22"/>
          <w:lang w:val="nl-NL"/>
        </w:rPr>
        <w:t xml:space="preserve"> the test baseline and control baseline post-test</w:t>
      </w:r>
    </w:p>
    <w:p w:rsidR="00FF4ACF" w:rsidRPr="00986189" w:rsidRDefault="00FF4ACF" w:rsidP="00BE08AA">
      <w:pPr>
        <w:ind w:firstLine="567"/>
        <w:jc w:val="both"/>
        <w:rPr>
          <w:spacing w:val="-4"/>
          <w:sz w:val="22"/>
          <w:szCs w:val="22"/>
          <w:lang w:val="nl-NL"/>
        </w:rPr>
      </w:pPr>
      <w:r w:rsidRPr="00986189">
        <w:rPr>
          <w:spacing w:val="-4"/>
          <w:sz w:val="22"/>
          <w:szCs w:val="22"/>
          <w:lang w:val="nl-NL"/>
        </w:rPr>
        <w:t xml:space="preserve">GPA evaluates the CT process after testing of the control and testing base. Considering each element of the CT process: goal; content; methods, means, organization of clinical teaching and evaluation of students' results in experimental </w:t>
      </w:r>
      <w:r w:rsidRPr="00986189">
        <w:rPr>
          <w:spacing w:val="-4"/>
          <w:sz w:val="22"/>
          <w:szCs w:val="22"/>
          <w:lang w:val="vi-VN"/>
        </w:rPr>
        <w:t xml:space="preserve">baseline being </w:t>
      </w:r>
      <w:r w:rsidRPr="00986189">
        <w:rPr>
          <w:spacing w:val="-4"/>
          <w:sz w:val="22"/>
          <w:szCs w:val="22"/>
          <w:lang w:val="nl-NL"/>
        </w:rPr>
        <w:t>post-test</w:t>
      </w:r>
      <w:r w:rsidRPr="00986189">
        <w:rPr>
          <w:spacing w:val="-4"/>
          <w:sz w:val="22"/>
          <w:szCs w:val="22"/>
          <w:lang w:val="vi-VN"/>
        </w:rPr>
        <w:t>:</w:t>
      </w:r>
      <m:oMath>
        <m:r>
          <m:rPr>
            <m:sty m:val="p"/>
          </m:rPr>
          <w:rPr>
            <w:rFonts w:ascii="Cambria Math" w:hAnsi="Cambria Math"/>
            <w:spacing w:val="-4"/>
            <w:sz w:val="22"/>
            <w:szCs w:val="22"/>
            <w:lang w:val="nl-NL"/>
          </w:rPr>
          <m:t xml:space="preserve"> </m:t>
        </m:r>
        <m:acc>
          <m:accPr>
            <m:chr m:val="̅"/>
            <m:ctrlPr>
              <w:rPr>
                <w:rFonts w:ascii="Cambria Math" w:hAnsi="Cambria Math"/>
                <w:spacing w:val="-4"/>
                <w:sz w:val="22"/>
                <w:szCs w:val="22"/>
                <w:lang w:val="nl-NL"/>
              </w:rPr>
            </m:ctrlPr>
          </m:accPr>
          <m:e>
            <m:r>
              <m:rPr>
                <m:sty m:val="p"/>
              </m:rPr>
              <w:rPr>
                <w:rFonts w:ascii="Cambria Math" w:hAnsi="Cambria Math"/>
                <w:spacing w:val="-4"/>
                <w:sz w:val="22"/>
                <w:szCs w:val="22"/>
                <w:lang w:val="nl-NL"/>
              </w:rPr>
              <m:t>X</m:t>
            </m:r>
          </m:e>
        </m:acc>
      </m:oMath>
      <w:r w:rsidRPr="00986189">
        <w:rPr>
          <w:spacing w:val="-4"/>
          <w:sz w:val="22"/>
          <w:szCs w:val="22"/>
          <w:vertAlign w:val="subscript"/>
          <w:lang w:val="nl-NL"/>
        </w:rPr>
        <w:t xml:space="preserve"> TN</w:t>
      </w:r>
      <w:r w:rsidRPr="00986189">
        <w:rPr>
          <w:spacing w:val="-4"/>
          <w:sz w:val="22"/>
          <w:szCs w:val="22"/>
          <w:lang w:val="nl-NL"/>
        </w:rPr>
        <w:softHyphen/>
      </w:r>
      <w:r w:rsidRPr="00986189">
        <w:rPr>
          <w:spacing w:val="-4"/>
          <w:sz w:val="22"/>
          <w:szCs w:val="22"/>
          <w:lang w:val="nl-NL"/>
        </w:rPr>
        <w:softHyphen/>
      </w:r>
      <w:r w:rsidRPr="00986189">
        <w:rPr>
          <w:spacing w:val="-4"/>
          <w:sz w:val="22"/>
          <w:szCs w:val="22"/>
          <w:lang w:val="nl-NL"/>
        </w:rPr>
        <w:softHyphen/>
      </w:r>
      <w:r w:rsidRPr="00986189">
        <w:rPr>
          <w:spacing w:val="-4"/>
          <w:sz w:val="22"/>
          <w:szCs w:val="22"/>
          <w:lang w:val="nl-NL"/>
        </w:rPr>
        <w:softHyphen/>
      </w:r>
      <w:r w:rsidRPr="00986189">
        <w:rPr>
          <w:spacing w:val="-4"/>
          <w:sz w:val="22"/>
          <w:szCs w:val="22"/>
          <w:lang w:val="nl-NL"/>
        </w:rPr>
        <w:softHyphen/>
      </w:r>
      <w:r w:rsidRPr="00986189">
        <w:rPr>
          <w:spacing w:val="-4"/>
          <w:sz w:val="22"/>
          <w:szCs w:val="22"/>
          <w:lang w:val="nl-NL"/>
        </w:rPr>
        <w:softHyphen/>
      </w:r>
      <w:r w:rsidRPr="00986189">
        <w:rPr>
          <w:spacing w:val="-4"/>
          <w:sz w:val="22"/>
          <w:szCs w:val="22"/>
          <w:lang w:val="nl-NL"/>
        </w:rPr>
        <w:softHyphen/>
      </w:r>
      <w:r w:rsidRPr="00986189">
        <w:rPr>
          <w:spacing w:val="-4"/>
          <w:sz w:val="22"/>
          <w:szCs w:val="22"/>
          <w:lang w:val="nl-NL"/>
        </w:rPr>
        <w:softHyphen/>
        <w:t xml:space="preserve"> = 3,77; 3,78; 3,78; 3,75; 3,78; 3,83 </w:t>
      </w:r>
      <w:r w:rsidRPr="00986189">
        <w:rPr>
          <w:spacing w:val="-4"/>
          <w:sz w:val="22"/>
          <w:szCs w:val="22"/>
          <w:lang w:val="vi-VN"/>
        </w:rPr>
        <w:t xml:space="preserve">to reach a good level, at the control baseline </w:t>
      </w:r>
      <m:oMath>
        <m:acc>
          <m:accPr>
            <m:chr m:val="̅"/>
            <m:ctrlPr>
              <w:rPr>
                <w:rFonts w:ascii="Cambria Math" w:hAnsi="Cambria Math"/>
                <w:spacing w:val="-4"/>
                <w:sz w:val="22"/>
                <w:szCs w:val="22"/>
                <w:lang w:val="nl-NL"/>
              </w:rPr>
            </m:ctrlPr>
          </m:accPr>
          <m:e>
            <m:r>
              <m:rPr>
                <m:sty m:val="p"/>
              </m:rPr>
              <w:rPr>
                <w:rFonts w:ascii="Cambria Math" w:hAnsi="Cambria Math"/>
                <w:spacing w:val="-4"/>
                <w:sz w:val="22"/>
                <w:szCs w:val="22"/>
                <w:lang w:val="nl-NL"/>
              </w:rPr>
              <m:t>X</m:t>
            </m:r>
          </m:e>
        </m:acc>
      </m:oMath>
      <w:r w:rsidRPr="00986189">
        <w:rPr>
          <w:spacing w:val="-4"/>
          <w:sz w:val="22"/>
          <w:szCs w:val="22"/>
          <w:vertAlign w:val="subscript"/>
          <w:lang w:val="nl-NL"/>
        </w:rPr>
        <w:t>ĐC</w:t>
      </w:r>
      <w:r w:rsidRPr="00986189">
        <w:rPr>
          <w:spacing w:val="-4"/>
          <w:sz w:val="22"/>
          <w:szCs w:val="22"/>
          <w:lang w:val="nl-NL"/>
        </w:rPr>
        <w:softHyphen/>
      </w:r>
      <w:r w:rsidRPr="00986189">
        <w:rPr>
          <w:spacing w:val="-4"/>
          <w:sz w:val="22"/>
          <w:szCs w:val="22"/>
          <w:lang w:val="nl-NL"/>
        </w:rPr>
        <w:softHyphen/>
      </w:r>
      <w:r w:rsidRPr="00986189">
        <w:rPr>
          <w:spacing w:val="-4"/>
          <w:sz w:val="22"/>
          <w:szCs w:val="22"/>
          <w:lang w:val="nl-NL"/>
        </w:rPr>
        <w:softHyphen/>
      </w:r>
      <w:r w:rsidRPr="00986189">
        <w:rPr>
          <w:spacing w:val="-4"/>
          <w:sz w:val="22"/>
          <w:szCs w:val="22"/>
          <w:lang w:val="nl-NL"/>
        </w:rPr>
        <w:softHyphen/>
      </w:r>
      <w:r w:rsidRPr="00986189">
        <w:rPr>
          <w:spacing w:val="-4"/>
          <w:sz w:val="22"/>
          <w:szCs w:val="22"/>
          <w:lang w:val="nl-NL"/>
        </w:rPr>
        <w:softHyphen/>
      </w:r>
      <w:r w:rsidRPr="00986189">
        <w:rPr>
          <w:spacing w:val="-4"/>
          <w:sz w:val="22"/>
          <w:szCs w:val="22"/>
          <w:lang w:val="nl-NL"/>
        </w:rPr>
        <w:softHyphen/>
      </w:r>
      <w:r w:rsidRPr="00986189">
        <w:rPr>
          <w:spacing w:val="-4"/>
          <w:sz w:val="22"/>
          <w:szCs w:val="22"/>
          <w:lang w:val="nl-NL"/>
        </w:rPr>
        <w:softHyphen/>
      </w:r>
      <w:r w:rsidRPr="00986189">
        <w:rPr>
          <w:spacing w:val="-4"/>
          <w:sz w:val="22"/>
          <w:szCs w:val="22"/>
          <w:lang w:val="nl-NL"/>
        </w:rPr>
        <w:softHyphen/>
        <w:t xml:space="preserve"> = 2,71; 2,81; 2,8; 2,86; 2,79; 2,77 </w:t>
      </w:r>
      <w:r w:rsidRPr="00986189">
        <w:rPr>
          <w:spacing w:val="-4"/>
          <w:sz w:val="22"/>
          <w:szCs w:val="22"/>
          <w:lang w:val="vi-VN"/>
        </w:rPr>
        <w:t>reaching the good level. After the test, the mean scores for the above components of the testing base are higher than that of the control base.</w:t>
      </w:r>
    </w:p>
    <w:p w:rsidR="00EC7878" w:rsidRDefault="00BA2359" w:rsidP="00BE08AA">
      <w:pPr>
        <w:jc w:val="center"/>
        <w:rPr>
          <w:i/>
          <w:sz w:val="22"/>
          <w:szCs w:val="22"/>
        </w:rPr>
      </w:pPr>
      <w:r>
        <w:rPr>
          <w:noProof/>
        </w:rPr>
        <w:drawing>
          <wp:inline distT="0" distB="0" distL="0" distR="0" wp14:anchorId="64694E87" wp14:editId="36F68003">
            <wp:extent cx="4142154" cy="1320800"/>
            <wp:effectExtent l="0" t="0" r="10795" b="1270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0A4607" w:rsidRPr="005516FA" w:rsidRDefault="003008A6" w:rsidP="00BE08AA">
      <w:pPr>
        <w:pStyle w:val="4hinh"/>
        <w:spacing w:before="0" w:line="240" w:lineRule="auto"/>
        <w:ind w:firstLine="0"/>
        <w:rPr>
          <w:b w:val="0"/>
          <w:sz w:val="22"/>
          <w:szCs w:val="22"/>
        </w:rPr>
      </w:pPr>
      <w:r w:rsidRPr="005516FA">
        <w:rPr>
          <w:b w:val="0"/>
          <w:sz w:val="22"/>
          <w:szCs w:val="22"/>
          <w:lang w:val="vi-VN"/>
        </w:rPr>
        <w:t>Diagram</w:t>
      </w:r>
      <w:r w:rsidR="000A4607" w:rsidRPr="005516FA">
        <w:rPr>
          <w:b w:val="0"/>
          <w:sz w:val="22"/>
          <w:szCs w:val="22"/>
          <w:lang w:val="nl-NL"/>
        </w:rPr>
        <w:t xml:space="preserve">: </w:t>
      </w:r>
      <w:r w:rsidRPr="005516FA">
        <w:rPr>
          <w:b w:val="0"/>
          <w:sz w:val="22"/>
          <w:szCs w:val="22"/>
          <w:lang w:val="vi-VN"/>
        </w:rPr>
        <w:t>Comparison of the CT</w:t>
      </w:r>
      <w:r w:rsidR="00E33D03" w:rsidRPr="005516FA">
        <w:rPr>
          <w:b w:val="0"/>
          <w:sz w:val="22"/>
          <w:szCs w:val="22"/>
          <w:lang w:val="vi-VN"/>
        </w:rPr>
        <w:t xml:space="preserve"> process at the test baseline </w:t>
      </w:r>
      <w:r w:rsidRPr="005516FA">
        <w:rPr>
          <w:b w:val="0"/>
          <w:sz w:val="22"/>
          <w:szCs w:val="22"/>
          <w:lang w:val="vi-VN"/>
        </w:rPr>
        <w:t xml:space="preserve">and the control </w:t>
      </w:r>
      <w:r w:rsidR="00E33D03" w:rsidRPr="005516FA">
        <w:rPr>
          <w:b w:val="0"/>
          <w:sz w:val="22"/>
          <w:szCs w:val="22"/>
          <w:lang w:val="vi-VN"/>
        </w:rPr>
        <w:t xml:space="preserve">baseline being </w:t>
      </w:r>
      <w:r w:rsidRPr="005516FA">
        <w:rPr>
          <w:b w:val="0"/>
          <w:sz w:val="22"/>
          <w:szCs w:val="22"/>
          <w:lang w:val="vi-VN"/>
        </w:rPr>
        <w:t xml:space="preserve">post-test </w:t>
      </w:r>
    </w:p>
    <w:p w:rsidR="00EC7878" w:rsidRDefault="00F91631" w:rsidP="00BE08AA">
      <w:pPr>
        <w:pStyle w:val="4hinh"/>
        <w:spacing w:before="0" w:line="240" w:lineRule="auto"/>
        <w:ind w:firstLine="567"/>
        <w:jc w:val="both"/>
        <w:rPr>
          <w:b w:val="0"/>
          <w:i w:val="0"/>
          <w:sz w:val="22"/>
          <w:szCs w:val="22"/>
          <w:lang w:val="vi-VN"/>
        </w:rPr>
      </w:pPr>
      <w:r w:rsidRPr="004970C6">
        <w:rPr>
          <w:b w:val="0"/>
          <w:i w:val="0"/>
          <w:sz w:val="22"/>
          <w:szCs w:val="22"/>
          <w:lang w:val="vi-VN"/>
        </w:rPr>
        <w:t>At the test base, the standard deviations are:</w:t>
      </w:r>
      <m:oMath>
        <m:sSub>
          <m:sSubPr>
            <m:ctrlPr>
              <w:rPr>
                <w:rFonts w:ascii="Cambria Math" w:hAnsi="Cambria Math"/>
                <w:sz w:val="22"/>
                <w:szCs w:val="22"/>
              </w:rPr>
            </m:ctrlPr>
          </m:sSubPr>
          <m:e>
            <m:r>
              <m:rPr>
                <m:sty m:val="bi"/>
              </m:rPr>
              <w:rPr>
                <w:rFonts w:ascii="Cambria Math" w:hAnsi="Cambria Math"/>
                <w:sz w:val="22"/>
                <w:szCs w:val="22"/>
                <w:lang w:val="vi-VN"/>
              </w:rPr>
              <m:t>σ</m:t>
            </m:r>
          </m:e>
          <m:sub>
            <m:r>
              <m:rPr>
                <m:sty m:val="bi"/>
              </m:rPr>
              <w:rPr>
                <w:rFonts w:ascii="Cambria Math" w:hAnsi="Cambria Math"/>
                <w:sz w:val="22"/>
                <w:szCs w:val="22"/>
                <w:lang w:val="vi-VN"/>
              </w:rPr>
              <m:t>TN</m:t>
            </m:r>
          </m:sub>
        </m:sSub>
      </m:oMath>
      <w:r w:rsidR="00BD689B" w:rsidRPr="004970C6">
        <w:rPr>
          <w:b w:val="0"/>
          <w:i w:val="0"/>
          <w:sz w:val="22"/>
          <w:szCs w:val="22"/>
          <w:lang w:val="nl-NL"/>
        </w:rPr>
        <w:t xml:space="preserve"> = </w:t>
      </w:r>
      <w:r w:rsidR="00AD1958" w:rsidRPr="004970C6">
        <w:rPr>
          <w:b w:val="0"/>
          <w:i w:val="0"/>
          <w:sz w:val="22"/>
          <w:szCs w:val="22"/>
          <w:lang w:val="vi-VN"/>
        </w:rPr>
        <w:t xml:space="preserve">0,42; 0,42; 0,34; 0,43; 0,41; 0,39 </w:t>
      </w:r>
      <w:r w:rsidRPr="004970C6">
        <w:rPr>
          <w:b w:val="0"/>
          <w:i w:val="0"/>
          <w:sz w:val="22"/>
          <w:szCs w:val="22"/>
          <w:lang w:val="vi-VN"/>
        </w:rPr>
        <w:t>that is lower than the standard deviation in the control baseline</w:t>
      </w:r>
      <w:r w:rsidR="00AD1958" w:rsidRPr="004970C6">
        <w:rPr>
          <w:b w:val="0"/>
          <w:i w:val="0"/>
          <w:sz w:val="22"/>
          <w:szCs w:val="22"/>
          <w:lang w:val="vi-VN"/>
        </w:rPr>
        <w:t xml:space="preserve">: </w:t>
      </w:r>
      <m:oMath>
        <m:sSub>
          <m:sSubPr>
            <m:ctrlPr>
              <w:rPr>
                <w:rFonts w:ascii="Cambria Math" w:hAnsi="Cambria Math"/>
                <w:sz w:val="22"/>
                <w:szCs w:val="22"/>
              </w:rPr>
            </m:ctrlPr>
          </m:sSubPr>
          <m:e>
            <m:r>
              <m:rPr>
                <m:sty m:val="bi"/>
              </m:rPr>
              <w:rPr>
                <w:rFonts w:ascii="Cambria Math" w:hAnsi="Cambria Math"/>
                <w:sz w:val="22"/>
                <w:szCs w:val="22"/>
                <w:lang w:val="vi-VN"/>
              </w:rPr>
              <m:t>σ</m:t>
            </m:r>
          </m:e>
          <m:sub>
            <m:r>
              <m:rPr>
                <m:sty m:val="bi"/>
              </m:rPr>
              <w:rPr>
                <w:rFonts w:ascii="Cambria Math" w:hAnsi="Cambria Math"/>
                <w:sz w:val="22"/>
                <w:szCs w:val="22"/>
                <w:lang w:val="nl-NL"/>
              </w:rPr>
              <m:t>Đ</m:t>
            </m:r>
            <m:r>
              <m:rPr>
                <m:sty m:val="bi"/>
              </m:rPr>
              <w:rPr>
                <w:rFonts w:ascii="Cambria Math" w:hAnsi="Cambria Math"/>
                <w:sz w:val="22"/>
                <w:szCs w:val="22"/>
                <w:lang w:val="vi-VN"/>
              </w:rPr>
              <m:t>C</m:t>
            </m:r>
          </m:sub>
        </m:sSub>
        <m:r>
          <m:rPr>
            <m:sty m:val="bi"/>
          </m:rPr>
          <w:rPr>
            <w:rFonts w:ascii="Cambria Math" w:hAnsi="Cambria Math"/>
            <w:sz w:val="22"/>
            <w:szCs w:val="22"/>
            <w:lang w:val="nl-NL"/>
          </w:rPr>
          <m:t xml:space="preserve"> </m:t>
        </m:r>
      </m:oMath>
      <w:r w:rsidR="00BD689B" w:rsidRPr="004970C6">
        <w:rPr>
          <w:b w:val="0"/>
          <w:i w:val="0"/>
          <w:sz w:val="22"/>
          <w:szCs w:val="22"/>
          <w:lang w:val="nl-NL"/>
        </w:rPr>
        <w:t xml:space="preserve"> = </w:t>
      </w:r>
      <w:r w:rsidR="00AD1958" w:rsidRPr="004970C6">
        <w:rPr>
          <w:b w:val="0"/>
          <w:i w:val="0"/>
          <w:sz w:val="22"/>
          <w:szCs w:val="22"/>
          <w:lang w:val="vi-VN"/>
        </w:rPr>
        <w:t xml:space="preserve">0,86; 0,9; 0,86; 0,89; 0,86 </w:t>
      </w:r>
      <w:r w:rsidRPr="004970C6">
        <w:rPr>
          <w:b w:val="0"/>
          <w:i w:val="0"/>
          <w:sz w:val="22"/>
          <w:szCs w:val="22"/>
          <w:lang w:val="vi-VN"/>
        </w:rPr>
        <w:t>and</w:t>
      </w:r>
      <w:r w:rsidR="00AD1958" w:rsidRPr="004970C6">
        <w:rPr>
          <w:b w:val="0"/>
          <w:i w:val="0"/>
          <w:sz w:val="22"/>
          <w:szCs w:val="22"/>
          <w:lang w:val="vi-VN"/>
        </w:rPr>
        <w:t xml:space="preserve"> 0,8.</w:t>
      </w:r>
      <w:r w:rsidRPr="004970C6">
        <w:rPr>
          <w:b w:val="0"/>
          <w:i w:val="0"/>
          <w:sz w:val="22"/>
          <w:szCs w:val="22"/>
          <w:lang w:val="vi-VN"/>
        </w:rPr>
        <w:t xml:space="preserve"> The</w:t>
      </w:r>
      <w:r w:rsidR="00AD1958" w:rsidRPr="004970C6">
        <w:rPr>
          <w:b w:val="0"/>
          <w:i w:val="0"/>
          <w:sz w:val="22"/>
          <w:szCs w:val="22"/>
          <w:lang w:val="vi-VN"/>
        </w:rPr>
        <w:t xml:space="preserve"> </w:t>
      </w:r>
      <w:r w:rsidRPr="004970C6">
        <w:rPr>
          <w:b w:val="0"/>
          <w:i w:val="0"/>
          <w:sz w:val="22"/>
          <w:szCs w:val="22"/>
          <w:lang w:val="vi-VN"/>
        </w:rPr>
        <w:t xml:space="preserve">reliability is </w:t>
      </w:r>
      <w:r w:rsidR="00AD1958" w:rsidRPr="004970C6">
        <w:rPr>
          <w:b w:val="0"/>
          <w:i w:val="0"/>
          <w:sz w:val="22"/>
          <w:szCs w:val="22"/>
          <w:lang w:val="vi-VN"/>
        </w:rPr>
        <w:t xml:space="preserve">99%;  </w:t>
      </w:r>
      <w:r w:rsidR="00AD1958" w:rsidRPr="004970C6">
        <w:rPr>
          <w:b w:val="0"/>
          <w:i w:val="0"/>
          <w:sz w:val="22"/>
          <w:szCs w:val="22"/>
          <w:lang w:val="nl-NL"/>
        </w:rPr>
        <w:t>U(</w:t>
      </w:r>
      <w:r w:rsidR="00AD1958" w:rsidRPr="004970C6">
        <w:rPr>
          <w:b w:val="0"/>
          <w:i w:val="0"/>
          <w:sz w:val="22"/>
          <w:szCs w:val="22"/>
          <w:vertAlign w:val="subscript"/>
          <w:lang w:val="nl-NL"/>
        </w:rPr>
        <w:t>0,01/2</w:t>
      </w:r>
      <w:r w:rsidR="00AD1958" w:rsidRPr="004970C6">
        <w:rPr>
          <w:b w:val="0"/>
          <w:i w:val="0"/>
          <w:sz w:val="22"/>
          <w:szCs w:val="22"/>
          <w:lang w:val="nl-NL"/>
        </w:rPr>
        <w:t xml:space="preserve">) = 2,58, </w:t>
      </w:r>
      <w:r w:rsidRPr="004970C6">
        <w:rPr>
          <w:b w:val="0"/>
          <w:i w:val="0"/>
          <w:sz w:val="22"/>
          <w:szCs w:val="22"/>
          <w:lang w:val="vi-VN"/>
        </w:rPr>
        <w:t xml:space="preserve">having </w:t>
      </w:r>
      <w:r w:rsidR="00AD1958" w:rsidRPr="004970C6">
        <w:rPr>
          <w:b w:val="0"/>
          <w:i w:val="0"/>
          <w:sz w:val="22"/>
          <w:szCs w:val="22"/>
          <w:lang w:val="nl-NL"/>
        </w:rPr>
        <w:t>|T</w:t>
      </w:r>
      <w:r w:rsidR="00AD1958" w:rsidRPr="004970C6">
        <w:rPr>
          <w:b w:val="0"/>
          <w:i w:val="0"/>
          <w:sz w:val="22"/>
          <w:szCs w:val="22"/>
          <w:vertAlign w:val="subscript"/>
          <w:lang w:val="nl-NL"/>
        </w:rPr>
        <w:t>kđ</w:t>
      </w:r>
      <w:r w:rsidR="00AD1958" w:rsidRPr="004970C6">
        <w:rPr>
          <w:b w:val="0"/>
          <w:i w:val="0"/>
          <w:sz w:val="22"/>
          <w:szCs w:val="22"/>
          <w:lang w:val="nl-NL"/>
        </w:rPr>
        <w:t xml:space="preserve">| </w:t>
      </w:r>
      <w:r w:rsidRPr="004970C6">
        <w:rPr>
          <w:b w:val="0"/>
          <w:i w:val="0"/>
          <w:sz w:val="22"/>
          <w:szCs w:val="22"/>
          <w:lang w:val="vi-VN"/>
        </w:rPr>
        <w:t>in turn</w:t>
      </w:r>
      <w:r w:rsidR="00AD1958" w:rsidRPr="004970C6">
        <w:rPr>
          <w:b w:val="0"/>
          <w:i w:val="0"/>
          <w:sz w:val="22"/>
          <w:szCs w:val="22"/>
          <w:lang w:val="nl-NL"/>
        </w:rPr>
        <w:t>: 9,29; 8,2; 8,94; 7,55; 8,72; 1,06</w:t>
      </w:r>
      <w:r w:rsidR="00AD1958" w:rsidRPr="004970C6">
        <w:rPr>
          <w:b w:val="0"/>
          <w:i w:val="0"/>
          <w:sz w:val="22"/>
          <w:szCs w:val="22"/>
          <w:lang w:val="vi-VN"/>
        </w:rPr>
        <w:t xml:space="preserve">. </w:t>
      </w:r>
      <w:r w:rsidRPr="004970C6">
        <w:rPr>
          <w:b w:val="0"/>
          <w:i w:val="0"/>
          <w:sz w:val="22"/>
          <w:szCs w:val="22"/>
          <w:lang w:val="vi-VN"/>
        </w:rPr>
        <w:t xml:space="preserve">The value of </w:t>
      </w:r>
      <w:r w:rsidR="00AD1958" w:rsidRPr="004970C6">
        <w:rPr>
          <w:b w:val="0"/>
          <w:i w:val="0"/>
          <w:sz w:val="22"/>
          <w:szCs w:val="22"/>
          <w:lang w:val="nl-NL"/>
        </w:rPr>
        <w:t>|T</w:t>
      </w:r>
      <w:r w:rsidR="00AD1958" w:rsidRPr="004970C6">
        <w:rPr>
          <w:b w:val="0"/>
          <w:i w:val="0"/>
          <w:sz w:val="22"/>
          <w:szCs w:val="22"/>
          <w:vertAlign w:val="subscript"/>
          <w:lang w:val="nl-NL"/>
        </w:rPr>
        <w:t>kđ</w:t>
      </w:r>
      <w:r w:rsidR="00AD1958" w:rsidRPr="004970C6">
        <w:rPr>
          <w:b w:val="0"/>
          <w:i w:val="0"/>
          <w:sz w:val="22"/>
          <w:szCs w:val="22"/>
          <w:lang w:val="nl-NL"/>
        </w:rPr>
        <w:t>|  &gt; 2,58</w:t>
      </w:r>
      <w:r w:rsidR="00AD1958" w:rsidRPr="004970C6">
        <w:rPr>
          <w:b w:val="0"/>
          <w:i w:val="0"/>
          <w:sz w:val="22"/>
          <w:szCs w:val="22"/>
          <w:lang w:val="vi-VN"/>
        </w:rPr>
        <w:t xml:space="preserve">, </w:t>
      </w:r>
      <w:r w:rsidRPr="004970C6">
        <w:rPr>
          <w:b w:val="0"/>
          <w:i w:val="0"/>
          <w:sz w:val="22"/>
          <w:szCs w:val="22"/>
          <w:lang w:val="vi-VN"/>
        </w:rPr>
        <w:t>this proves that the average difference of the components in the CT process at the two baselines, which is statistically significant, meaning that the experimental results can be reliable.</w:t>
      </w:r>
    </w:p>
    <w:p w:rsidR="00BA2359" w:rsidRPr="00EC7878" w:rsidRDefault="00BA2359" w:rsidP="00BE08AA">
      <w:pPr>
        <w:pStyle w:val="4hinh"/>
        <w:spacing w:before="0" w:line="240" w:lineRule="auto"/>
        <w:ind w:firstLine="0"/>
        <w:rPr>
          <w:i w:val="0"/>
          <w:sz w:val="22"/>
          <w:szCs w:val="22"/>
        </w:rPr>
      </w:pPr>
      <w:r w:rsidRPr="004970C6">
        <w:rPr>
          <w:noProof/>
        </w:rPr>
        <w:lastRenderedPageBreak/>
        <w:drawing>
          <wp:inline distT="0" distB="0" distL="0" distR="0" wp14:anchorId="2999CD4E" wp14:editId="0C65F77D">
            <wp:extent cx="4001477" cy="1203569"/>
            <wp:effectExtent l="0" t="0" r="18415" b="15875"/>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C0539F" w:rsidRPr="005516FA" w:rsidRDefault="00C0539F" w:rsidP="00BE08AA">
      <w:pPr>
        <w:jc w:val="center"/>
        <w:rPr>
          <w:i/>
          <w:sz w:val="22"/>
          <w:szCs w:val="22"/>
          <w:lang w:val="vi-VN"/>
        </w:rPr>
      </w:pPr>
      <w:r w:rsidRPr="005516FA">
        <w:rPr>
          <w:i/>
          <w:sz w:val="22"/>
          <w:szCs w:val="22"/>
          <w:lang w:val="vi-VN"/>
        </w:rPr>
        <w:t>Diagram</w:t>
      </w:r>
      <w:r w:rsidR="006B003F" w:rsidRPr="005516FA">
        <w:rPr>
          <w:i/>
          <w:sz w:val="22"/>
          <w:szCs w:val="22"/>
          <w:lang w:val="vi-VN"/>
        </w:rPr>
        <w:t xml:space="preserve">: </w:t>
      </w:r>
      <w:r w:rsidRPr="005516FA">
        <w:rPr>
          <w:i/>
          <w:sz w:val="22"/>
          <w:szCs w:val="22"/>
          <w:lang w:val="vi-VN"/>
        </w:rPr>
        <w:t xml:space="preserve">Compare the results of </w:t>
      </w:r>
      <w:r w:rsidR="004970C6" w:rsidRPr="005516FA">
        <w:rPr>
          <w:i/>
          <w:sz w:val="22"/>
          <w:szCs w:val="22"/>
          <w:lang w:val="vi-VN"/>
        </w:rPr>
        <w:t>the C</w:t>
      </w:r>
      <w:r w:rsidRPr="005516FA">
        <w:rPr>
          <w:i/>
          <w:sz w:val="22"/>
          <w:szCs w:val="22"/>
          <w:lang w:val="vi-VN"/>
        </w:rPr>
        <w:t>T at the test baseline and the control baseline post-experimental control</w:t>
      </w:r>
    </w:p>
    <w:p w:rsidR="00E33D03" w:rsidRDefault="00916833" w:rsidP="00BE08AA">
      <w:pPr>
        <w:ind w:firstLine="567"/>
        <w:jc w:val="both"/>
        <w:rPr>
          <w:sz w:val="22"/>
          <w:szCs w:val="22"/>
          <w:lang w:val="vi-VN"/>
        </w:rPr>
      </w:pPr>
      <w:r>
        <w:rPr>
          <w:sz w:val="22"/>
          <w:szCs w:val="22"/>
          <w:lang w:val="nl-NL"/>
        </w:rPr>
        <w:t xml:space="preserve">- </w:t>
      </w:r>
      <w:r w:rsidR="00C0539F" w:rsidRPr="00C0539F">
        <w:rPr>
          <w:sz w:val="22"/>
          <w:szCs w:val="22"/>
          <w:lang w:val="nl-NL"/>
        </w:rPr>
        <w:t>GPA assesses students' achievement after the test of knowledge, skills and attitudes</w:t>
      </w:r>
      <w:r w:rsidRPr="006B003F">
        <w:rPr>
          <w:sz w:val="22"/>
          <w:szCs w:val="22"/>
          <w:lang w:val="nl-NL"/>
        </w:rPr>
        <w:t xml:space="preserve">: </w:t>
      </w:r>
      <m:oMath>
        <m:acc>
          <m:accPr>
            <m:chr m:val="̅"/>
            <m:ctrlPr>
              <w:rPr>
                <w:rFonts w:ascii="Cambria Math" w:hAnsi="Cambria Math"/>
                <w:i/>
                <w:sz w:val="22"/>
                <w:szCs w:val="22"/>
                <w:lang w:val="nl-NL"/>
              </w:rPr>
            </m:ctrlPr>
          </m:accPr>
          <m:e>
            <m:r>
              <w:rPr>
                <w:rFonts w:ascii="Cambria Math" w:hAnsi="Cambria Math"/>
                <w:sz w:val="22"/>
                <w:szCs w:val="22"/>
                <w:lang w:val="nl-NL"/>
              </w:rPr>
              <m:t>X</m:t>
            </m:r>
          </m:e>
        </m:acc>
      </m:oMath>
      <w:r w:rsidRPr="002B7630">
        <w:rPr>
          <w:sz w:val="22"/>
          <w:szCs w:val="22"/>
          <w:vertAlign w:val="subscript"/>
          <w:lang w:val="nl-NL"/>
        </w:rPr>
        <w:t>TN</w:t>
      </w:r>
      <w:r w:rsidRPr="002B7630">
        <w:rPr>
          <w:sz w:val="22"/>
          <w:szCs w:val="22"/>
          <w:lang w:val="nl-NL"/>
        </w:rPr>
        <w:softHyphen/>
      </w:r>
      <w:r w:rsidRPr="002B7630">
        <w:rPr>
          <w:sz w:val="22"/>
          <w:szCs w:val="22"/>
          <w:lang w:val="nl-NL"/>
        </w:rPr>
        <w:softHyphen/>
      </w:r>
      <w:r w:rsidRPr="002B7630">
        <w:rPr>
          <w:sz w:val="22"/>
          <w:szCs w:val="22"/>
          <w:lang w:val="nl-NL"/>
        </w:rPr>
        <w:softHyphen/>
      </w:r>
      <w:r w:rsidRPr="002B7630">
        <w:rPr>
          <w:sz w:val="22"/>
          <w:szCs w:val="22"/>
          <w:lang w:val="nl-NL"/>
        </w:rPr>
        <w:softHyphen/>
      </w:r>
      <w:r w:rsidRPr="002B7630">
        <w:rPr>
          <w:sz w:val="22"/>
          <w:szCs w:val="22"/>
          <w:lang w:val="nl-NL"/>
        </w:rPr>
        <w:softHyphen/>
      </w:r>
      <w:r w:rsidRPr="002B7630">
        <w:rPr>
          <w:sz w:val="22"/>
          <w:szCs w:val="22"/>
          <w:lang w:val="nl-NL"/>
        </w:rPr>
        <w:softHyphen/>
      </w:r>
      <w:r w:rsidRPr="002B7630">
        <w:rPr>
          <w:sz w:val="22"/>
          <w:szCs w:val="22"/>
          <w:lang w:val="nl-NL"/>
        </w:rPr>
        <w:softHyphen/>
      </w:r>
      <w:r w:rsidRPr="002B7630">
        <w:rPr>
          <w:sz w:val="22"/>
          <w:szCs w:val="22"/>
          <w:lang w:val="nl-NL"/>
        </w:rPr>
        <w:softHyphen/>
        <w:t xml:space="preserve"> = 3,84; 3,8; 3,76 </w:t>
      </w:r>
      <w:r w:rsidR="00C0539F" w:rsidRPr="00C0539F">
        <w:rPr>
          <w:sz w:val="22"/>
          <w:szCs w:val="22"/>
          <w:lang w:val="nl-NL"/>
        </w:rPr>
        <w:t>achieved a good level, significantly higher than the control base</w:t>
      </w:r>
      <w:r w:rsidRPr="002B7630">
        <w:rPr>
          <w:sz w:val="22"/>
          <w:szCs w:val="22"/>
          <w:lang w:val="vi-VN"/>
        </w:rPr>
        <w:t xml:space="preserve"> </w:t>
      </w:r>
      <m:oMath>
        <m:acc>
          <m:accPr>
            <m:chr m:val="̅"/>
            <m:ctrlPr>
              <w:rPr>
                <w:rFonts w:ascii="Cambria Math" w:hAnsi="Cambria Math"/>
                <w:i/>
                <w:sz w:val="22"/>
                <w:szCs w:val="22"/>
                <w:lang w:val="nl-NL"/>
              </w:rPr>
            </m:ctrlPr>
          </m:accPr>
          <m:e>
            <m:r>
              <w:rPr>
                <w:rFonts w:ascii="Cambria Math" w:hAnsi="Cambria Math"/>
                <w:sz w:val="22"/>
                <w:szCs w:val="22"/>
                <w:lang w:val="nl-NL"/>
              </w:rPr>
              <m:t>X</m:t>
            </m:r>
          </m:e>
        </m:acc>
      </m:oMath>
      <w:r w:rsidRPr="002B7630">
        <w:rPr>
          <w:sz w:val="22"/>
          <w:szCs w:val="22"/>
          <w:vertAlign w:val="subscript"/>
          <w:lang w:val="nl-NL"/>
        </w:rPr>
        <w:t>ĐC</w:t>
      </w:r>
      <w:r w:rsidRPr="002B7630">
        <w:rPr>
          <w:sz w:val="22"/>
          <w:szCs w:val="22"/>
          <w:lang w:val="nl-NL"/>
        </w:rPr>
        <w:softHyphen/>
      </w:r>
      <w:r w:rsidRPr="002B7630">
        <w:rPr>
          <w:sz w:val="22"/>
          <w:szCs w:val="22"/>
          <w:lang w:val="nl-NL"/>
        </w:rPr>
        <w:softHyphen/>
      </w:r>
      <w:r w:rsidRPr="002B7630">
        <w:rPr>
          <w:sz w:val="22"/>
          <w:szCs w:val="22"/>
          <w:lang w:val="nl-NL"/>
        </w:rPr>
        <w:softHyphen/>
      </w:r>
      <w:r w:rsidRPr="002B7630">
        <w:rPr>
          <w:sz w:val="22"/>
          <w:szCs w:val="22"/>
          <w:lang w:val="nl-NL"/>
        </w:rPr>
        <w:softHyphen/>
      </w:r>
      <w:r w:rsidRPr="002B7630">
        <w:rPr>
          <w:sz w:val="22"/>
          <w:szCs w:val="22"/>
          <w:lang w:val="nl-NL"/>
        </w:rPr>
        <w:softHyphen/>
      </w:r>
      <w:r w:rsidRPr="002B7630">
        <w:rPr>
          <w:sz w:val="22"/>
          <w:szCs w:val="22"/>
          <w:lang w:val="nl-NL"/>
        </w:rPr>
        <w:softHyphen/>
      </w:r>
      <w:r w:rsidRPr="002B7630">
        <w:rPr>
          <w:sz w:val="22"/>
          <w:szCs w:val="22"/>
          <w:lang w:val="nl-NL"/>
        </w:rPr>
        <w:softHyphen/>
      </w:r>
      <w:r w:rsidRPr="002B7630">
        <w:rPr>
          <w:sz w:val="22"/>
          <w:szCs w:val="22"/>
          <w:lang w:val="nl-NL"/>
        </w:rPr>
        <w:softHyphen/>
        <w:t xml:space="preserve"> =</w:t>
      </w:r>
      <w:r w:rsidRPr="006B003F">
        <w:rPr>
          <w:sz w:val="22"/>
          <w:szCs w:val="22"/>
          <w:lang w:val="nl-NL"/>
        </w:rPr>
        <w:t xml:space="preserve"> 2,9; 2,71; 2,62 </w:t>
      </w:r>
      <w:r w:rsidR="00C0539F">
        <w:rPr>
          <w:sz w:val="22"/>
          <w:szCs w:val="22"/>
          <w:lang w:val="vi-VN"/>
        </w:rPr>
        <w:t xml:space="preserve">only reaching the good level; the </w:t>
      </w:r>
      <w:r w:rsidR="00C0539F" w:rsidRPr="00C0539F">
        <w:rPr>
          <w:sz w:val="22"/>
          <w:szCs w:val="22"/>
          <w:lang w:val="nl-NL"/>
        </w:rPr>
        <w:t>standard deviation</w:t>
      </w:r>
      <m:oMath>
        <m:r>
          <w:rPr>
            <w:rFonts w:ascii="Cambria Math" w:hAnsi="Cambria Math"/>
            <w:sz w:val="22"/>
            <w:szCs w:val="22"/>
            <w:lang w:val="nl-NL"/>
          </w:rPr>
          <m:t xml:space="preserve"> </m:t>
        </m:r>
        <m:sSub>
          <m:sSubPr>
            <m:ctrlPr>
              <w:rPr>
                <w:rFonts w:ascii="Cambria Math" w:hAnsi="Cambria Math"/>
                <w:b/>
                <w:i/>
                <w:sz w:val="22"/>
                <w:szCs w:val="22"/>
              </w:rPr>
            </m:ctrlPr>
          </m:sSubPr>
          <m:e>
            <m:r>
              <m:rPr>
                <m:sty m:val="p"/>
              </m:rPr>
              <w:rPr>
                <w:rFonts w:ascii="Cambria Math" w:hAnsi="Cambria Math"/>
                <w:sz w:val="22"/>
                <w:szCs w:val="22"/>
              </w:rPr>
              <m:t>σ</m:t>
            </m:r>
          </m:e>
          <m:sub>
            <m:r>
              <m:rPr>
                <m:sty m:val="p"/>
              </m:rPr>
              <w:rPr>
                <w:rFonts w:ascii="Cambria Math" w:hAnsi="Cambria Math"/>
                <w:sz w:val="22"/>
                <w:szCs w:val="22"/>
                <w:lang w:val="nl-NL"/>
              </w:rPr>
              <m:t>TN</m:t>
            </m:r>
          </m:sub>
        </m:sSub>
      </m:oMath>
      <w:r w:rsidRPr="002B7630">
        <w:rPr>
          <w:b/>
          <w:i/>
          <w:sz w:val="22"/>
          <w:szCs w:val="22"/>
          <w:lang w:val="nl-NL"/>
        </w:rPr>
        <w:t xml:space="preserve"> = </w:t>
      </w:r>
      <w:r w:rsidRPr="006B003F">
        <w:rPr>
          <w:sz w:val="22"/>
          <w:szCs w:val="22"/>
          <w:lang w:val="nl-NL"/>
        </w:rPr>
        <w:t>0,36; 0,43; 0,44</w:t>
      </w:r>
      <w:r w:rsidR="00C0539F">
        <w:rPr>
          <w:sz w:val="22"/>
          <w:szCs w:val="22"/>
          <w:lang w:val="vi-VN"/>
        </w:rPr>
        <w:t xml:space="preserve"> that is </w:t>
      </w:r>
      <w:r w:rsidRPr="006B003F">
        <w:rPr>
          <w:sz w:val="22"/>
          <w:szCs w:val="22"/>
          <w:lang w:val="nl-NL"/>
        </w:rPr>
        <w:t xml:space="preserve"> </w:t>
      </w:r>
      <w:r w:rsidR="00C0539F" w:rsidRPr="00C0539F">
        <w:rPr>
          <w:sz w:val="22"/>
          <w:szCs w:val="22"/>
          <w:lang w:val="nl-NL"/>
        </w:rPr>
        <w:t>much lower than</w:t>
      </w:r>
      <m:oMath>
        <m:r>
          <w:rPr>
            <w:rFonts w:ascii="Cambria Math" w:hAnsi="Cambria Math"/>
            <w:sz w:val="22"/>
            <w:szCs w:val="22"/>
            <w:lang w:val="nl-NL"/>
          </w:rPr>
          <m:t xml:space="preserve"> </m:t>
        </m:r>
        <m:sSub>
          <m:sSubPr>
            <m:ctrlPr>
              <w:rPr>
                <w:rFonts w:ascii="Cambria Math" w:hAnsi="Cambria Math"/>
                <w:b/>
                <w:i/>
                <w:sz w:val="22"/>
                <w:szCs w:val="22"/>
              </w:rPr>
            </m:ctrlPr>
          </m:sSubPr>
          <m:e>
            <m:r>
              <m:rPr>
                <m:sty m:val="p"/>
              </m:rPr>
              <w:rPr>
                <w:rFonts w:ascii="Cambria Math" w:hAnsi="Cambria Math"/>
                <w:sz w:val="22"/>
                <w:szCs w:val="22"/>
              </w:rPr>
              <m:t>σ</m:t>
            </m:r>
          </m:e>
          <m:sub>
            <m:r>
              <m:rPr>
                <m:sty m:val="p"/>
              </m:rPr>
              <w:rPr>
                <w:rFonts w:ascii="Cambria Math" w:hAnsi="Cambria Math"/>
                <w:sz w:val="22"/>
                <w:szCs w:val="22"/>
                <w:lang w:val="nl-NL"/>
              </w:rPr>
              <m:t>ĐC</m:t>
            </m:r>
          </m:sub>
        </m:sSub>
        <m:r>
          <m:rPr>
            <m:sty m:val="bi"/>
          </m:rPr>
          <w:rPr>
            <w:rFonts w:ascii="Cambria Math" w:hAnsi="Cambria Math"/>
            <w:sz w:val="22"/>
            <w:szCs w:val="22"/>
            <w:lang w:val="nl-NL"/>
          </w:rPr>
          <m:t xml:space="preserve"> </m:t>
        </m:r>
      </m:oMath>
      <w:r w:rsidRPr="002B7630">
        <w:rPr>
          <w:b/>
          <w:i/>
          <w:sz w:val="22"/>
          <w:szCs w:val="22"/>
          <w:lang w:val="nl-NL"/>
        </w:rPr>
        <w:t xml:space="preserve">= </w:t>
      </w:r>
      <w:r w:rsidRPr="006B003F">
        <w:rPr>
          <w:sz w:val="22"/>
          <w:szCs w:val="22"/>
          <w:lang w:val="nl-NL"/>
        </w:rPr>
        <w:t xml:space="preserve">0,78; 0,79; 0,75. </w:t>
      </w:r>
      <w:r w:rsidR="00C0539F" w:rsidRPr="00C0539F">
        <w:rPr>
          <w:sz w:val="22"/>
          <w:szCs w:val="22"/>
          <w:lang w:val="nl-NL"/>
        </w:rPr>
        <w:t>With 99% reliability;</w:t>
      </w:r>
      <w:r w:rsidRPr="00515B07">
        <w:rPr>
          <w:sz w:val="22"/>
          <w:szCs w:val="22"/>
          <w:lang w:val="nl-NL"/>
        </w:rPr>
        <w:t xml:space="preserve"> </w:t>
      </w:r>
      <w:r w:rsidRPr="002B7630">
        <w:rPr>
          <w:sz w:val="22"/>
          <w:szCs w:val="22"/>
          <w:lang w:val="nl-NL"/>
        </w:rPr>
        <w:t>U(</w:t>
      </w:r>
      <w:r w:rsidRPr="002B7630">
        <w:rPr>
          <w:sz w:val="22"/>
          <w:szCs w:val="22"/>
          <w:vertAlign w:val="subscript"/>
          <w:lang w:val="nl-NL"/>
        </w:rPr>
        <w:t>0,01/2</w:t>
      </w:r>
      <w:r w:rsidRPr="002B7630">
        <w:rPr>
          <w:sz w:val="22"/>
          <w:szCs w:val="22"/>
          <w:lang w:val="nl-NL"/>
        </w:rPr>
        <w:t xml:space="preserve">) = 2,58, </w:t>
      </w:r>
      <w:r w:rsidR="00C0539F">
        <w:rPr>
          <w:sz w:val="22"/>
          <w:szCs w:val="22"/>
          <w:lang w:val="vi-VN"/>
        </w:rPr>
        <w:t>having</w:t>
      </w:r>
      <w:r w:rsidRPr="002B7630">
        <w:rPr>
          <w:sz w:val="22"/>
          <w:szCs w:val="22"/>
          <w:lang w:val="nl-NL"/>
        </w:rPr>
        <w:t xml:space="preserve"> |T</w:t>
      </w:r>
      <w:r w:rsidRPr="002B7630">
        <w:rPr>
          <w:sz w:val="22"/>
          <w:szCs w:val="22"/>
          <w:vertAlign w:val="subscript"/>
          <w:lang w:val="nl-NL"/>
        </w:rPr>
        <w:t>kđ</w:t>
      </w:r>
      <w:r w:rsidRPr="002B7630">
        <w:rPr>
          <w:sz w:val="22"/>
          <w:szCs w:val="22"/>
          <w:lang w:val="nl-NL"/>
        </w:rPr>
        <w:t xml:space="preserve">| </w:t>
      </w:r>
      <w:r w:rsidR="00C0539F">
        <w:rPr>
          <w:sz w:val="22"/>
          <w:szCs w:val="22"/>
          <w:lang w:val="vi-VN"/>
        </w:rPr>
        <w:t>in turn</w:t>
      </w:r>
      <w:r w:rsidRPr="002B7630">
        <w:rPr>
          <w:sz w:val="22"/>
          <w:szCs w:val="22"/>
          <w:lang w:val="nl-NL"/>
        </w:rPr>
        <w:t>: 9,19;10,13; 10,93</w:t>
      </w:r>
      <w:r w:rsidRPr="002B7630">
        <w:rPr>
          <w:sz w:val="22"/>
          <w:szCs w:val="22"/>
          <w:lang w:val="vi-VN"/>
        </w:rPr>
        <w:t xml:space="preserve">. </w:t>
      </w:r>
      <w:r w:rsidR="00C0539F">
        <w:rPr>
          <w:sz w:val="22"/>
          <w:szCs w:val="22"/>
          <w:lang w:val="vi-VN"/>
        </w:rPr>
        <w:t xml:space="preserve">The values of </w:t>
      </w:r>
      <w:r w:rsidRPr="002B7630">
        <w:rPr>
          <w:sz w:val="22"/>
          <w:szCs w:val="22"/>
          <w:lang w:val="vi-VN"/>
        </w:rPr>
        <w:t xml:space="preserve"> </w:t>
      </w:r>
      <w:r w:rsidRPr="002B7630">
        <w:rPr>
          <w:sz w:val="22"/>
          <w:szCs w:val="22"/>
          <w:lang w:val="nl-NL"/>
        </w:rPr>
        <w:t>|T</w:t>
      </w:r>
      <w:r w:rsidRPr="002B7630">
        <w:rPr>
          <w:sz w:val="22"/>
          <w:szCs w:val="22"/>
          <w:vertAlign w:val="subscript"/>
          <w:lang w:val="nl-NL"/>
        </w:rPr>
        <w:t>kđ</w:t>
      </w:r>
      <w:r w:rsidRPr="002B7630">
        <w:rPr>
          <w:sz w:val="22"/>
          <w:szCs w:val="22"/>
          <w:lang w:val="nl-NL"/>
        </w:rPr>
        <w:t>|  &gt; 2,58</w:t>
      </w:r>
      <w:r w:rsidRPr="002B7630">
        <w:rPr>
          <w:sz w:val="22"/>
          <w:szCs w:val="22"/>
          <w:lang w:val="vi-VN"/>
        </w:rPr>
        <w:t xml:space="preserve">, </w:t>
      </w:r>
      <w:r w:rsidR="00C0539F" w:rsidRPr="00C0539F">
        <w:rPr>
          <w:sz w:val="22"/>
          <w:szCs w:val="22"/>
          <w:lang w:val="vi-VN"/>
        </w:rPr>
        <w:t xml:space="preserve">This shows that the difference is statistically significant, </w:t>
      </w:r>
      <w:r w:rsidR="00E33D03" w:rsidRPr="00E33D03">
        <w:rPr>
          <w:sz w:val="22"/>
          <w:szCs w:val="22"/>
          <w:lang w:val="vi-VN"/>
        </w:rPr>
        <w:t>meaning that the experimental results can be reliable.</w:t>
      </w:r>
    </w:p>
    <w:p w:rsidR="002A048B" w:rsidRPr="002863A0" w:rsidRDefault="00E33D03" w:rsidP="00BE08AA">
      <w:pPr>
        <w:jc w:val="center"/>
        <w:rPr>
          <w:sz w:val="20"/>
          <w:szCs w:val="20"/>
          <w:lang w:val="vi-VN"/>
        </w:rPr>
      </w:pPr>
      <w:r w:rsidRPr="002863A0">
        <w:rPr>
          <w:b/>
          <w:i/>
          <w:sz w:val="20"/>
          <w:szCs w:val="20"/>
          <w:lang w:val="vi-VN"/>
        </w:rPr>
        <w:t>Table</w:t>
      </w:r>
      <w:r w:rsidR="002A048B" w:rsidRPr="002863A0">
        <w:rPr>
          <w:b/>
          <w:i/>
          <w:sz w:val="20"/>
          <w:szCs w:val="20"/>
          <w:lang w:val="nl-NL"/>
        </w:rPr>
        <w:t xml:space="preserve"> 3.9.  </w:t>
      </w:r>
      <w:r w:rsidRPr="002863A0">
        <w:rPr>
          <w:b/>
          <w:i/>
          <w:sz w:val="20"/>
          <w:szCs w:val="20"/>
          <w:lang w:val="nl-NL"/>
        </w:rPr>
        <w:t>Summary on comparing the CT process and the CT results at the trial baseline and the control baseline when being post-test</w:t>
      </w:r>
    </w:p>
    <w:tbl>
      <w:tblPr>
        <w:tblW w:w="6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2716"/>
        <w:gridCol w:w="843"/>
        <w:gridCol w:w="849"/>
        <w:gridCol w:w="844"/>
        <w:gridCol w:w="982"/>
      </w:tblGrid>
      <w:tr w:rsidR="002A048B" w:rsidRPr="002B7630" w:rsidTr="00256415">
        <w:trPr>
          <w:jc w:val="center"/>
        </w:trPr>
        <w:tc>
          <w:tcPr>
            <w:tcW w:w="444" w:type="dxa"/>
            <w:vMerge w:val="restart"/>
            <w:vAlign w:val="center"/>
          </w:tcPr>
          <w:p w:rsidR="002A048B" w:rsidRPr="00E33D03" w:rsidRDefault="00E33D03" w:rsidP="00BE08AA">
            <w:pPr>
              <w:jc w:val="center"/>
              <w:rPr>
                <w:b/>
                <w:sz w:val="20"/>
                <w:szCs w:val="20"/>
                <w:lang w:val="vi-VN"/>
              </w:rPr>
            </w:pPr>
            <w:r>
              <w:rPr>
                <w:b/>
                <w:sz w:val="20"/>
                <w:szCs w:val="20"/>
                <w:lang w:val="vi-VN"/>
              </w:rPr>
              <w:t>No.</w:t>
            </w:r>
          </w:p>
        </w:tc>
        <w:tc>
          <w:tcPr>
            <w:tcW w:w="2753" w:type="dxa"/>
            <w:vMerge w:val="restart"/>
            <w:vAlign w:val="center"/>
          </w:tcPr>
          <w:p w:rsidR="002A048B" w:rsidRPr="00305FF0" w:rsidRDefault="004970C6" w:rsidP="00BE08AA">
            <w:pPr>
              <w:jc w:val="center"/>
              <w:rPr>
                <w:b/>
                <w:sz w:val="20"/>
                <w:szCs w:val="20"/>
              </w:rPr>
            </w:pPr>
            <w:r>
              <w:rPr>
                <w:b/>
                <w:sz w:val="20"/>
                <w:szCs w:val="20"/>
                <w:lang w:val="vi-VN"/>
              </w:rPr>
              <w:t>Assessment</w:t>
            </w:r>
            <w:r w:rsidR="00FC76AB">
              <w:rPr>
                <w:b/>
                <w:sz w:val="20"/>
                <w:szCs w:val="20"/>
                <w:lang w:val="vi-VN"/>
              </w:rPr>
              <w:t xml:space="preserve"> c</w:t>
            </w:r>
            <w:r w:rsidR="00E33D03">
              <w:rPr>
                <w:b/>
                <w:sz w:val="20"/>
                <w:szCs w:val="20"/>
                <w:lang w:val="vi-VN"/>
              </w:rPr>
              <w:t>ontent</w:t>
            </w:r>
          </w:p>
        </w:tc>
        <w:tc>
          <w:tcPr>
            <w:tcW w:w="3549" w:type="dxa"/>
            <w:gridSpan w:val="4"/>
            <w:vAlign w:val="center"/>
          </w:tcPr>
          <w:p w:rsidR="002A048B" w:rsidRPr="00E33D03" w:rsidRDefault="004970C6" w:rsidP="00BE08AA">
            <w:pPr>
              <w:ind w:left="-57" w:right="-57"/>
              <w:jc w:val="center"/>
              <w:rPr>
                <w:b/>
                <w:sz w:val="20"/>
                <w:szCs w:val="20"/>
                <w:lang w:val="vi-VN"/>
              </w:rPr>
            </w:pPr>
            <w:r>
              <w:rPr>
                <w:b/>
                <w:sz w:val="20"/>
                <w:szCs w:val="20"/>
                <w:lang w:val="vi-VN"/>
              </w:rPr>
              <w:t>Assessment</w:t>
            </w:r>
            <w:r w:rsidR="00E33D03">
              <w:rPr>
                <w:b/>
                <w:sz w:val="20"/>
                <w:szCs w:val="20"/>
                <w:lang w:val="vi-VN"/>
              </w:rPr>
              <w:t xml:space="preserve"> result</w:t>
            </w:r>
          </w:p>
        </w:tc>
      </w:tr>
      <w:tr w:rsidR="002A048B" w:rsidRPr="002B7630" w:rsidTr="00256415">
        <w:trPr>
          <w:jc w:val="center"/>
        </w:trPr>
        <w:tc>
          <w:tcPr>
            <w:tcW w:w="444" w:type="dxa"/>
            <w:vMerge/>
            <w:vAlign w:val="center"/>
          </w:tcPr>
          <w:p w:rsidR="002A048B" w:rsidRPr="00305FF0" w:rsidRDefault="002A048B" w:rsidP="00BE08AA">
            <w:pPr>
              <w:jc w:val="center"/>
              <w:rPr>
                <w:b/>
                <w:sz w:val="20"/>
                <w:szCs w:val="20"/>
              </w:rPr>
            </w:pPr>
          </w:p>
        </w:tc>
        <w:tc>
          <w:tcPr>
            <w:tcW w:w="2753" w:type="dxa"/>
            <w:vMerge/>
            <w:vAlign w:val="center"/>
          </w:tcPr>
          <w:p w:rsidR="002A048B" w:rsidRPr="00305FF0" w:rsidRDefault="002A048B" w:rsidP="00BE08AA">
            <w:pPr>
              <w:jc w:val="center"/>
              <w:rPr>
                <w:b/>
                <w:sz w:val="20"/>
                <w:szCs w:val="20"/>
              </w:rPr>
            </w:pPr>
          </w:p>
        </w:tc>
        <w:tc>
          <w:tcPr>
            <w:tcW w:w="1706" w:type="dxa"/>
            <w:gridSpan w:val="2"/>
            <w:vAlign w:val="center"/>
          </w:tcPr>
          <w:p w:rsidR="002A048B" w:rsidRPr="00E33D03" w:rsidRDefault="00E33D03" w:rsidP="00BE08AA">
            <w:pPr>
              <w:ind w:left="-57" w:right="-57"/>
              <w:jc w:val="center"/>
              <w:rPr>
                <w:b/>
                <w:sz w:val="20"/>
                <w:szCs w:val="20"/>
                <w:lang w:val="vi-VN"/>
              </w:rPr>
            </w:pPr>
            <w:r>
              <w:rPr>
                <w:b/>
                <w:sz w:val="20"/>
                <w:szCs w:val="20"/>
                <w:lang w:val="vi-VN"/>
              </w:rPr>
              <w:t>Test</w:t>
            </w:r>
          </w:p>
        </w:tc>
        <w:tc>
          <w:tcPr>
            <w:tcW w:w="1843" w:type="dxa"/>
            <w:gridSpan w:val="2"/>
            <w:vAlign w:val="center"/>
          </w:tcPr>
          <w:p w:rsidR="002A048B" w:rsidRPr="00E33D03" w:rsidRDefault="00E33D03" w:rsidP="00BE08AA">
            <w:pPr>
              <w:ind w:left="-57" w:right="-57"/>
              <w:jc w:val="center"/>
              <w:rPr>
                <w:b/>
                <w:sz w:val="20"/>
                <w:szCs w:val="20"/>
                <w:lang w:val="vi-VN"/>
              </w:rPr>
            </w:pPr>
            <w:r>
              <w:rPr>
                <w:b/>
                <w:sz w:val="20"/>
                <w:szCs w:val="20"/>
                <w:lang w:val="vi-VN"/>
              </w:rPr>
              <w:t>Control</w:t>
            </w:r>
          </w:p>
        </w:tc>
      </w:tr>
      <w:tr w:rsidR="002A048B" w:rsidRPr="002B7630" w:rsidTr="00256415">
        <w:trPr>
          <w:trHeight w:val="303"/>
          <w:jc w:val="center"/>
        </w:trPr>
        <w:tc>
          <w:tcPr>
            <w:tcW w:w="444" w:type="dxa"/>
            <w:vMerge/>
            <w:vAlign w:val="center"/>
          </w:tcPr>
          <w:p w:rsidR="002A048B" w:rsidRPr="00305FF0" w:rsidRDefault="002A048B" w:rsidP="00BE08AA">
            <w:pPr>
              <w:jc w:val="center"/>
              <w:rPr>
                <w:sz w:val="20"/>
                <w:szCs w:val="20"/>
              </w:rPr>
            </w:pPr>
          </w:p>
        </w:tc>
        <w:tc>
          <w:tcPr>
            <w:tcW w:w="2753" w:type="dxa"/>
            <w:vMerge/>
            <w:vAlign w:val="center"/>
          </w:tcPr>
          <w:p w:rsidR="002A048B" w:rsidRPr="00305FF0" w:rsidRDefault="002A048B" w:rsidP="00BE08AA">
            <w:pPr>
              <w:jc w:val="center"/>
              <w:rPr>
                <w:sz w:val="20"/>
                <w:szCs w:val="20"/>
              </w:rPr>
            </w:pPr>
          </w:p>
        </w:tc>
        <w:tc>
          <w:tcPr>
            <w:tcW w:w="850" w:type="dxa"/>
            <w:vAlign w:val="center"/>
          </w:tcPr>
          <w:p w:rsidR="002A048B" w:rsidRPr="00305FF0" w:rsidRDefault="00986189" w:rsidP="00BE08AA">
            <w:pPr>
              <w:ind w:left="-57" w:right="-57"/>
              <w:jc w:val="center"/>
              <w:rPr>
                <w:b/>
                <w:sz w:val="20"/>
                <w:szCs w:val="20"/>
              </w:rPr>
            </w:pPr>
            <m:oMathPara>
              <m:oMath>
                <m:acc>
                  <m:accPr>
                    <m:chr m:val="̅"/>
                    <m:ctrlPr>
                      <w:rPr>
                        <w:rFonts w:ascii="Cambria Math" w:hAnsi="Cambria Math"/>
                        <w:b/>
                        <w:i/>
                        <w:sz w:val="20"/>
                        <w:szCs w:val="20"/>
                      </w:rPr>
                    </m:ctrlPr>
                  </m:accPr>
                  <m:e>
                    <m:r>
                      <m:rPr>
                        <m:sty m:val="bi"/>
                      </m:rPr>
                      <w:rPr>
                        <w:rFonts w:ascii="Cambria Math" w:hAnsi="Cambria Math"/>
                        <w:sz w:val="20"/>
                        <w:szCs w:val="20"/>
                      </w:rPr>
                      <m:t>X</m:t>
                    </m:r>
                  </m:e>
                </m:acc>
              </m:oMath>
            </m:oMathPara>
          </w:p>
        </w:tc>
        <w:tc>
          <w:tcPr>
            <w:tcW w:w="856" w:type="dxa"/>
            <w:vAlign w:val="center"/>
          </w:tcPr>
          <w:p w:rsidR="002A048B" w:rsidRPr="00305FF0" w:rsidRDefault="002A048B" w:rsidP="00BE08AA">
            <w:pPr>
              <w:ind w:left="-57" w:right="-57"/>
              <w:jc w:val="center"/>
              <w:rPr>
                <w:b/>
                <w:sz w:val="20"/>
                <w:szCs w:val="20"/>
              </w:rPr>
            </w:pPr>
            <m:oMathPara>
              <m:oMath>
                <m:r>
                  <m:rPr>
                    <m:sty m:val="bi"/>
                  </m:rPr>
                  <w:rPr>
                    <w:rFonts w:ascii="Cambria Math" w:hAnsi="Cambria Math"/>
                    <w:sz w:val="20"/>
                    <w:szCs w:val="20"/>
                  </w:rPr>
                  <m:t>σ</m:t>
                </m:r>
              </m:oMath>
            </m:oMathPara>
          </w:p>
        </w:tc>
        <w:tc>
          <w:tcPr>
            <w:tcW w:w="851" w:type="dxa"/>
            <w:vAlign w:val="center"/>
          </w:tcPr>
          <w:p w:rsidR="002A048B" w:rsidRPr="00305FF0" w:rsidRDefault="00986189" w:rsidP="00BE08AA">
            <w:pPr>
              <w:ind w:left="-57" w:right="-57"/>
              <w:jc w:val="center"/>
              <w:rPr>
                <w:b/>
                <w:sz w:val="20"/>
                <w:szCs w:val="20"/>
              </w:rPr>
            </w:pPr>
            <m:oMathPara>
              <m:oMath>
                <m:acc>
                  <m:accPr>
                    <m:chr m:val="̅"/>
                    <m:ctrlPr>
                      <w:rPr>
                        <w:rFonts w:ascii="Cambria Math" w:hAnsi="Cambria Math"/>
                        <w:b/>
                        <w:i/>
                        <w:sz w:val="20"/>
                        <w:szCs w:val="20"/>
                      </w:rPr>
                    </m:ctrlPr>
                  </m:accPr>
                  <m:e>
                    <m:r>
                      <m:rPr>
                        <m:sty m:val="bi"/>
                      </m:rPr>
                      <w:rPr>
                        <w:rFonts w:ascii="Cambria Math" w:hAnsi="Cambria Math"/>
                        <w:sz w:val="20"/>
                        <w:szCs w:val="20"/>
                      </w:rPr>
                      <m:t>X</m:t>
                    </m:r>
                  </m:e>
                </m:acc>
              </m:oMath>
            </m:oMathPara>
          </w:p>
        </w:tc>
        <w:tc>
          <w:tcPr>
            <w:tcW w:w="992" w:type="dxa"/>
            <w:vAlign w:val="center"/>
          </w:tcPr>
          <w:p w:rsidR="002A048B" w:rsidRPr="00305FF0" w:rsidRDefault="002A048B" w:rsidP="00BE08AA">
            <w:pPr>
              <w:ind w:left="-57" w:right="-57"/>
              <w:jc w:val="center"/>
              <w:rPr>
                <w:b/>
                <w:sz w:val="20"/>
                <w:szCs w:val="20"/>
              </w:rPr>
            </w:pPr>
            <m:oMathPara>
              <m:oMath>
                <m:r>
                  <m:rPr>
                    <m:sty m:val="bi"/>
                  </m:rPr>
                  <w:rPr>
                    <w:rFonts w:ascii="Cambria Math" w:hAnsi="Cambria Math"/>
                    <w:sz w:val="20"/>
                    <w:szCs w:val="20"/>
                  </w:rPr>
                  <m:t>σ</m:t>
                </m:r>
              </m:oMath>
            </m:oMathPara>
          </w:p>
        </w:tc>
      </w:tr>
      <w:tr w:rsidR="002A048B" w:rsidRPr="002B7630" w:rsidTr="005516FA">
        <w:trPr>
          <w:jc w:val="center"/>
        </w:trPr>
        <w:tc>
          <w:tcPr>
            <w:tcW w:w="444" w:type="dxa"/>
          </w:tcPr>
          <w:p w:rsidR="002A048B" w:rsidRPr="00305FF0" w:rsidRDefault="002A048B" w:rsidP="00BE08AA">
            <w:pPr>
              <w:jc w:val="center"/>
              <w:rPr>
                <w:sz w:val="20"/>
                <w:szCs w:val="20"/>
              </w:rPr>
            </w:pPr>
            <w:r w:rsidRPr="00305FF0">
              <w:rPr>
                <w:sz w:val="20"/>
                <w:szCs w:val="20"/>
              </w:rPr>
              <w:t>1</w:t>
            </w:r>
          </w:p>
        </w:tc>
        <w:tc>
          <w:tcPr>
            <w:tcW w:w="2753" w:type="dxa"/>
          </w:tcPr>
          <w:p w:rsidR="002A048B" w:rsidRPr="00E33D03" w:rsidRDefault="00E33D03" w:rsidP="00BE08AA">
            <w:pPr>
              <w:jc w:val="both"/>
              <w:rPr>
                <w:sz w:val="20"/>
                <w:szCs w:val="20"/>
                <w:lang w:val="vi-VN"/>
              </w:rPr>
            </w:pPr>
            <w:r>
              <w:rPr>
                <w:sz w:val="20"/>
                <w:szCs w:val="20"/>
                <w:lang w:val="vi-VN"/>
              </w:rPr>
              <w:t>The CT process</w:t>
            </w:r>
          </w:p>
        </w:tc>
        <w:tc>
          <w:tcPr>
            <w:tcW w:w="850" w:type="dxa"/>
          </w:tcPr>
          <w:p w:rsidR="002A048B" w:rsidRPr="00305FF0" w:rsidRDefault="002A048B" w:rsidP="00BE08AA">
            <w:pPr>
              <w:jc w:val="center"/>
              <w:rPr>
                <w:sz w:val="20"/>
                <w:szCs w:val="20"/>
              </w:rPr>
            </w:pPr>
            <w:r w:rsidRPr="00305FF0">
              <w:rPr>
                <w:sz w:val="20"/>
                <w:szCs w:val="20"/>
              </w:rPr>
              <w:t>3,78</w:t>
            </w:r>
          </w:p>
        </w:tc>
        <w:tc>
          <w:tcPr>
            <w:tcW w:w="856" w:type="dxa"/>
          </w:tcPr>
          <w:p w:rsidR="002A048B" w:rsidRPr="00305FF0" w:rsidRDefault="002A048B" w:rsidP="00BE08AA">
            <w:pPr>
              <w:jc w:val="center"/>
              <w:rPr>
                <w:sz w:val="20"/>
                <w:szCs w:val="20"/>
              </w:rPr>
            </w:pPr>
            <w:r w:rsidRPr="00305FF0">
              <w:rPr>
                <w:sz w:val="20"/>
                <w:szCs w:val="20"/>
              </w:rPr>
              <w:t>0,40</w:t>
            </w:r>
          </w:p>
        </w:tc>
        <w:tc>
          <w:tcPr>
            <w:tcW w:w="851" w:type="dxa"/>
          </w:tcPr>
          <w:p w:rsidR="002A048B" w:rsidRPr="00305FF0" w:rsidRDefault="002A048B" w:rsidP="00BE08AA">
            <w:pPr>
              <w:jc w:val="center"/>
              <w:rPr>
                <w:sz w:val="20"/>
                <w:szCs w:val="20"/>
              </w:rPr>
            </w:pPr>
            <w:r w:rsidRPr="00305FF0">
              <w:rPr>
                <w:sz w:val="20"/>
                <w:szCs w:val="20"/>
              </w:rPr>
              <w:t>2,79</w:t>
            </w:r>
          </w:p>
        </w:tc>
        <w:tc>
          <w:tcPr>
            <w:tcW w:w="992" w:type="dxa"/>
          </w:tcPr>
          <w:p w:rsidR="002A048B" w:rsidRPr="00305FF0" w:rsidRDefault="002A048B" w:rsidP="00BE08AA">
            <w:pPr>
              <w:jc w:val="center"/>
              <w:rPr>
                <w:sz w:val="20"/>
                <w:szCs w:val="20"/>
              </w:rPr>
            </w:pPr>
            <w:r w:rsidRPr="00305FF0">
              <w:rPr>
                <w:sz w:val="20"/>
                <w:szCs w:val="20"/>
              </w:rPr>
              <w:t>0,86</w:t>
            </w:r>
          </w:p>
        </w:tc>
      </w:tr>
      <w:tr w:rsidR="002A048B" w:rsidRPr="002B7630" w:rsidTr="005516FA">
        <w:trPr>
          <w:jc w:val="center"/>
        </w:trPr>
        <w:tc>
          <w:tcPr>
            <w:tcW w:w="444" w:type="dxa"/>
          </w:tcPr>
          <w:p w:rsidR="002A048B" w:rsidRPr="00305FF0" w:rsidRDefault="002A048B" w:rsidP="00BE08AA">
            <w:pPr>
              <w:jc w:val="center"/>
              <w:rPr>
                <w:sz w:val="20"/>
                <w:szCs w:val="20"/>
              </w:rPr>
            </w:pPr>
            <w:r w:rsidRPr="00305FF0">
              <w:rPr>
                <w:sz w:val="20"/>
                <w:szCs w:val="20"/>
              </w:rPr>
              <w:t>2</w:t>
            </w:r>
          </w:p>
        </w:tc>
        <w:tc>
          <w:tcPr>
            <w:tcW w:w="2753" w:type="dxa"/>
          </w:tcPr>
          <w:p w:rsidR="002A048B" w:rsidRPr="00305FF0" w:rsidRDefault="00E33D03" w:rsidP="00BE08AA">
            <w:pPr>
              <w:jc w:val="both"/>
              <w:rPr>
                <w:sz w:val="20"/>
                <w:szCs w:val="20"/>
              </w:rPr>
            </w:pPr>
            <w:r w:rsidRPr="00E33D03">
              <w:rPr>
                <w:sz w:val="20"/>
                <w:szCs w:val="20"/>
              </w:rPr>
              <w:t>Achieved capacity of students</w:t>
            </w:r>
          </w:p>
        </w:tc>
        <w:tc>
          <w:tcPr>
            <w:tcW w:w="850" w:type="dxa"/>
          </w:tcPr>
          <w:p w:rsidR="002A048B" w:rsidRPr="00305FF0" w:rsidRDefault="002A048B" w:rsidP="00BE08AA">
            <w:pPr>
              <w:jc w:val="center"/>
              <w:rPr>
                <w:sz w:val="20"/>
                <w:szCs w:val="20"/>
              </w:rPr>
            </w:pPr>
            <w:r w:rsidRPr="00305FF0">
              <w:rPr>
                <w:sz w:val="20"/>
                <w:szCs w:val="20"/>
              </w:rPr>
              <w:t>3,80</w:t>
            </w:r>
          </w:p>
        </w:tc>
        <w:tc>
          <w:tcPr>
            <w:tcW w:w="856" w:type="dxa"/>
          </w:tcPr>
          <w:p w:rsidR="002A048B" w:rsidRPr="00305FF0" w:rsidRDefault="002A048B" w:rsidP="00BE08AA">
            <w:pPr>
              <w:jc w:val="center"/>
              <w:rPr>
                <w:sz w:val="20"/>
                <w:szCs w:val="20"/>
              </w:rPr>
            </w:pPr>
            <w:r w:rsidRPr="00305FF0">
              <w:rPr>
                <w:sz w:val="20"/>
                <w:szCs w:val="20"/>
              </w:rPr>
              <w:t>0,41</w:t>
            </w:r>
          </w:p>
        </w:tc>
        <w:tc>
          <w:tcPr>
            <w:tcW w:w="851" w:type="dxa"/>
          </w:tcPr>
          <w:p w:rsidR="002A048B" w:rsidRPr="00305FF0" w:rsidRDefault="002A048B" w:rsidP="00BE08AA">
            <w:pPr>
              <w:jc w:val="center"/>
              <w:rPr>
                <w:sz w:val="20"/>
                <w:szCs w:val="20"/>
              </w:rPr>
            </w:pPr>
            <w:r w:rsidRPr="00305FF0">
              <w:rPr>
                <w:sz w:val="20"/>
                <w:szCs w:val="20"/>
              </w:rPr>
              <w:t>2,74</w:t>
            </w:r>
          </w:p>
        </w:tc>
        <w:tc>
          <w:tcPr>
            <w:tcW w:w="992" w:type="dxa"/>
          </w:tcPr>
          <w:p w:rsidR="002A048B" w:rsidRPr="00305FF0" w:rsidRDefault="002A048B" w:rsidP="00BE08AA">
            <w:pPr>
              <w:jc w:val="center"/>
              <w:rPr>
                <w:sz w:val="20"/>
                <w:szCs w:val="20"/>
              </w:rPr>
            </w:pPr>
            <w:r w:rsidRPr="00305FF0">
              <w:rPr>
                <w:sz w:val="20"/>
                <w:szCs w:val="20"/>
              </w:rPr>
              <w:t>0,77</w:t>
            </w:r>
          </w:p>
        </w:tc>
      </w:tr>
    </w:tbl>
    <w:p w:rsidR="00E33D03" w:rsidRDefault="00E33D03" w:rsidP="00BE08AA">
      <w:pPr>
        <w:ind w:firstLine="567"/>
        <w:jc w:val="both"/>
        <w:rPr>
          <w:noProof/>
          <w:sz w:val="22"/>
          <w:szCs w:val="22"/>
          <w:lang w:val="nl-NL"/>
        </w:rPr>
      </w:pPr>
      <w:r w:rsidRPr="004970C6">
        <w:rPr>
          <w:noProof/>
          <w:sz w:val="22"/>
          <w:szCs w:val="22"/>
          <w:lang w:val="nl-NL"/>
        </w:rPr>
        <w:t xml:space="preserve">Table 3.9 shows that the clinical training and CT outcomes at the test baseline and control baseline are clearly different. The GPA evaluates the CT process and the GPA evaluates the CT results </w:t>
      </w:r>
      <w:r w:rsidR="004970C6">
        <w:rPr>
          <w:noProof/>
          <w:sz w:val="22"/>
          <w:szCs w:val="22"/>
          <w:lang w:val="vi-VN"/>
        </w:rPr>
        <w:t>of</w:t>
      </w:r>
      <w:r w:rsidRPr="004970C6">
        <w:rPr>
          <w:noProof/>
          <w:sz w:val="22"/>
          <w:szCs w:val="22"/>
          <w:lang w:val="nl-NL"/>
        </w:rPr>
        <w:t xml:space="preserve"> the test baseline that are higher than the control baseline being post-test. This means that the quality of the CT process and the test baseline 's the CT performance are better than that of the control baseline be</w:t>
      </w:r>
      <w:r w:rsidR="004970C6">
        <w:rPr>
          <w:noProof/>
          <w:sz w:val="22"/>
          <w:szCs w:val="22"/>
          <w:lang w:val="vi-VN"/>
        </w:rPr>
        <w:t>i</w:t>
      </w:r>
      <w:r w:rsidRPr="004970C6">
        <w:rPr>
          <w:noProof/>
          <w:sz w:val="22"/>
          <w:szCs w:val="22"/>
          <w:lang w:val="nl-NL"/>
        </w:rPr>
        <w:t>ng post-test.</w:t>
      </w:r>
    </w:p>
    <w:p w:rsidR="001F5B4F" w:rsidRPr="002B7630" w:rsidRDefault="00E33D03" w:rsidP="00BE08AA">
      <w:pPr>
        <w:ind w:firstLine="567"/>
        <w:jc w:val="both"/>
        <w:rPr>
          <w:noProof/>
          <w:sz w:val="22"/>
          <w:szCs w:val="22"/>
          <w:lang w:val="nl-NL"/>
        </w:rPr>
      </w:pPr>
      <w:r w:rsidRPr="004970C6">
        <w:rPr>
          <w:noProof/>
          <w:sz w:val="22"/>
          <w:szCs w:val="22"/>
          <w:lang w:val="vi-VN"/>
        </w:rPr>
        <w:t>The post-test</w:t>
      </w:r>
      <m:oMath>
        <m:r>
          <w:rPr>
            <w:rFonts w:ascii="Cambria Math" w:hAnsi="Cambria Math"/>
            <w:noProof/>
            <w:sz w:val="22"/>
            <w:szCs w:val="22"/>
            <w:lang w:val="nl-NL"/>
          </w:rPr>
          <m:t xml:space="preserve"> </m:t>
        </m:r>
        <m:sSub>
          <m:sSubPr>
            <m:ctrlPr>
              <w:rPr>
                <w:rFonts w:ascii="Cambria Math" w:hAnsi="Cambria Math"/>
                <w:sz w:val="22"/>
                <w:szCs w:val="22"/>
              </w:rPr>
            </m:ctrlPr>
          </m:sSubPr>
          <m:e>
            <m:r>
              <m:rPr>
                <m:sty m:val="p"/>
              </m:rPr>
              <w:rPr>
                <w:rFonts w:ascii="Cambria Math" w:hAnsi="Cambria Math"/>
                <w:sz w:val="22"/>
                <w:szCs w:val="22"/>
                <w:lang w:val="vi-VN"/>
              </w:rPr>
              <m:t>σ</m:t>
            </m:r>
          </m:e>
          <m:sub>
            <m:r>
              <m:rPr>
                <m:sty m:val="p"/>
              </m:rPr>
              <w:rPr>
                <w:rFonts w:ascii="Cambria Math" w:hAnsi="Cambria Math"/>
                <w:sz w:val="22"/>
                <w:szCs w:val="22"/>
                <w:lang w:val="vi-VN"/>
              </w:rPr>
              <m:t>TN</m:t>
            </m:r>
          </m:sub>
        </m:sSub>
      </m:oMath>
      <w:r w:rsidR="00DF17AD" w:rsidRPr="004970C6">
        <w:rPr>
          <w:b/>
          <w:i/>
          <w:sz w:val="22"/>
          <w:szCs w:val="22"/>
          <w:lang w:val="nl-NL"/>
        </w:rPr>
        <w:t xml:space="preserve"> &lt; </w:t>
      </w:r>
      <w:r w:rsidR="00DF17AD" w:rsidRPr="004970C6">
        <w:rPr>
          <w:b/>
          <w:i/>
          <w:sz w:val="22"/>
          <w:szCs w:val="22"/>
          <w:lang w:val="vi-VN"/>
        </w:rPr>
        <w:t xml:space="preserve"> </w:t>
      </w:r>
      <m:oMath>
        <m:sSub>
          <m:sSubPr>
            <m:ctrlPr>
              <w:rPr>
                <w:rFonts w:ascii="Cambria Math" w:hAnsi="Cambria Math"/>
                <w:sz w:val="22"/>
                <w:szCs w:val="22"/>
              </w:rPr>
            </m:ctrlPr>
          </m:sSubPr>
          <m:e>
            <m:r>
              <m:rPr>
                <m:sty m:val="p"/>
              </m:rPr>
              <w:rPr>
                <w:rFonts w:ascii="Cambria Math" w:hAnsi="Cambria Math"/>
                <w:sz w:val="22"/>
                <w:szCs w:val="22"/>
                <w:lang w:val="vi-VN"/>
              </w:rPr>
              <m:t>σ</m:t>
            </m:r>
          </m:e>
          <m:sub>
            <m:r>
              <m:rPr>
                <m:sty m:val="p"/>
              </m:rPr>
              <w:rPr>
                <w:rFonts w:ascii="Cambria Math" w:hAnsi="Cambria Math"/>
                <w:sz w:val="22"/>
                <w:szCs w:val="22"/>
                <w:lang w:val="nl-NL"/>
              </w:rPr>
              <m:t>Đ</m:t>
            </m:r>
            <m:r>
              <m:rPr>
                <m:sty m:val="p"/>
              </m:rPr>
              <w:rPr>
                <w:rFonts w:ascii="Cambria Math" w:hAnsi="Cambria Math"/>
                <w:sz w:val="22"/>
                <w:szCs w:val="22"/>
                <w:lang w:val="vi-VN"/>
              </w:rPr>
              <m:t>C</m:t>
            </m:r>
          </m:sub>
        </m:sSub>
        <m:r>
          <m:rPr>
            <m:sty m:val="bi"/>
          </m:rPr>
          <w:rPr>
            <w:rFonts w:ascii="Cambria Math" w:hAnsi="Cambria Math"/>
            <w:sz w:val="22"/>
            <w:szCs w:val="22"/>
            <w:lang w:val="nl-NL"/>
          </w:rPr>
          <m:t xml:space="preserve"> </m:t>
        </m:r>
      </m:oMath>
      <w:r w:rsidR="00DF17AD" w:rsidRPr="004970C6">
        <w:rPr>
          <w:b/>
          <w:i/>
          <w:sz w:val="22"/>
          <w:szCs w:val="22"/>
          <w:lang w:val="nl-NL"/>
        </w:rPr>
        <w:t xml:space="preserve"> </w:t>
      </w:r>
      <w:r w:rsidR="001F5B4F" w:rsidRPr="004970C6">
        <w:rPr>
          <w:noProof/>
          <w:sz w:val="22"/>
          <w:szCs w:val="22"/>
          <w:lang w:val="nl-NL"/>
        </w:rPr>
        <w:t xml:space="preserve">, </w:t>
      </w:r>
      <w:r w:rsidRPr="004970C6">
        <w:rPr>
          <w:noProof/>
          <w:sz w:val="22"/>
          <w:szCs w:val="22"/>
          <w:lang w:val="nl-NL"/>
        </w:rPr>
        <w:t xml:space="preserve">This proves that the </w:t>
      </w:r>
      <w:r w:rsidR="004970C6">
        <w:rPr>
          <w:noProof/>
          <w:sz w:val="22"/>
          <w:szCs w:val="22"/>
          <w:lang w:val="nl-NL"/>
        </w:rPr>
        <w:t>CT process and the CT results of the test</w:t>
      </w:r>
      <w:r w:rsidRPr="004970C6">
        <w:rPr>
          <w:noProof/>
          <w:sz w:val="22"/>
          <w:szCs w:val="22"/>
          <w:lang w:val="nl-NL"/>
        </w:rPr>
        <w:t xml:space="preserve"> baseline have a higher concentration than the control baseline being post-test.</w:t>
      </w:r>
      <w:r w:rsidR="001F5B4F" w:rsidRPr="004970C6">
        <w:rPr>
          <w:noProof/>
          <w:sz w:val="22"/>
          <w:szCs w:val="22"/>
          <w:lang w:val="nl-NL"/>
        </w:rPr>
        <w:t xml:space="preserve">. </w:t>
      </w:r>
    </w:p>
    <w:p w:rsidR="00CC6CE8" w:rsidRDefault="001F5B4F" w:rsidP="00BE08AA">
      <w:pPr>
        <w:ind w:firstLine="567"/>
        <w:jc w:val="both"/>
        <w:rPr>
          <w:noProof/>
          <w:sz w:val="22"/>
          <w:szCs w:val="22"/>
          <w:lang w:val="nl-NL"/>
        </w:rPr>
      </w:pPr>
      <w:r w:rsidRPr="004970C6">
        <w:rPr>
          <w:noProof/>
          <w:sz w:val="22"/>
          <w:szCs w:val="22"/>
          <w:lang w:val="nl-NL"/>
        </w:rPr>
        <w:t xml:space="preserve"> </w:t>
      </w:r>
      <w:r w:rsidR="00E33D03" w:rsidRPr="004970C6">
        <w:rPr>
          <w:noProof/>
          <w:sz w:val="22"/>
          <w:szCs w:val="22"/>
          <w:lang w:val="nl-NL"/>
        </w:rPr>
        <w:t xml:space="preserve">To verify the GPA difference assesses between the test baseline and the control baseline. For the CT process has </w:t>
      </w:r>
      <m:oMath>
        <m:acc>
          <m:accPr>
            <m:chr m:val="̅"/>
            <m:ctrlPr>
              <w:rPr>
                <w:rFonts w:ascii="Cambria Math" w:hAnsi="Cambria Math"/>
                <w:i/>
                <w:sz w:val="22"/>
                <w:szCs w:val="22"/>
                <w:lang w:val="nl-NL"/>
              </w:rPr>
            </m:ctrlPr>
          </m:accPr>
          <m:e>
            <m:r>
              <w:rPr>
                <w:rFonts w:ascii="Cambria Math" w:hAnsi="Cambria Math"/>
                <w:sz w:val="22"/>
                <w:szCs w:val="22"/>
                <w:lang w:val="nl-NL"/>
              </w:rPr>
              <m:t>X</m:t>
            </m:r>
          </m:e>
        </m:acc>
      </m:oMath>
      <w:r w:rsidRPr="004970C6">
        <w:rPr>
          <w:sz w:val="22"/>
          <w:szCs w:val="22"/>
          <w:vertAlign w:val="subscript"/>
          <w:lang w:val="nl-NL"/>
        </w:rPr>
        <w:t>TN</w:t>
      </w:r>
      <w:r w:rsidRPr="004970C6">
        <w:rPr>
          <w:sz w:val="22"/>
          <w:szCs w:val="22"/>
          <w:lang w:val="nl-NL"/>
        </w:rPr>
        <w:softHyphen/>
      </w:r>
      <w:r w:rsidRPr="004970C6">
        <w:rPr>
          <w:sz w:val="22"/>
          <w:szCs w:val="22"/>
          <w:lang w:val="nl-NL"/>
        </w:rPr>
        <w:softHyphen/>
      </w:r>
      <w:r w:rsidRPr="004970C6">
        <w:rPr>
          <w:sz w:val="22"/>
          <w:szCs w:val="22"/>
          <w:lang w:val="nl-NL"/>
        </w:rPr>
        <w:softHyphen/>
      </w:r>
      <w:r w:rsidRPr="004970C6">
        <w:rPr>
          <w:sz w:val="22"/>
          <w:szCs w:val="22"/>
          <w:lang w:val="nl-NL"/>
        </w:rPr>
        <w:softHyphen/>
      </w:r>
      <w:r w:rsidRPr="004970C6">
        <w:rPr>
          <w:sz w:val="22"/>
          <w:szCs w:val="22"/>
          <w:lang w:val="nl-NL"/>
        </w:rPr>
        <w:softHyphen/>
      </w:r>
      <w:r w:rsidRPr="004970C6">
        <w:rPr>
          <w:sz w:val="22"/>
          <w:szCs w:val="22"/>
          <w:lang w:val="nl-NL"/>
        </w:rPr>
        <w:softHyphen/>
      </w:r>
      <w:r w:rsidRPr="004970C6">
        <w:rPr>
          <w:sz w:val="22"/>
          <w:szCs w:val="22"/>
          <w:lang w:val="nl-NL"/>
        </w:rPr>
        <w:softHyphen/>
      </w:r>
      <w:r w:rsidRPr="004970C6">
        <w:rPr>
          <w:sz w:val="22"/>
          <w:szCs w:val="22"/>
          <w:lang w:val="nl-NL"/>
        </w:rPr>
        <w:softHyphen/>
        <w:t xml:space="preserve"> = </w:t>
      </w:r>
      <w:r w:rsidRPr="004970C6">
        <w:rPr>
          <w:b/>
          <w:sz w:val="22"/>
          <w:szCs w:val="22"/>
          <w:lang w:val="nl-NL"/>
        </w:rPr>
        <w:t xml:space="preserve">3,78; </w:t>
      </w:r>
      <m:oMath>
        <m:acc>
          <m:accPr>
            <m:chr m:val="̅"/>
            <m:ctrlPr>
              <w:rPr>
                <w:rFonts w:ascii="Cambria Math" w:hAnsi="Cambria Math"/>
                <w:i/>
                <w:sz w:val="22"/>
                <w:szCs w:val="22"/>
                <w:lang w:val="nl-NL"/>
              </w:rPr>
            </m:ctrlPr>
          </m:accPr>
          <m:e>
            <m:r>
              <w:rPr>
                <w:rFonts w:ascii="Cambria Math" w:hAnsi="Cambria Math"/>
                <w:sz w:val="22"/>
                <w:szCs w:val="22"/>
                <w:lang w:val="nl-NL"/>
              </w:rPr>
              <m:t>X</m:t>
            </m:r>
          </m:e>
        </m:acc>
      </m:oMath>
      <w:r w:rsidR="005516FA">
        <w:rPr>
          <w:sz w:val="22"/>
          <w:szCs w:val="22"/>
          <w:vertAlign w:val="subscript"/>
          <w:lang w:val="nl-NL"/>
        </w:rPr>
        <w:t xml:space="preserve">ĐC </w:t>
      </w:r>
      <w:r w:rsidR="005516FA" w:rsidRPr="005516FA">
        <w:rPr>
          <w:sz w:val="22"/>
          <w:szCs w:val="22"/>
          <w:lang w:val="nl-NL"/>
        </w:rPr>
        <w:t>=</w:t>
      </w:r>
      <w:r w:rsidRPr="004970C6">
        <w:rPr>
          <w:b/>
          <w:sz w:val="22"/>
          <w:szCs w:val="22"/>
          <w:lang w:val="nl-NL"/>
        </w:rPr>
        <w:t xml:space="preserve">2,79; </w:t>
      </w:r>
      <w:r w:rsidRPr="004970C6">
        <w:rPr>
          <w:b/>
          <w:i/>
          <w:sz w:val="22"/>
          <w:szCs w:val="22"/>
          <w:lang w:val="nl-NL"/>
        </w:rPr>
        <w:t xml:space="preserve"> </w:t>
      </w:r>
      <w:r w:rsidRPr="004970C6">
        <w:rPr>
          <w:sz w:val="22"/>
          <w:szCs w:val="22"/>
          <w:lang w:val="nl-NL"/>
        </w:rPr>
        <w:t>U(</w:t>
      </w:r>
      <w:r w:rsidRPr="004970C6">
        <w:rPr>
          <w:sz w:val="22"/>
          <w:szCs w:val="22"/>
          <w:vertAlign w:val="subscript"/>
          <w:lang w:val="nl-NL"/>
        </w:rPr>
        <w:t>0,01/2</w:t>
      </w:r>
      <w:r w:rsidRPr="004970C6">
        <w:rPr>
          <w:sz w:val="22"/>
          <w:szCs w:val="22"/>
          <w:lang w:val="nl-NL"/>
        </w:rPr>
        <w:t>) = 2,58; |T</w:t>
      </w:r>
      <w:r w:rsidRPr="004970C6">
        <w:rPr>
          <w:sz w:val="22"/>
          <w:szCs w:val="22"/>
          <w:vertAlign w:val="subscript"/>
          <w:lang w:val="nl-NL"/>
        </w:rPr>
        <w:t>k</w:t>
      </w:r>
      <w:r w:rsidRPr="004970C6">
        <w:rPr>
          <w:rFonts w:ascii="Arial" w:hAnsi="Arial" w:cs="Arial"/>
          <w:sz w:val="22"/>
          <w:szCs w:val="22"/>
          <w:vertAlign w:val="subscript"/>
          <w:lang w:val="nl-NL"/>
        </w:rPr>
        <w:t>đ</w:t>
      </w:r>
      <w:r w:rsidRPr="004970C6">
        <w:rPr>
          <w:sz w:val="22"/>
          <w:szCs w:val="22"/>
          <w:lang w:val="nl-NL"/>
        </w:rPr>
        <w:t xml:space="preserve">| = 8,76 &gt; 2,58. </w:t>
      </w:r>
      <w:r w:rsidR="00E33D03" w:rsidRPr="004970C6">
        <w:rPr>
          <w:sz w:val="22"/>
          <w:szCs w:val="22"/>
          <w:lang w:val="vi-VN"/>
        </w:rPr>
        <w:t>For the CT outcomes are</w:t>
      </w:r>
      <w:r w:rsidRPr="004970C6">
        <w:rPr>
          <w:sz w:val="22"/>
          <w:szCs w:val="22"/>
          <w:lang w:val="nl-NL"/>
        </w:rPr>
        <w:t xml:space="preserve">: </w:t>
      </w:r>
      <m:oMath>
        <m:acc>
          <m:accPr>
            <m:chr m:val="̅"/>
            <m:ctrlPr>
              <w:rPr>
                <w:rFonts w:ascii="Cambria Math" w:hAnsi="Cambria Math"/>
                <w:i/>
                <w:sz w:val="22"/>
                <w:szCs w:val="22"/>
                <w:lang w:val="nl-NL"/>
              </w:rPr>
            </m:ctrlPr>
          </m:accPr>
          <m:e>
            <m:r>
              <w:rPr>
                <w:rFonts w:ascii="Cambria Math" w:hAnsi="Cambria Math"/>
                <w:sz w:val="22"/>
                <w:szCs w:val="22"/>
                <w:lang w:val="nl-NL"/>
              </w:rPr>
              <m:t>X</m:t>
            </m:r>
          </m:e>
        </m:acc>
      </m:oMath>
      <w:r w:rsidRPr="004970C6">
        <w:rPr>
          <w:sz w:val="22"/>
          <w:szCs w:val="22"/>
          <w:vertAlign w:val="subscript"/>
          <w:lang w:val="nl-NL"/>
        </w:rPr>
        <w:t>TN</w:t>
      </w:r>
      <w:r w:rsidRPr="004970C6">
        <w:rPr>
          <w:sz w:val="22"/>
          <w:szCs w:val="22"/>
          <w:lang w:val="nl-NL"/>
        </w:rPr>
        <w:softHyphen/>
      </w:r>
      <w:r w:rsidRPr="004970C6">
        <w:rPr>
          <w:sz w:val="22"/>
          <w:szCs w:val="22"/>
          <w:lang w:val="nl-NL"/>
        </w:rPr>
        <w:softHyphen/>
      </w:r>
      <w:r w:rsidRPr="004970C6">
        <w:rPr>
          <w:sz w:val="22"/>
          <w:szCs w:val="22"/>
          <w:lang w:val="nl-NL"/>
        </w:rPr>
        <w:softHyphen/>
      </w:r>
      <w:r w:rsidRPr="004970C6">
        <w:rPr>
          <w:sz w:val="22"/>
          <w:szCs w:val="22"/>
          <w:lang w:val="nl-NL"/>
        </w:rPr>
        <w:softHyphen/>
      </w:r>
      <w:r w:rsidRPr="004970C6">
        <w:rPr>
          <w:sz w:val="22"/>
          <w:szCs w:val="22"/>
          <w:lang w:val="nl-NL"/>
        </w:rPr>
        <w:softHyphen/>
      </w:r>
      <w:r w:rsidRPr="004970C6">
        <w:rPr>
          <w:sz w:val="22"/>
          <w:szCs w:val="22"/>
          <w:lang w:val="nl-NL"/>
        </w:rPr>
        <w:softHyphen/>
      </w:r>
      <w:r w:rsidRPr="004970C6">
        <w:rPr>
          <w:sz w:val="22"/>
          <w:szCs w:val="22"/>
          <w:lang w:val="nl-NL"/>
        </w:rPr>
        <w:softHyphen/>
      </w:r>
      <w:r w:rsidRPr="004970C6">
        <w:rPr>
          <w:sz w:val="22"/>
          <w:szCs w:val="22"/>
          <w:lang w:val="nl-NL"/>
        </w:rPr>
        <w:softHyphen/>
        <w:t xml:space="preserve"> = </w:t>
      </w:r>
      <w:r w:rsidRPr="004970C6">
        <w:rPr>
          <w:b/>
          <w:sz w:val="22"/>
          <w:szCs w:val="22"/>
          <w:lang w:val="nl-NL"/>
        </w:rPr>
        <w:t xml:space="preserve">3,8; </w:t>
      </w:r>
      <w:r w:rsidRPr="004970C6">
        <w:rPr>
          <w:position w:val="-6"/>
          <w:sz w:val="22"/>
          <w:szCs w:val="22"/>
          <w:lang w:val="nl-NL"/>
        </w:rPr>
        <w:object w:dxaOrig="720" w:dyaOrig="340">
          <v:shape id="_x0000_i1033" type="#_x0000_t75" style="width:36.3pt;height:18.45pt" o:ole="" fillcolor="window">
            <v:imagedata r:id="rId27" o:title=""/>
          </v:shape>
          <o:OLEObject Type="Embed" ProgID="Equation.3" ShapeID="_x0000_i1033" DrawAspect="Content" ObjectID="_1609507936" r:id="rId28"/>
        </w:object>
      </w:r>
      <w:r w:rsidRPr="004970C6">
        <w:rPr>
          <w:sz w:val="22"/>
          <w:szCs w:val="22"/>
          <w:lang w:val="nl-NL"/>
        </w:rPr>
        <w:t xml:space="preserve"> </w:t>
      </w:r>
      <w:r w:rsidRPr="004970C6">
        <w:rPr>
          <w:b/>
          <w:sz w:val="22"/>
          <w:szCs w:val="22"/>
          <w:lang w:val="nl-NL"/>
        </w:rPr>
        <w:t xml:space="preserve">2,74; </w:t>
      </w:r>
      <w:r w:rsidRPr="004970C6">
        <w:rPr>
          <w:sz w:val="22"/>
          <w:szCs w:val="22"/>
          <w:lang w:val="nl-NL"/>
        </w:rPr>
        <w:t>U(</w:t>
      </w:r>
      <w:r w:rsidRPr="004970C6">
        <w:rPr>
          <w:sz w:val="22"/>
          <w:szCs w:val="22"/>
          <w:vertAlign w:val="subscript"/>
          <w:lang w:val="nl-NL"/>
        </w:rPr>
        <w:t>0,01/2</w:t>
      </w:r>
      <w:r w:rsidRPr="004970C6">
        <w:rPr>
          <w:sz w:val="22"/>
          <w:szCs w:val="22"/>
          <w:lang w:val="nl-NL"/>
        </w:rPr>
        <w:t>) = 2,58;</w:t>
      </w:r>
      <w:r w:rsidR="00143742" w:rsidRPr="004970C6">
        <w:rPr>
          <w:sz w:val="22"/>
          <w:szCs w:val="22"/>
          <w:lang w:val="nl-NL"/>
        </w:rPr>
        <w:t xml:space="preserve"> do</w:t>
      </w:r>
      <w:r w:rsidRPr="004970C6">
        <w:rPr>
          <w:sz w:val="22"/>
          <w:szCs w:val="22"/>
          <w:lang w:val="nl-NL"/>
        </w:rPr>
        <w:t xml:space="preserve"> |T</w:t>
      </w:r>
      <w:r w:rsidRPr="004970C6">
        <w:rPr>
          <w:sz w:val="22"/>
          <w:szCs w:val="22"/>
          <w:vertAlign w:val="subscript"/>
          <w:lang w:val="nl-NL"/>
        </w:rPr>
        <w:t>k</w:t>
      </w:r>
      <w:r w:rsidRPr="004970C6">
        <w:rPr>
          <w:rFonts w:ascii="Arial" w:hAnsi="Arial" w:cs="Arial"/>
          <w:sz w:val="22"/>
          <w:szCs w:val="22"/>
          <w:vertAlign w:val="subscript"/>
          <w:lang w:val="nl-NL"/>
        </w:rPr>
        <w:t>đ</w:t>
      </w:r>
      <w:r w:rsidRPr="004970C6">
        <w:rPr>
          <w:sz w:val="22"/>
          <w:szCs w:val="22"/>
          <w:lang w:val="nl-NL"/>
        </w:rPr>
        <w:t>| = 10,16 &gt; 2,58</w:t>
      </w:r>
      <w:r w:rsidR="00FC76AB" w:rsidRPr="004970C6">
        <w:rPr>
          <w:noProof/>
          <w:sz w:val="22"/>
          <w:szCs w:val="22"/>
          <w:lang w:val="nl-NL"/>
        </w:rPr>
        <w:t xml:space="preserve">, </w:t>
      </w:r>
      <w:r w:rsidR="00FC76AB" w:rsidRPr="004970C6">
        <w:rPr>
          <w:sz w:val="22"/>
          <w:szCs w:val="22"/>
          <w:lang w:val="nl-NL"/>
        </w:rPr>
        <w:t xml:space="preserve">so the hypothesis on the GPA of the test baseline is statistically significant, with a 99% reliability. This shows that the difference does not happen randomly that is caused by the impact of the experiment. As such, the impact on the </w:t>
      </w:r>
      <w:r w:rsidR="00FC76AB" w:rsidRPr="004970C6">
        <w:rPr>
          <w:sz w:val="22"/>
          <w:szCs w:val="22"/>
          <w:lang w:val="nl-NL"/>
        </w:rPr>
        <w:lastRenderedPageBreak/>
        <w:t>management of the Rector for the close association between the MUs and  hospitals on the CT has improved the quality of CT in the MUs.</w:t>
      </w:r>
    </w:p>
    <w:p w:rsidR="00FC76AB" w:rsidRDefault="001F5B4F" w:rsidP="00BE08AA">
      <w:pPr>
        <w:ind w:firstLine="567"/>
        <w:jc w:val="both"/>
        <w:rPr>
          <w:i/>
          <w:sz w:val="22"/>
          <w:szCs w:val="22"/>
          <w:lang w:val="nl-NL"/>
        </w:rPr>
      </w:pPr>
      <w:r w:rsidRPr="004970C6">
        <w:rPr>
          <w:i/>
          <w:sz w:val="22"/>
          <w:szCs w:val="22"/>
          <w:lang w:val="nl-NL"/>
        </w:rPr>
        <w:t xml:space="preserve">3.5.7.3. </w:t>
      </w:r>
      <w:r w:rsidR="00FC76AB" w:rsidRPr="004970C6">
        <w:rPr>
          <w:i/>
          <w:sz w:val="22"/>
          <w:szCs w:val="22"/>
          <w:lang w:val="nl-NL"/>
        </w:rPr>
        <w:t>Comparing the CT process and the CT results of the control baseline being pre-test and post-test.</w:t>
      </w:r>
    </w:p>
    <w:p w:rsidR="006A4733" w:rsidRPr="002863A0" w:rsidRDefault="00FC76AB" w:rsidP="00BE08AA">
      <w:pPr>
        <w:jc w:val="center"/>
        <w:rPr>
          <w:b/>
          <w:i/>
          <w:sz w:val="20"/>
          <w:szCs w:val="20"/>
          <w:lang w:val="vi-VN"/>
        </w:rPr>
      </w:pPr>
      <w:r w:rsidRPr="002863A0">
        <w:rPr>
          <w:b/>
          <w:i/>
          <w:sz w:val="20"/>
          <w:szCs w:val="20"/>
          <w:lang w:val="vi-VN"/>
        </w:rPr>
        <w:t>Table</w:t>
      </w:r>
      <w:r w:rsidR="006A4733" w:rsidRPr="002863A0">
        <w:rPr>
          <w:b/>
          <w:i/>
          <w:sz w:val="20"/>
          <w:szCs w:val="20"/>
          <w:lang w:val="vi-VN"/>
        </w:rPr>
        <w:t xml:space="preserve"> 3.1</w:t>
      </w:r>
      <w:r w:rsidR="006A4733" w:rsidRPr="002863A0">
        <w:rPr>
          <w:b/>
          <w:i/>
          <w:sz w:val="20"/>
          <w:szCs w:val="20"/>
          <w:lang w:val="nl-NL"/>
        </w:rPr>
        <w:t>2</w:t>
      </w:r>
      <w:r w:rsidR="006A4733" w:rsidRPr="002863A0">
        <w:rPr>
          <w:b/>
          <w:i/>
          <w:sz w:val="20"/>
          <w:szCs w:val="20"/>
          <w:lang w:val="vi-VN"/>
        </w:rPr>
        <w:t xml:space="preserve">. </w:t>
      </w:r>
      <w:r w:rsidRPr="002863A0">
        <w:rPr>
          <w:b/>
          <w:i/>
          <w:sz w:val="20"/>
          <w:szCs w:val="20"/>
          <w:lang w:val="vi-VN"/>
        </w:rPr>
        <w:t>Summary on comparing the difference of the CT process and the CT results of the control baseline being pre-test and post-test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836"/>
        <w:gridCol w:w="851"/>
        <w:gridCol w:w="992"/>
        <w:gridCol w:w="709"/>
        <w:gridCol w:w="708"/>
      </w:tblGrid>
      <w:tr w:rsidR="006A4733" w:rsidRPr="002B7630" w:rsidTr="00256415">
        <w:trPr>
          <w:jc w:val="center"/>
        </w:trPr>
        <w:tc>
          <w:tcPr>
            <w:tcW w:w="566" w:type="dxa"/>
            <w:vMerge w:val="restart"/>
            <w:vAlign w:val="center"/>
          </w:tcPr>
          <w:p w:rsidR="006A4733" w:rsidRPr="004970C6" w:rsidRDefault="00FC76AB" w:rsidP="00BE08AA">
            <w:pPr>
              <w:jc w:val="center"/>
              <w:rPr>
                <w:b/>
                <w:sz w:val="20"/>
                <w:szCs w:val="22"/>
                <w:lang w:val="vi-VN"/>
              </w:rPr>
            </w:pPr>
            <w:r w:rsidRPr="004970C6">
              <w:rPr>
                <w:b/>
                <w:sz w:val="20"/>
                <w:szCs w:val="22"/>
                <w:lang w:val="vi-VN"/>
              </w:rPr>
              <w:t>No.</w:t>
            </w:r>
          </w:p>
        </w:tc>
        <w:tc>
          <w:tcPr>
            <w:tcW w:w="2836" w:type="dxa"/>
            <w:vMerge w:val="restart"/>
            <w:vAlign w:val="center"/>
          </w:tcPr>
          <w:p w:rsidR="006A4733" w:rsidRPr="004970C6" w:rsidRDefault="0025442B" w:rsidP="00BE08AA">
            <w:pPr>
              <w:jc w:val="center"/>
              <w:rPr>
                <w:b/>
                <w:sz w:val="20"/>
                <w:szCs w:val="22"/>
                <w:lang w:val="vi-VN"/>
              </w:rPr>
            </w:pPr>
            <w:r w:rsidRPr="004970C6">
              <w:rPr>
                <w:b/>
                <w:sz w:val="20"/>
                <w:szCs w:val="20"/>
                <w:lang w:val="vi-VN"/>
              </w:rPr>
              <w:t>Content of assessment</w:t>
            </w:r>
          </w:p>
        </w:tc>
        <w:tc>
          <w:tcPr>
            <w:tcW w:w="3260" w:type="dxa"/>
            <w:gridSpan w:val="4"/>
            <w:vAlign w:val="center"/>
          </w:tcPr>
          <w:p w:rsidR="006A4733" w:rsidRPr="004970C6" w:rsidRDefault="0025442B" w:rsidP="00BE08AA">
            <w:pPr>
              <w:jc w:val="center"/>
              <w:rPr>
                <w:b/>
                <w:sz w:val="20"/>
                <w:szCs w:val="22"/>
                <w:lang w:val="vi-VN"/>
              </w:rPr>
            </w:pPr>
            <w:r w:rsidRPr="004970C6">
              <w:rPr>
                <w:b/>
                <w:sz w:val="20"/>
                <w:szCs w:val="22"/>
                <w:lang w:val="vi-VN"/>
              </w:rPr>
              <w:t>Assessment</w:t>
            </w:r>
            <w:r w:rsidR="00FC76AB" w:rsidRPr="004970C6">
              <w:rPr>
                <w:b/>
                <w:sz w:val="20"/>
                <w:szCs w:val="22"/>
                <w:lang w:val="vi-VN"/>
              </w:rPr>
              <w:t xml:space="preserve"> result</w:t>
            </w:r>
          </w:p>
        </w:tc>
      </w:tr>
      <w:tr w:rsidR="006A4733" w:rsidRPr="002B7630" w:rsidTr="00256415">
        <w:trPr>
          <w:jc w:val="center"/>
        </w:trPr>
        <w:tc>
          <w:tcPr>
            <w:tcW w:w="566" w:type="dxa"/>
            <w:vMerge/>
            <w:vAlign w:val="center"/>
          </w:tcPr>
          <w:p w:rsidR="006A4733" w:rsidRPr="004255F3" w:rsidRDefault="006A4733" w:rsidP="00BE08AA">
            <w:pPr>
              <w:jc w:val="center"/>
              <w:rPr>
                <w:b/>
                <w:sz w:val="20"/>
                <w:szCs w:val="22"/>
              </w:rPr>
            </w:pPr>
          </w:p>
        </w:tc>
        <w:tc>
          <w:tcPr>
            <w:tcW w:w="2836" w:type="dxa"/>
            <w:vMerge/>
            <w:vAlign w:val="center"/>
          </w:tcPr>
          <w:p w:rsidR="006A4733" w:rsidRPr="004255F3" w:rsidRDefault="006A4733" w:rsidP="00BE08AA">
            <w:pPr>
              <w:jc w:val="center"/>
              <w:rPr>
                <w:b/>
                <w:sz w:val="20"/>
                <w:szCs w:val="22"/>
              </w:rPr>
            </w:pPr>
          </w:p>
        </w:tc>
        <w:tc>
          <w:tcPr>
            <w:tcW w:w="1843" w:type="dxa"/>
            <w:gridSpan w:val="2"/>
            <w:vAlign w:val="center"/>
          </w:tcPr>
          <w:p w:rsidR="006A4733" w:rsidRPr="004970C6" w:rsidRDefault="00FC76AB" w:rsidP="00BE08AA">
            <w:pPr>
              <w:jc w:val="center"/>
              <w:rPr>
                <w:b/>
                <w:sz w:val="20"/>
                <w:szCs w:val="22"/>
                <w:lang w:val="vi-VN"/>
              </w:rPr>
            </w:pPr>
            <w:r w:rsidRPr="004970C6">
              <w:rPr>
                <w:b/>
                <w:sz w:val="20"/>
                <w:szCs w:val="22"/>
                <w:lang w:val="vi-VN"/>
              </w:rPr>
              <w:t>Pre-test</w:t>
            </w:r>
          </w:p>
        </w:tc>
        <w:tc>
          <w:tcPr>
            <w:tcW w:w="1417" w:type="dxa"/>
            <w:gridSpan w:val="2"/>
            <w:vAlign w:val="center"/>
          </w:tcPr>
          <w:p w:rsidR="006A4733" w:rsidRPr="004970C6" w:rsidRDefault="00FC76AB" w:rsidP="00BE08AA">
            <w:pPr>
              <w:jc w:val="center"/>
              <w:rPr>
                <w:b/>
                <w:sz w:val="20"/>
                <w:szCs w:val="22"/>
                <w:lang w:val="vi-VN"/>
              </w:rPr>
            </w:pPr>
            <w:r w:rsidRPr="004970C6">
              <w:rPr>
                <w:b/>
                <w:sz w:val="20"/>
                <w:szCs w:val="22"/>
                <w:lang w:val="vi-VN"/>
              </w:rPr>
              <w:t>Post-test</w:t>
            </w:r>
          </w:p>
        </w:tc>
      </w:tr>
      <w:tr w:rsidR="006A4733" w:rsidRPr="002B7630" w:rsidTr="00256415">
        <w:trPr>
          <w:jc w:val="center"/>
        </w:trPr>
        <w:tc>
          <w:tcPr>
            <w:tcW w:w="566" w:type="dxa"/>
            <w:vMerge/>
            <w:vAlign w:val="center"/>
          </w:tcPr>
          <w:p w:rsidR="006A4733" w:rsidRPr="004255F3" w:rsidRDefault="006A4733" w:rsidP="00BE08AA">
            <w:pPr>
              <w:jc w:val="center"/>
              <w:rPr>
                <w:b/>
                <w:sz w:val="20"/>
                <w:szCs w:val="22"/>
              </w:rPr>
            </w:pPr>
          </w:p>
        </w:tc>
        <w:tc>
          <w:tcPr>
            <w:tcW w:w="2836" w:type="dxa"/>
            <w:vMerge/>
            <w:vAlign w:val="center"/>
          </w:tcPr>
          <w:p w:rsidR="006A4733" w:rsidRPr="004255F3" w:rsidRDefault="006A4733" w:rsidP="00BE08AA">
            <w:pPr>
              <w:jc w:val="center"/>
              <w:rPr>
                <w:b/>
                <w:sz w:val="20"/>
                <w:szCs w:val="22"/>
              </w:rPr>
            </w:pPr>
          </w:p>
        </w:tc>
        <w:tc>
          <w:tcPr>
            <w:tcW w:w="851" w:type="dxa"/>
            <w:vAlign w:val="center"/>
          </w:tcPr>
          <w:p w:rsidR="006A4733" w:rsidRPr="004970C6" w:rsidRDefault="00986189" w:rsidP="00BE08AA">
            <w:pPr>
              <w:ind w:left="-57" w:right="-57"/>
              <w:jc w:val="center"/>
              <w:rPr>
                <w:b/>
                <w:sz w:val="20"/>
                <w:szCs w:val="22"/>
              </w:rPr>
            </w:pPr>
            <m:oMathPara>
              <m:oMath>
                <m:acc>
                  <m:accPr>
                    <m:chr m:val="̅"/>
                    <m:ctrlPr>
                      <w:rPr>
                        <w:rFonts w:ascii="Cambria Math" w:hAnsi="Cambria Math"/>
                        <w:b/>
                        <w:i/>
                        <w:sz w:val="20"/>
                        <w:szCs w:val="22"/>
                      </w:rPr>
                    </m:ctrlPr>
                  </m:accPr>
                  <m:e>
                    <m:r>
                      <m:rPr>
                        <m:sty m:val="bi"/>
                      </m:rPr>
                      <w:rPr>
                        <w:rFonts w:ascii="Cambria Math" w:hAnsi="Cambria Math"/>
                        <w:sz w:val="20"/>
                        <w:szCs w:val="22"/>
                      </w:rPr>
                      <m:t>X</m:t>
                    </m:r>
                  </m:e>
                </m:acc>
              </m:oMath>
            </m:oMathPara>
          </w:p>
        </w:tc>
        <w:tc>
          <w:tcPr>
            <w:tcW w:w="992" w:type="dxa"/>
            <w:vAlign w:val="center"/>
          </w:tcPr>
          <w:p w:rsidR="006A4733" w:rsidRPr="004970C6" w:rsidRDefault="006A4733" w:rsidP="00BE08AA">
            <w:pPr>
              <w:ind w:left="-57" w:right="-57"/>
              <w:jc w:val="center"/>
              <w:rPr>
                <w:b/>
                <w:sz w:val="20"/>
                <w:szCs w:val="22"/>
              </w:rPr>
            </w:pPr>
            <m:oMathPara>
              <m:oMath>
                <m:r>
                  <m:rPr>
                    <m:sty m:val="bi"/>
                  </m:rPr>
                  <w:rPr>
                    <w:rFonts w:ascii="Cambria Math" w:hAnsi="Cambria Math"/>
                    <w:sz w:val="20"/>
                    <w:szCs w:val="22"/>
                  </w:rPr>
                  <m:t>σ</m:t>
                </m:r>
              </m:oMath>
            </m:oMathPara>
          </w:p>
        </w:tc>
        <w:tc>
          <w:tcPr>
            <w:tcW w:w="709" w:type="dxa"/>
            <w:vAlign w:val="center"/>
          </w:tcPr>
          <w:p w:rsidR="006A4733" w:rsidRPr="004970C6" w:rsidRDefault="00986189" w:rsidP="00BE08AA">
            <w:pPr>
              <w:ind w:left="-57" w:right="-57"/>
              <w:jc w:val="center"/>
              <w:rPr>
                <w:b/>
                <w:sz w:val="20"/>
                <w:szCs w:val="22"/>
              </w:rPr>
            </w:pPr>
            <m:oMathPara>
              <m:oMath>
                <m:acc>
                  <m:accPr>
                    <m:chr m:val="̅"/>
                    <m:ctrlPr>
                      <w:rPr>
                        <w:rFonts w:ascii="Cambria Math" w:hAnsi="Cambria Math"/>
                        <w:b/>
                        <w:i/>
                        <w:sz w:val="20"/>
                        <w:szCs w:val="22"/>
                      </w:rPr>
                    </m:ctrlPr>
                  </m:accPr>
                  <m:e>
                    <m:r>
                      <m:rPr>
                        <m:sty m:val="bi"/>
                      </m:rPr>
                      <w:rPr>
                        <w:rFonts w:ascii="Cambria Math" w:hAnsi="Cambria Math"/>
                        <w:sz w:val="20"/>
                        <w:szCs w:val="22"/>
                      </w:rPr>
                      <m:t>X</m:t>
                    </m:r>
                  </m:e>
                </m:acc>
              </m:oMath>
            </m:oMathPara>
          </w:p>
        </w:tc>
        <w:tc>
          <w:tcPr>
            <w:tcW w:w="708" w:type="dxa"/>
            <w:vAlign w:val="center"/>
          </w:tcPr>
          <w:p w:rsidR="006A4733" w:rsidRPr="004970C6" w:rsidRDefault="006A4733" w:rsidP="00BE08AA">
            <w:pPr>
              <w:ind w:left="-57" w:right="-57"/>
              <w:jc w:val="center"/>
              <w:rPr>
                <w:b/>
                <w:sz w:val="20"/>
                <w:szCs w:val="22"/>
              </w:rPr>
            </w:pPr>
            <m:oMathPara>
              <m:oMath>
                <m:r>
                  <m:rPr>
                    <m:sty m:val="bi"/>
                  </m:rPr>
                  <w:rPr>
                    <w:rFonts w:ascii="Cambria Math" w:hAnsi="Cambria Math"/>
                    <w:sz w:val="20"/>
                    <w:szCs w:val="22"/>
                  </w:rPr>
                  <m:t>σ</m:t>
                </m:r>
              </m:oMath>
            </m:oMathPara>
          </w:p>
        </w:tc>
      </w:tr>
      <w:tr w:rsidR="006A4733" w:rsidRPr="002B7630" w:rsidTr="005516FA">
        <w:trPr>
          <w:jc w:val="center"/>
        </w:trPr>
        <w:tc>
          <w:tcPr>
            <w:tcW w:w="566" w:type="dxa"/>
          </w:tcPr>
          <w:p w:rsidR="006A4733" w:rsidRPr="004970C6" w:rsidRDefault="006A4733" w:rsidP="00BE08AA">
            <w:pPr>
              <w:jc w:val="center"/>
              <w:rPr>
                <w:sz w:val="20"/>
                <w:szCs w:val="22"/>
              </w:rPr>
            </w:pPr>
            <w:r w:rsidRPr="004970C6">
              <w:rPr>
                <w:sz w:val="20"/>
                <w:szCs w:val="22"/>
              </w:rPr>
              <w:t>1</w:t>
            </w:r>
          </w:p>
        </w:tc>
        <w:tc>
          <w:tcPr>
            <w:tcW w:w="2836" w:type="dxa"/>
          </w:tcPr>
          <w:p w:rsidR="006A4733" w:rsidRPr="004970C6" w:rsidRDefault="00FC76AB" w:rsidP="00BE08AA">
            <w:pPr>
              <w:jc w:val="both"/>
              <w:rPr>
                <w:sz w:val="20"/>
                <w:szCs w:val="22"/>
                <w:lang w:val="vi-VN"/>
              </w:rPr>
            </w:pPr>
            <w:r w:rsidRPr="004970C6">
              <w:rPr>
                <w:sz w:val="20"/>
                <w:szCs w:val="22"/>
                <w:lang w:val="vi-VN"/>
              </w:rPr>
              <w:t>The CT process</w:t>
            </w:r>
          </w:p>
        </w:tc>
        <w:tc>
          <w:tcPr>
            <w:tcW w:w="851" w:type="dxa"/>
          </w:tcPr>
          <w:p w:rsidR="006A4733" w:rsidRPr="004255F3" w:rsidRDefault="006A4733" w:rsidP="00BE08AA">
            <w:pPr>
              <w:jc w:val="center"/>
              <w:rPr>
                <w:sz w:val="20"/>
                <w:szCs w:val="22"/>
              </w:rPr>
            </w:pPr>
            <w:r w:rsidRPr="004255F3">
              <w:rPr>
                <w:sz w:val="20"/>
                <w:szCs w:val="22"/>
              </w:rPr>
              <w:t>2,79</w:t>
            </w:r>
          </w:p>
        </w:tc>
        <w:tc>
          <w:tcPr>
            <w:tcW w:w="992" w:type="dxa"/>
          </w:tcPr>
          <w:p w:rsidR="006A4733" w:rsidRPr="004255F3" w:rsidRDefault="006A4733" w:rsidP="00BE08AA">
            <w:pPr>
              <w:jc w:val="center"/>
              <w:rPr>
                <w:sz w:val="20"/>
                <w:szCs w:val="22"/>
              </w:rPr>
            </w:pPr>
            <w:r w:rsidRPr="004255F3">
              <w:rPr>
                <w:sz w:val="20"/>
                <w:szCs w:val="22"/>
              </w:rPr>
              <w:t>0,82</w:t>
            </w:r>
          </w:p>
        </w:tc>
        <w:tc>
          <w:tcPr>
            <w:tcW w:w="709" w:type="dxa"/>
          </w:tcPr>
          <w:p w:rsidR="006A4733" w:rsidRPr="004255F3" w:rsidRDefault="006A4733" w:rsidP="00BE08AA">
            <w:pPr>
              <w:jc w:val="center"/>
              <w:rPr>
                <w:sz w:val="20"/>
                <w:szCs w:val="22"/>
              </w:rPr>
            </w:pPr>
            <w:r w:rsidRPr="004255F3">
              <w:rPr>
                <w:sz w:val="20"/>
                <w:szCs w:val="22"/>
              </w:rPr>
              <w:t>2,79</w:t>
            </w:r>
          </w:p>
        </w:tc>
        <w:tc>
          <w:tcPr>
            <w:tcW w:w="708" w:type="dxa"/>
          </w:tcPr>
          <w:p w:rsidR="006A4733" w:rsidRPr="004255F3" w:rsidRDefault="006A4733" w:rsidP="00BE08AA">
            <w:pPr>
              <w:jc w:val="center"/>
              <w:rPr>
                <w:sz w:val="20"/>
                <w:szCs w:val="22"/>
              </w:rPr>
            </w:pPr>
            <w:r w:rsidRPr="004255F3">
              <w:rPr>
                <w:sz w:val="20"/>
                <w:szCs w:val="22"/>
              </w:rPr>
              <w:t>0,86</w:t>
            </w:r>
          </w:p>
        </w:tc>
      </w:tr>
      <w:tr w:rsidR="006A4733" w:rsidRPr="002B7630" w:rsidTr="005516FA">
        <w:trPr>
          <w:jc w:val="center"/>
        </w:trPr>
        <w:tc>
          <w:tcPr>
            <w:tcW w:w="566" w:type="dxa"/>
          </w:tcPr>
          <w:p w:rsidR="006A4733" w:rsidRPr="004255F3" w:rsidRDefault="006A4733" w:rsidP="00BE08AA">
            <w:pPr>
              <w:jc w:val="center"/>
              <w:rPr>
                <w:sz w:val="20"/>
                <w:szCs w:val="22"/>
              </w:rPr>
            </w:pPr>
            <w:r w:rsidRPr="004255F3">
              <w:rPr>
                <w:sz w:val="20"/>
                <w:szCs w:val="22"/>
              </w:rPr>
              <w:t>2</w:t>
            </w:r>
          </w:p>
        </w:tc>
        <w:tc>
          <w:tcPr>
            <w:tcW w:w="2836" w:type="dxa"/>
          </w:tcPr>
          <w:p w:rsidR="006A4733" w:rsidRPr="004255F3" w:rsidRDefault="00FC76AB" w:rsidP="00BE08AA">
            <w:pPr>
              <w:jc w:val="both"/>
              <w:rPr>
                <w:sz w:val="20"/>
                <w:szCs w:val="22"/>
              </w:rPr>
            </w:pPr>
            <w:r w:rsidRPr="00FC76AB">
              <w:rPr>
                <w:sz w:val="20"/>
                <w:szCs w:val="22"/>
              </w:rPr>
              <w:t>Achieved capacity of students</w:t>
            </w:r>
          </w:p>
        </w:tc>
        <w:tc>
          <w:tcPr>
            <w:tcW w:w="851" w:type="dxa"/>
          </w:tcPr>
          <w:p w:rsidR="006A4733" w:rsidRPr="004255F3" w:rsidRDefault="006A4733" w:rsidP="00BE08AA">
            <w:pPr>
              <w:jc w:val="center"/>
              <w:rPr>
                <w:sz w:val="20"/>
                <w:szCs w:val="22"/>
              </w:rPr>
            </w:pPr>
            <w:r w:rsidRPr="004255F3">
              <w:rPr>
                <w:sz w:val="20"/>
                <w:szCs w:val="22"/>
              </w:rPr>
              <w:t>2,74</w:t>
            </w:r>
          </w:p>
        </w:tc>
        <w:tc>
          <w:tcPr>
            <w:tcW w:w="992" w:type="dxa"/>
          </w:tcPr>
          <w:p w:rsidR="006A4733" w:rsidRPr="004255F3" w:rsidRDefault="006A4733" w:rsidP="00BE08AA">
            <w:pPr>
              <w:jc w:val="center"/>
              <w:rPr>
                <w:sz w:val="20"/>
                <w:szCs w:val="22"/>
              </w:rPr>
            </w:pPr>
            <w:r w:rsidRPr="004255F3">
              <w:rPr>
                <w:sz w:val="20"/>
                <w:szCs w:val="22"/>
              </w:rPr>
              <w:t>0,78</w:t>
            </w:r>
          </w:p>
        </w:tc>
        <w:tc>
          <w:tcPr>
            <w:tcW w:w="709" w:type="dxa"/>
          </w:tcPr>
          <w:p w:rsidR="006A4733" w:rsidRPr="004255F3" w:rsidRDefault="006A4733" w:rsidP="00BE08AA">
            <w:pPr>
              <w:jc w:val="center"/>
              <w:rPr>
                <w:sz w:val="20"/>
                <w:szCs w:val="22"/>
              </w:rPr>
            </w:pPr>
            <w:r w:rsidRPr="004255F3">
              <w:rPr>
                <w:sz w:val="20"/>
                <w:szCs w:val="22"/>
              </w:rPr>
              <w:t>2,74</w:t>
            </w:r>
          </w:p>
        </w:tc>
        <w:tc>
          <w:tcPr>
            <w:tcW w:w="708" w:type="dxa"/>
          </w:tcPr>
          <w:p w:rsidR="006A4733" w:rsidRPr="004255F3" w:rsidRDefault="006A4733" w:rsidP="00BE08AA">
            <w:pPr>
              <w:jc w:val="center"/>
              <w:rPr>
                <w:sz w:val="20"/>
                <w:szCs w:val="22"/>
              </w:rPr>
            </w:pPr>
            <w:r w:rsidRPr="004255F3">
              <w:rPr>
                <w:sz w:val="20"/>
                <w:szCs w:val="22"/>
              </w:rPr>
              <w:t>0,77</w:t>
            </w:r>
          </w:p>
        </w:tc>
      </w:tr>
    </w:tbl>
    <w:p w:rsidR="00CE7E26" w:rsidRPr="004970C6" w:rsidRDefault="004970C6" w:rsidP="00BE08AA">
      <w:pPr>
        <w:ind w:firstLine="567"/>
        <w:jc w:val="both"/>
        <w:rPr>
          <w:i/>
          <w:sz w:val="22"/>
          <w:szCs w:val="22"/>
          <w:lang w:val="nl-NL"/>
        </w:rPr>
      </w:pPr>
      <w:bookmarkStart w:id="73" w:name="_Toc516545331"/>
      <w:r w:rsidRPr="004970C6">
        <w:rPr>
          <w:noProof/>
          <w:sz w:val="22"/>
          <w:szCs w:val="22"/>
          <w:lang w:val="nl-NL"/>
        </w:rPr>
        <w:t>Results shown i</w:t>
      </w:r>
      <w:r w:rsidR="00D823B6" w:rsidRPr="004970C6">
        <w:rPr>
          <w:noProof/>
          <w:sz w:val="22"/>
          <w:szCs w:val="22"/>
          <w:lang w:val="nl-NL"/>
        </w:rPr>
        <w:t>n Table 3.12; which shows that the CT process and the CT results in the pre- and post-test baseline are not significantly different, reflecting the distance of the assessment</w:t>
      </w:r>
      <w:r w:rsidR="00D823B6" w:rsidRPr="004970C6">
        <w:rPr>
          <w:noProof/>
          <w:sz w:val="22"/>
          <w:szCs w:val="22"/>
          <w:lang w:val="vi-VN"/>
        </w:rPr>
        <w:t xml:space="preserve"> </w:t>
      </w:r>
      <w:r w:rsidR="00D823B6" w:rsidRPr="004970C6">
        <w:rPr>
          <w:noProof/>
          <w:sz w:val="22"/>
          <w:szCs w:val="22"/>
          <w:lang w:val="nl-NL"/>
        </w:rPr>
        <w:t>GPA between the CT process and CT results in the pre- and post-control baseline being 0</w:t>
      </w:r>
      <w:r w:rsidR="00CE7E26" w:rsidRPr="004970C6">
        <w:rPr>
          <w:noProof/>
          <w:sz w:val="22"/>
          <w:szCs w:val="22"/>
          <w:lang w:val="nl-NL"/>
        </w:rPr>
        <w:t>.</w:t>
      </w:r>
    </w:p>
    <w:p w:rsidR="00D823B6" w:rsidRPr="004970C6" w:rsidRDefault="00D823B6" w:rsidP="00BE08AA">
      <w:pPr>
        <w:ind w:firstLine="567"/>
        <w:jc w:val="both"/>
        <w:rPr>
          <w:noProof/>
          <w:spacing w:val="-4"/>
          <w:sz w:val="22"/>
          <w:szCs w:val="22"/>
          <w:lang w:val="nl-NL"/>
        </w:rPr>
      </w:pPr>
      <w:r w:rsidRPr="004970C6">
        <w:rPr>
          <w:noProof/>
          <w:spacing w:val="-4"/>
          <w:sz w:val="22"/>
          <w:szCs w:val="22"/>
          <w:lang w:val="nl-NL"/>
        </w:rPr>
        <w:t>The assessment GPA of the CT process and the CT results of the pre- and post-control facilities are the same, meaning that the quality of the CT process, the ability of the students in the control baseline to have no change being post-test.</w:t>
      </w:r>
    </w:p>
    <w:p w:rsidR="0025442B" w:rsidRPr="004970C6" w:rsidRDefault="000F0067" w:rsidP="00BE08AA">
      <w:pPr>
        <w:ind w:firstLine="567"/>
        <w:jc w:val="both"/>
        <w:rPr>
          <w:noProof/>
          <w:sz w:val="22"/>
          <w:szCs w:val="22"/>
          <w:lang w:val="nl-NL"/>
        </w:rPr>
      </w:pPr>
      <w:r w:rsidRPr="004970C6">
        <w:rPr>
          <w:noProof/>
          <w:sz w:val="22"/>
          <w:szCs w:val="22"/>
          <w:lang w:val="nl-NL"/>
        </w:rPr>
        <w:t xml:space="preserve"> </w:t>
      </w:r>
      <w:r w:rsidR="0025442B" w:rsidRPr="004970C6">
        <w:rPr>
          <w:noProof/>
          <w:sz w:val="22"/>
          <w:szCs w:val="22"/>
          <w:lang w:val="nl-NL"/>
        </w:rPr>
        <w:t>The standard deviations of the assessment content in the pre and post- test have still reached a high level and there are no significant differences indicating the values of the CT process and the students' clinical capacity distracting far from the value of the CT process and the CT outcome at the control baseline being pre and post-test.</w:t>
      </w:r>
    </w:p>
    <w:p w:rsidR="00EE05E1" w:rsidRDefault="00131C24" w:rsidP="00BE08AA">
      <w:pPr>
        <w:ind w:firstLine="567"/>
        <w:jc w:val="both"/>
        <w:rPr>
          <w:i/>
          <w:sz w:val="22"/>
          <w:szCs w:val="22"/>
          <w:lang w:val="nl-NL"/>
        </w:rPr>
      </w:pPr>
      <w:r w:rsidRPr="004970C6">
        <w:rPr>
          <w:i/>
          <w:sz w:val="22"/>
          <w:szCs w:val="22"/>
          <w:lang w:val="nl-NL"/>
        </w:rPr>
        <w:t xml:space="preserve">3.5.7.4. </w:t>
      </w:r>
      <w:bookmarkStart w:id="74" w:name="_Toc516544390"/>
      <w:bookmarkEnd w:id="73"/>
      <w:r w:rsidR="0025442B" w:rsidRPr="004970C6">
        <w:rPr>
          <w:i/>
          <w:sz w:val="22"/>
          <w:szCs w:val="22"/>
          <w:lang w:val="nl-NL"/>
        </w:rPr>
        <w:t>The change of the CT process and CT outcomes at pre-test and post-test baseline.</w:t>
      </w:r>
    </w:p>
    <w:p w:rsidR="00D01829" w:rsidRPr="002863A0" w:rsidRDefault="00C57320" w:rsidP="00BE08AA">
      <w:pPr>
        <w:jc w:val="center"/>
        <w:rPr>
          <w:b/>
          <w:i/>
          <w:sz w:val="20"/>
          <w:szCs w:val="20"/>
          <w:lang w:val="nl-NL"/>
        </w:rPr>
      </w:pPr>
      <w:r w:rsidRPr="002863A0">
        <w:rPr>
          <w:b/>
          <w:i/>
          <w:sz w:val="20"/>
          <w:szCs w:val="20"/>
          <w:lang w:val="nl-NL"/>
        </w:rPr>
        <w:t>Table</w:t>
      </w:r>
      <w:r w:rsidR="00D01829" w:rsidRPr="002863A0">
        <w:rPr>
          <w:b/>
          <w:i/>
          <w:sz w:val="20"/>
          <w:szCs w:val="20"/>
          <w:lang w:val="nl-NL"/>
        </w:rPr>
        <w:t xml:space="preserve"> 3.15. </w:t>
      </w:r>
      <w:r w:rsidR="0025442B" w:rsidRPr="002863A0">
        <w:rPr>
          <w:b/>
          <w:i/>
          <w:sz w:val="20"/>
          <w:szCs w:val="20"/>
          <w:lang w:val="vi-VN"/>
        </w:rPr>
        <w:t>Summary on comparing t</w:t>
      </w:r>
      <w:r w:rsidR="0025442B" w:rsidRPr="002863A0">
        <w:rPr>
          <w:b/>
          <w:i/>
          <w:sz w:val="20"/>
          <w:szCs w:val="20"/>
          <w:lang w:val="nl-NL"/>
        </w:rPr>
        <w:t>he change of the CT process and CT outcomes at pre-test and post-test baseline.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2681"/>
        <w:gridCol w:w="892"/>
        <w:gridCol w:w="891"/>
        <w:gridCol w:w="891"/>
        <w:gridCol w:w="786"/>
      </w:tblGrid>
      <w:tr w:rsidR="00D01829" w:rsidRPr="002B7630" w:rsidTr="00256415">
        <w:trPr>
          <w:jc w:val="center"/>
        </w:trPr>
        <w:tc>
          <w:tcPr>
            <w:tcW w:w="549" w:type="dxa"/>
            <w:vMerge w:val="restart"/>
            <w:vAlign w:val="center"/>
          </w:tcPr>
          <w:p w:rsidR="00D01829" w:rsidRPr="004970C6" w:rsidRDefault="0025442B" w:rsidP="00BE08AA">
            <w:pPr>
              <w:jc w:val="center"/>
              <w:rPr>
                <w:b/>
                <w:sz w:val="20"/>
                <w:szCs w:val="20"/>
                <w:lang w:val="vi-VN"/>
              </w:rPr>
            </w:pPr>
            <w:r w:rsidRPr="004970C6">
              <w:rPr>
                <w:b/>
                <w:sz w:val="20"/>
                <w:szCs w:val="20"/>
                <w:lang w:val="vi-VN"/>
              </w:rPr>
              <w:t>No.</w:t>
            </w:r>
          </w:p>
        </w:tc>
        <w:tc>
          <w:tcPr>
            <w:tcW w:w="2681" w:type="dxa"/>
            <w:vMerge w:val="restart"/>
            <w:vAlign w:val="center"/>
          </w:tcPr>
          <w:p w:rsidR="00D01829" w:rsidRPr="004970C6" w:rsidRDefault="0025442B" w:rsidP="00BE08AA">
            <w:pPr>
              <w:jc w:val="center"/>
              <w:rPr>
                <w:b/>
                <w:sz w:val="20"/>
                <w:szCs w:val="20"/>
                <w:lang w:val="vi-VN"/>
              </w:rPr>
            </w:pPr>
            <w:r w:rsidRPr="004970C6">
              <w:rPr>
                <w:b/>
                <w:sz w:val="20"/>
                <w:szCs w:val="20"/>
                <w:lang w:val="vi-VN"/>
              </w:rPr>
              <w:t>Content of assessment</w:t>
            </w:r>
          </w:p>
        </w:tc>
        <w:tc>
          <w:tcPr>
            <w:tcW w:w="3460" w:type="dxa"/>
            <w:gridSpan w:val="4"/>
            <w:vAlign w:val="center"/>
          </w:tcPr>
          <w:p w:rsidR="00D01829" w:rsidRPr="004970C6" w:rsidRDefault="0025442B" w:rsidP="00BE08AA">
            <w:pPr>
              <w:jc w:val="center"/>
              <w:rPr>
                <w:b/>
                <w:sz w:val="20"/>
                <w:szCs w:val="20"/>
                <w:lang w:val="vi-VN"/>
              </w:rPr>
            </w:pPr>
            <w:r w:rsidRPr="004970C6">
              <w:rPr>
                <w:b/>
                <w:sz w:val="20"/>
                <w:szCs w:val="20"/>
                <w:lang w:val="vi-VN"/>
              </w:rPr>
              <w:t>Assessment result</w:t>
            </w:r>
          </w:p>
        </w:tc>
      </w:tr>
      <w:tr w:rsidR="00D01829" w:rsidRPr="002B7630" w:rsidTr="00256415">
        <w:trPr>
          <w:jc w:val="center"/>
        </w:trPr>
        <w:tc>
          <w:tcPr>
            <w:tcW w:w="549" w:type="dxa"/>
            <w:vMerge/>
            <w:vAlign w:val="center"/>
          </w:tcPr>
          <w:p w:rsidR="00D01829" w:rsidRPr="00EA61A4" w:rsidRDefault="00D01829" w:rsidP="00BE08AA">
            <w:pPr>
              <w:jc w:val="center"/>
              <w:rPr>
                <w:b/>
                <w:sz w:val="20"/>
                <w:szCs w:val="20"/>
              </w:rPr>
            </w:pPr>
          </w:p>
        </w:tc>
        <w:tc>
          <w:tcPr>
            <w:tcW w:w="2681" w:type="dxa"/>
            <w:vMerge/>
            <w:vAlign w:val="center"/>
          </w:tcPr>
          <w:p w:rsidR="00D01829" w:rsidRPr="00EA61A4" w:rsidRDefault="00D01829" w:rsidP="00BE08AA">
            <w:pPr>
              <w:jc w:val="center"/>
              <w:rPr>
                <w:b/>
                <w:sz w:val="20"/>
                <w:szCs w:val="20"/>
              </w:rPr>
            </w:pPr>
          </w:p>
        </w:tc>
        <w:tc>
          <w:tcPr>
            <w:tcW w:w="1783" w:type="dxa"/>
            <w:gridSpan w:val="2"/>
            <w:vAlign w:val="center"/>
          </w:tcPr>
          <w:p w:rsidR="00D01829" w:rsidRPr="004970C6" w:rsidRDefault="0025442B" w:rsidP="00BE08AA">
            <w:pPr>
              <w:jc w:val="center"/>
              <w:rPr>
                <w:b/>
                <w:sz w:val="20"/>
                <w:szCs w:val="20"/>
                <w:lang w:val="vi-VN"/>
              </w:rPr>
            </w:pPr>
            <w:r w:rsidRPr="004970C6">
              <w:rPr>
                <w:b/>
                <w:sz w:val="20"/>
                <w:szCs w:val="20"/>
                <w:lang w:val="vi-VN"/>
              </w:rPr>
              <w:t>Pre-test</w:t>
            </w:r>
          </w:p>
        </w:tc>
        <w:tc>
          <w:tcPr>
            <w:tcW w:w="1677" w:type="dxa"/>
            <w:gridSpan w:val="2"/>
            <w:vAlign w:val="center"/>
          </w:tcPr>
          <w:p w:rsidR="00D01829" w:rsidRPr="0025442B" w:rsidRDefault="0025442B" w:rsidP="00BE08AA">
            <w:pPr>
              <w:jc w:val="center"/>
              <w:rPr>
                <w:b/>
                <w:sz w:val="20"/>
                <w:szCs w:val="20"/>
                <w:lang w:val="vi-VN"/>
              </w:rPr>
            </w:pPr>
            <w:r>
              <w:rPr>
                <w:b/>
                <w:sz w:val="20"/>
                <w:szCs w:val="20"/>
                <w:lang w:val="vi-VN"/>
              </w:rPr>
              <w:t>Pro-test</w:t>
            </w:r>
          </w:p>
        </w:tc>
      </w:tr>
      <w:tr w:rsidR="00D01829" w:rsidRPr="002B7630" w:rsidTr="00256415">
        <w:trPr>
          <w:jc w:val="center"/>
        </w:trPr>
        <w:tc>
          <w:tcPr>
            <w:tcW w:w="549" w:type="dxa"/>
            <w:vMerge/>
            <w:vAlign w:val="center"/>
          </w:tcPr>
          <w:p w:rsidR="00D01829" w:rsidRPr="00EA61A4" w:rsidRDefault="00D01829" w:rsidP="00BE08AA">
            <w:pPr>
              <w:jc w:val="center"/>
              <w:rPr>
                <w:b/>
                <w:sz w:val="20"/>
                <w:szCs w:val="20"/>
              </w:rPr>
            </w:pPr>
          </w:p>
        </w:tc>
        <w:tc>
          <w:tcPr>
            <w:tcW w:w="2681" w:type="dxa"/>
            <w:vMerge/>
            <w:vAlign w:val="center"/>
          </w:tcPr>
          <w:p w:rsidR="00D01829" w:rsidRPr="00EA61A4" w:rsidRDefault="00D01829" w:rsidP="00BE08AA">
            <w:pPr>
              <w:jc w:val="center"/>
              <w:rPr>
                <w:b/>
                <w:sz w:val="20"/>
                <w:szCs w:val="20"/>
              </w:rPr>
            </w:pPr>
          </w:p>
        </w:tc>
        <w:tc>
          <w:tcPr>
            <w:tcW w:w="892" w:type="dxa"/>
            <w:vAlign w:val="center"/>
          </w:tcPr>
          <w:p w:rsidR="00D01829" w:rsidRPr="00EA61A4" w:rsidRDefault="00986189" w:rsidP="00BE08AA">
            <w:pPr>
              <w:ind w:left="-57" w:right="-57"/>
              <w:jc w:val="center"/>
              <w:rPr>
                <w:b/>
                <w:sz w:val="20"/>
                <w:szCs w:val="20"/>
              </w:rPr>
            </w:pPr>
            <m:oMathPara>
              <m:oMath>
                <m:acc>
                  <m:accPr>
                    <m:chr m:val="̅"/>
                    <m:ctrlPr>
                      <w:rPr>
                        <w:rFonts w:ascii="Cambria Math" w:hAnsi="Cambria Math"/>
                        <w:b/>
                        <w:i/>
                        <w:sz w:val="20"/>
                        <w:szCs w:val="20"/>
                      </w:rPr>
                    </m:ctrlPr>
                  </m:accPr>
                  <m:e>
                    <m:r>
                      <m:rPr>
                        <m:sty m:val="bi"/>
                      </m:rPr>
                      <w:rPr>
                        <w:rFonts w:ascii="Cambria Math" w:hAnsi="Cambria Math"/>
                        <w:sz w:val="20"/>
                        <w:szCs w:val="20"/>
                      </w:rPr>
                      <m:t>X</m:t>
                    </m:r>
                  </m:e>
                </m:acc>
              </m:oMath>
            </m:oMathPara>
          </w:p>
        </w:tc>
        <w:tc>
          <w:tcPr>
            <w:tcW w:w="891" w:type="dxa"/>
            <w:vAlign w:val="center"/>
          </w:tcPr>
          <w:p w:rsidR="00D01829" w:rsidRPr="00EA61A4" w:rsidRDefault="00D01829" w:rsidP="00BE08AA">
            <w:pPr>
              <w:ind w:left="-57" w:right="-57"/>
              <w:jc w:val="center"/>
              <w:rPr>
                <w:b/>
                <w:sz w:val="20"/>
                <w:szCs w:val="20"/>
              </w:rPr>
            </w:pPr>
            <m:oMathPara>
              <m:oMath>
                <m:r>
                  <m:rPr>
                    <m:sty m:val="bi"/>
                  </m:rPr>
                  <w:rPr>
                    <w:rFonts w:ascii="Cambria Math" w:hAnsi="Cambria Math"/>
                    <w:sz w:val="20"/>
                    <w:szCs w:val="20"/>
                  </w:rPr>
                  <m:t>σ</m:t>
                </m:r>
              </m:oMath>
            </m:oMathPara>
          </w:p>
        </w:tc>
        <w:tc>
          <w:tcPr>
            <w:tcW w:w="891" w:type="dxa"/>
            <w:vAlign w:val="center"/>
          </w:tcPr>
          <w:p w:rsidR="00D01829" w:rsidRPr="00EA61A4" w:rsidRDefault="00986189" w:rsidP="00BE08AA">
            <w:pPr>
              <w:ind w:left="-57" w:right="-57"/>
              <w:jc w:val="center"/>
              <w:rPr>
                <w:b/>
                <w:sz w:val="20"/>
                <w:szCs w:val="20"/>
              </w:rPr>
            </w:pPr>
            <m:oMathPara>
              <m:oMath>
                <m:acc>
                  <m:accPr>
                    <m:chr m:val="̅"/>
                    <m:ctrlPr>
                      <w:rPr>
                        <w:rFonts w:ascii="Cambria Math" w:hAnsi="Cambria Math"/>
                        <w:b/>
                        <w:i/>
                        <w:sz w:val="20"/>
                        <w:szCs w:val="20"/>
                      </w:rPr>
                    </m:ctrlPr>
                  </m:accPr>
                  <m:e>
                    <m:r>
                      <m:rPr>
                        <m:sty m:val="bi"/>
                      </m:rPr>
                      <w:rPr>
                        <w:rFonts w:ascii="Cambria Math" w:hAnsi="Cambria Math"/>
                        <w:sz w:val="20"/>
                        <w:szCs w:val="20"/>
                      </w:rPr>
                      <m:t>X</m:t>
                    </m:r>
                  </m:e>
                </m:acc>
              </m:oMath>
            </m:oMathPara>
          </w:p>
        </w:tc>
        <w:tc>
          <w:tcPr>
            <w:tcW w:w="786" w:type="dxa"/>
            <w:vAlign w:val="center"/>
          </w:tcPr>
          <w:p w:rsidR="00D01829" w:rsidRPr="00EA61A4" w:rsidRDefault="00D01829" w:rsidP="00BE08AA">
            <w:pPr>
              <w:ind w:left="-57" w:right="-57"/>
              <w:jc w:val="center"/>
              <w:rPr>
                <w:b/>
                <w:sz w:val="20"/>
                <w:szCs w:val="20"/>
              </w:rPr>
            </w:pPr>
            <m:oMathPara>
              <m:oMath>
                <m:r>
                  <m:rPr>
                    <m:sty m:val="bi"/>
                  </m:rPr>
                  <w:rPr>
                    <w:rFonts w:ascii="Cambria Math" w:hAnsi="Cambria Math"/>
                    <w:sz w:val="20"/>
                    <w:szCs w:val="20"/>
                  </w:rPr>
                  <m:t>σ</m:t>
                </m:r>
              </m:oMath>
            </m:oMathPara>
          </w:p>
        </w:tc>
      </w:tr>
      <w:tr w:rsidR="00D01829" w:rsidRPr="002B7630" w:rsidTr="005516FA">
        <w:trPr>
          <w:jc w:val="center"/>
        </w:trPr>
        <w:tc>
          <w:tcPr>
            <w:tcW w:w="549" w:type="dxa"/>
          </w:tcPr>
          <w:p w:rsidR="00D01829" w:rsidRPr="00EA61A4" w:rsidRDefault="00D01829" w:rsidP="00BE08AA">
            <w:pPr>
              <w:jc w:val="center"/>
              <w:rPr>
                <w:sz w:val="20"/>
                <w:szCs w:val="20"/>
              </w:rPr>
            </w:pPr>
            <w:r w:rsidRPr="00EA61A4">
              <w:rPr>
                <w:sz w:val="20"/>
                <w:szCs w:val="20"/>
              </w:rPr>
              <w:t>1</w:t>
            </w:r>
          </w:p>
        </w:tc>
        <w:tc>
          <w:tcPr>
            <w:tcW w:w="2681" w:type="dxa"/>
          </w:tcPr>
          <w:p w:rsidR="00D01829" w:rsidRPr="00EA61A4" w:rsidRDefault="0025442B" w:rsidP="00BE08AA">
            <w:pPr>
              <w:jc w:val="both"/>
              <w:rPr>
                <w:sz w:val="20"/>
                <w:szCs w:val="20"/>
              </w:rPr>
            </w:pPr>
            <w:r>
              <w:rPr>
                <w:sz w:val="20"/>
                <w:szCs w:val="20"/>
                <w:lang w:val="vi-VN"/>
              </w:rPr>
              <w:t>The CT process</w:t>
            </w:r>
            <w:r w:rsidR="00D01829" w:rsidRPr="00EA61A4">
              <w:rPr>
                <w:sz w:val="20"/>
                <w:szCs w:val="20"/>
              </w:rPr>
              <w:t xml:space="preserve"> </w:t>
            </w:r>
          </w:p>
        </w:tc>
        <w:tc>
          <w:tcPr>
            <w:tcW w:w="892" w:type="dxa"/>
          </w:tcPr>
          <w:p w:rsidR="00D01829" w:rsidRPr="00EA61A4" w:rsidRDefault="00D01829" w:rsidP="00BE08AA">
            <w:pPr>
              <w:jc w:val="center"/>
              <w:rPr>
                <w:sz w:val="20"/>
                <w:szCs w:val="20"/>
              </w:rPr>
            </w:pPr>
            <w:r w:rsidRPr="00EA61A4">
              <w:rPr>
                <w:sz w:val="20"/>
                <w:szCs w:val="20"/>
              </w:rPr>
              <w:t>2,77</w:t>
            </w:r>
          </w:p>
        </w:tc>
        <w:tc>
          <w:tcPr>
            <w:tcW w:w="891" w:type="dxa"/>
          </w:tcPr>
          <w:p w:rsidR="00D01829" w:rsidRPr="00EA61A4" w:rsidRDefault="00D01829" w:rsidP="00BE08AA">
            <w:pPr>
              <w:jc w:val="center"/>
              <w:rPr>
                <w:sz w:val="20"/>
                <w:szCs w:val="20"/>
              </w:rPr>
            </w:pPr>
            <w:r w:rsidRPr="00EA61A4">
              <w:rPr>
                <w:sz w:val="20"/>
                <w:szCs w:val="20"/>
              </w:rPr>
              <w:t>0,8</w:t>
            </w:r>
          </w:p>
        </w:tc>
        <w:tc>
          <w:tcPr>
            <w:tcW w:w="891" w:type="dxa"/>
          </w:tcPr>
          <w:p w:rsidR="00D01829" w:rsidRPr="00EA61A4" w:rsidRDefault="00D01829" w:rsidP="00BE08AA">
            <w:pPr>
              <w:jc w:val="center"/>
              <w:rPr>
                <w:sz w:val="20"/>
                <w:szCs w:val="20"/>
              </w:rPr>
            </w:pPr>
            <w:r w:rsidRPr="00EA61A4">
              <w:rPr>
                <w:sz w:val="20"/>
                <w:szCs w:val="20"/>
              </w:rPr>
              <w:t>3,78</w:t>
            </w:r>
          </w:p>
        </w:tc>
        <w:tc>
          <w:tcPr>
            <w:tcW w:w="786" w:type="dxa"/>
          </w:tcPr>
          <w:p w:rsidR="00D01829" w:rsidRPr="00EA61A4" w:rsidRDefault="00D01829" w:rsidP="00BE08AA">
            <w:pPr>
              <w:jc w:val="center"/>
              <w:rPr>
                <w:sz w:val="20"/>
                <w:szCs w:val="20"/>
              </w:rPr>
            </w:pPr>
            <w:r w:rsidRPr="00EA61A4">
              <w:rPr>
                <w:sz w:val="20"/>
                <w:szCs w:val="20"/>
              </w:rPr>
              <w:t>0,4</w:t>
            </w:r>
          </w:p>
        </w:tc>
      </w:tr>
      <w:tr w:rsidR="00D01829" w:rsidRPr="002B7630" w:rsidTr="005516FA">
        <w:trPr>
          <w:jc w:val="center"/>
        </w:trPr>
        <w:tc>
          <w:tcPr>
            <w:tcW w:w="549" w:type="dxa"/>
          </w:tcPr>
          <w:p w:rsidR="00D01829" w:rsidRPr="00EA61A4" w:rsidRDefault="00D01829" w:rsidP="00BE08AA">
            <w:pPr>
              <w:jc w:val="center"/>
              <w:rPr>
                <w:sz w:val="20"/>
                <w:szCs w:val="20"/>
              </w:rPr>
            </w:pPr>
            <w:r w:rsidRPr="00EA61A4">
              <w:rPr>
                <w:sz w:val="20"/>
                <w:szCs w:val="20"/>
              </w:rPr>
              <w:t>2</w:t>
            </w:r>
          </w:p>
        </w:tc>
        <w:tc>
          <w:tcPr>
            <w:tcW w:w="2681" w:type="dxa"/>
          </w:tcPr>
          <w:p w:rsidR="00D01829" w:rsidRPr="00EA61A4" w:rsidRDefault="0025442B" w:rsidP="00BE08AA">
            <w:pPr>
              <w:jc w:val="both"/>
              <w:rPr>
                <w:sz w:val="20"/>
                <w:szCs w:val="20"/>
              </w:rPr>
            </w:pPr>
            <w:r w:rsidRPr="00FC76AB">
              <w:rPr>
                <w:sz w:val="20"/>
                <w:szCs w:val="22"/>
              </w:rPr>
              <w:t>Achieved capacity of students</w:t>
            </w:r>
          </w:p>
        </w:tc>
        <w:tc>
          <w:tcPr>
            <w:tcW w:w="892" w:type="dxa"/>
          </w:tcPr>
          <w:p w:rsidR="00D01829" w:rsidRPr="00EA61A4" w:rsidRDefault="00D01829" w:rsidP="00BE08AA">
            <w:pPr>
              <w:jc w:val="center"/>
              <w:rPr>
                <w:sz w:val="20"/>
                <w:szCs w:val="20"/>
              </w:rPr>
            </w:pPr>
            <w:r w:rsidRPr="00EA61A4">
              <w:rPr>
                <w:sz w:val="20"/>
                <w:szCs w:val="20"/>
              </w:rPr>
              <w:t>2,74</w:t>
            </w:r>
          </w:p>
        </w:tc>
        <w:tc>
          <w:tcPr>
            <w:tcW w:w="891" w:type="dxa"/>
          </w:tcPr>
          <w:p w:rsidR="00D01829" w:rsidRPr="00EA61A4" w:rsidRDefault="00D01829" w:rsidP="00BE08AA">
            <w:pPr>
              <w:jc w:val="center"/>
              <w:rPr>
                <w:sz w:val="20"/>
                <w:szCs w:val="20"/>
              </w:rPr>
            </w:pPr>
            <w:r w:rsidRPr="00EA61A4">
              <w:rPr>
                <w:sz w:val="20"/>
                <w:szCs w:val="20"/>
              </w:rPr>
              <w:t>0,74</w:t>
            </w:r>
          </w:p>
        </w:tc>
        <w:tc>
          <w:tcPr>
            <w:tcW w:w="891" w:type="dxa"/>
          </w:tcPr>
          <w:p w:rsidR="00D01829" w:rsidRPr="00EA61A4" w:rsidRDefault="00D01829" w:rsidP="00BE08AA">
            <w:pPr>
              <w:jc w:val="center"/>
              <w:rPr>
                <w:sz w:val="20"/>
                <w:szCs w:val="20"/>
              </w:rPr>
            </w:pPr>
            <w:r w:rsidRPr="00EA61A4">
              <w:rPr>
                <w:sz w:val="20"/>
                <w:szCs w:val="20"/>
              </w:rPr>
              <w:t>3,80</w:t>
            </w:r>
          </w:p>
        </w:tc>
        <w:tc>
          <w:tcPr>
            <w:tcW w:w="786" w:type="dxa"/>
          </w:tcPr>
          <w:p w:rsidR="00D01829" w:rsidRPr="00EA61A4" w:rsidRDefault="00D01829" w:rsidP="00BE08AA">
            <w:pPr>
              <w:jc w:val="center"/>
              <w:rPr>
                <w:sz w:val="20"/>
                <w:szCs w:val="20"/>
              </w:rPr>
            </w:pPr>
            <w:r w:rsidRPr="00EA61A4">
              <w:rPr>
                <w:sz w:val="20"/>
                <w:szCs w:val="20"/>
              </w:rPr>
              <w:t>0,41</w:t>
            </w:r>
          </w:p>
        </w:tc>
      </w:tr>
    </w:tbl>
    <w:p w:rsidR="00494A60" w:rsidRPr="00494A60" w:rsidRDefault="0025442B" w:rsidP="00BE08AA">
      <w:pPr>
        <w:ind w:firstLine="567"/>
        <w:jc w:val="both"/>
        <w:rPr>
          <w:spacing w:val="-2"/>
          <w:sz w:val="22"/>
          <w:szCs w:val="22"/>
        </w:rPr>
      </w:pPr>
      <w:r w:rsidRPr="00986189">
        <w:rPr>
          <w:spacing w:val="-2"/>
          <w:sz w:val="22"/>
          <w:szCs w:val="22"/>
          <w:lang w:val="vi-VN"/>
        </w:rPr>
        <w:t xml:space="preserve">Table 3.15 shows that there are significant differences in the test establishments and the achieved capacity of students being pre-test and post-test. For test establishments being post-test,  the CT process and the CT result have changed in the direction of increasing. Being </w:t>
      </w:r>
      <w:r w:rsidR="004970C6" w:rsidRPr="00986189">
        <w:rPr>
          <w:spacing w:val="-2"/>
          <w:sz w:val="22"/>
          <w:szCs w:val="22"/>
          <w:lang w:val="vi-VN"/>
        </w:rPr>
        <w:t xml:space="preserve">a </w:t>
      </w:r>
      <w:r w:rsidRPr="00986189">
        <w:rPr>
          <w:spacing w:val="-2"/>
          <w:sz w:val="22"/>
          <w:szCs w:val="22"/>
          <w:lang w:val="vi-VN"/>
        </w:rPr>
        <w:t xml:space="preserve">pre-test, the assessment GPA for the CT process is  </w:t>
      </w:r>
      <w:r w:rsidRPr="00986189">
        <w:rPr>
          <w:b/>
          <w:spacing w:val="-2"/>
          <w:sz w:val="22"/>
          <w:szCs w:val="22"/>
          <w:lang w:val="vi-VN"/>
        </w:rPr>
        <w:t xml:space="preserve">2.77 </w:t>
      </w:r>
      <w:r w:rsidRPr="00986189">
        <w:rPr>
          <w:spacing w:val="-2"/>
          <w:sz w:val="22"/>
          <w:szCs w:val="22"/>
          <w:lang w:val="vi-VN"/>
        </w:rPr>
        <w:t xml:space="preserve">and the achieved capacity of students is </w:t>
      </w:r>
      <w:r w:rsidRPr="00986189">
        <w:rPr>
          <w:b/>
          <w:spacing w:val="-2"/>
          <w:sz w:val="22"/>
          <w:szCs w:val="22"/>
          <w:lang w:val="vi-VN"/>
        </w:rPr>
        <w:t xml:space="preserve">2.74. </w:t>
      </w:r>
      <w:r w:rsidRPr="00986189">
        <w:rPr>
          <w:spacing w:val="-2"/>
          <w:sz w:val="22"/>
          <w:szCs w:val="22"/>
          <w:lang w:val="vi-VN"/>
        </w:rPr>
        <w:t>But being</w:t>
      </w:r>
      <w:r w:rsidR="004970C6" w:rsidRPr="00986189">
        <w:rPr>
          <w:spacing w:val="-2"/>
          <w:sz w:val="22"/>
          <w:szCs w:val="22"/>
          <w:lang w:val="vi-VN"/>
        </w:rPr>
        <w:t xml:space="preserve"> a</w:t>
      </w:r>
      <w:r w:rsidRPr="00986189">
        <w:rPr>
          <w:spacing w:val="-2"/>
          <w:sz w:val="22"/>
          <w:szCs w:val="22"/>
          <w:lang w:val="vi-VN"/>
        </w:rPr>
        <w:t xml:space="preserve"> post-test, when the test was taken, the assessment result of the CT process is </w:t>
      </w:r>
      <w:r w:rsidRPr="00986189">
        <w:rPr>
          <w:b/>
          <w:spacing w:val="-2"/>
          <w:sz w:val="22"/>
          <w:szCs w:val="22"/>
          <w:lang w:val="vi-VN"/>
        </w:rPr>
        <w:t xml:space="preserve">3.78 </w:t>
      </w:r>
      <w:r w:rsidRPr="00986189">
        <w:rPr>
          <w:spacing w:val="-2"/>
          <w:sz w:val="22"/>
          <w:szCs w:val="22"/>
          <w:lang w:val="vi-VN"/>
        </w:rPr>
        <w:t xml:space="preserve">and he achieved capacity of students are </w:t>
      </w:r>
      <w:r w:rsidRPr="00986189">
        <w:rPr>
          <w:b/>
          <w:spacing w:val="-2"/>
          <w:sz w:val="22"/>
          <w:szCs w:val="22"/>
          <w:lang w:val="vi-VN"/>
        </w:rPr>
        <w:t>3.8</w:t>
      </w:r>
      <w:r w:rsidRPr="00986189">
        <w:rPr>
          <w:spacing w:val="-2"/>
          <w:sz w:val="22"/>
          <w:szCs w:val="22"/>
          <w:lang w:val="vi-VN"/>
        </w:rPr>
        <w:t>. This demonstrates that management measures have had a positive impact on th</w:t>
      </w:r>
      <w:r w:rsidR="004970C6" w:rsidRPr="00986189">
        <w:rPr>
          <w:spacing w:val="-2"/>
          <w:sz w:val="22"/>
          <w:szCs w:val="22"/>
          <w:lang w:val="vi-VN"/>
        </w:rPr>
        <w:t xml:space="preserve">e CT activities and improvements </w:t>
      </w:r>
      <w:r w:rsidRPr="00986189">
        <w:rPr>
          <w:spacing w:val="-2"/>
          <w:sz w:val="22"/>
          <w:szCs w:val="22"/>
          <w:lang w:val="vi-VN"/>
        </w:rPr>
        <w:t>on the CT quality at the MUs.</w:t>
      </w:r>
    </w:p>
    <w:p w:rsidR="0025442B" w:rsidRDefault="0025442B" w:rsidP="00BE08AA">
      <w:pPr>
        <w:pStyle w:val="Heading1"/>
        <w:spacing w:before="0" w:beforeAutospacing="0" w:after="0" w:afterAutospacing="0"/>
        <w:ind w:firstLine="567"/>
        <w:jc w:val="center"/>
        <w:rPr>
          <w:sz w:val="22"/>
          <w:szCs w:val="22"/>
          <w:lang w:val="nl-NL"/>
        </w:rPr>
      </w:pPr>
      <w:bookmarkStart w:id="75" w:name="_Toc447790013"/>
      <w:bookmarkStart w:id="76" w:name="_Toc460490406"/>
      <w:bookmarkStart w:id="77" w:name="_Toc516544391"/>
      <w:bookmarkEnd w:id="74"/>
      <w:r w:rsidRPr="0025442B">
        <w:rPr>
          <w:sz w:val="22"/>
          <w:szCs w:val="22"/>
          <w:lang w:val="nl-NL"/>
        </w:rPr>
        <w:lastRenderedPageBreak/>
        <w:t>CONCLUSION AND RECOMMENDATIONS</w:t>
      </w:r>
    </w:p>
    <w:p w:rsidR="00F76450" w:rsidRPr="0025442B" w:rsidRDefault="00F76450" w:rsidP="002863A0">
      <w:pPr>
        <w:pStyle w:val="Heading1"/>
        <w:spacing w:before="20" w:beforeAutospacing="0" w:after="0" w:afterAutospacing="0" w:line="245" w:lineRule="auto"/>
        <w:ind w:firstLine="567"/>
        <w:jc w:val="both"/>
        <w:rPr>
          <w:sz w:val="22"/>
          <w:szCs w:val="22"/>
          <w:lang w:val="vi-VN"/>
        </w:rPr>
      </w:pPr>
      <w:r w:rsidRPr="00F76450">
        <w:rPr>
          <w:sz w:val="22"/>
          <w:szCs w:val="22"/>
          <w:lang w:val="nl-NL"/>
        </w:rPr>
        <w:t xml:space="preserve">1. </w:t>
      </w:r>
      <w:bookmarkEnd w:id="75"/>
      <w:bookmarkEnd w:id="76"/>
      <w:bookmarkEnd w:id="77"/>
      <w:r w:rsidR="0025442B">
        <w:rPr>
          <w:sz w:val="22"/>
          <w:szCs w:val="22"/>
          <w:lang w:val="vi-VN"/>
        </w:rPr>
        <w:t>Conclusion</w:t>
      </w:r>
    </w:p>
    <w:p w:rsidR="009E3739" w:rsidRDefault="0025442B" w:rsidP="002863A0">
      <w:pPr>
        <w:spacing w:before="20" w:line="245" w:lineRule="auto"/>
        <w:ind w:firstLine="567"/>
        <w:jc w:val="both"/>
        <w:rPr>
          <w:spacing w:val="-2"/>
          <w:sz w:val="22"/>
          <w:szCs w:val="22"/>
          <w:lang w:val="nl-NL"/>
        </w:rPr>
      </w:pPr>
      <w:r w:rsidRPr="004970C6">
        <w:rPr>
          <w:spacing w:val="-2"/>
          <w:sz w:val="22"/>
          <w:szCs w:val="22"/>
          <w:lang w:val="vi-VN"/>
        </w:rPr>
        <w:t>The CT</w:t>
      </w:r>
      <w:r w:rsidRPr="004970C6">
        <w:rPr>
          <w:spacing w:val="-2"/>
          <w:sz w:val="22"/>
          <w:szCs w:val="22"/>
          <w:lang w:val="nl-NL"/>
        </w:rPr>
        <w:t xml:space="preserve"> </w:t>
      </w:r>
      <w:r w:rsidR="00A65FC9" w:rsidRPr="00A65FC9">
        <w:rPr>
          <w:spacing w:val="-2"/>
          <w:sz w:val="22"/>
          <w:szCs w:val="22"/>
          <w:lang w:val="nl-NL"/>
        </w:rPr>
        <w:t>is a special way of teaching medicine to take place at medical facilities; It has an important role in establishing and developing competencies for medical students. The quality of medical training depends on CT quality at Medical Universities</w:t>
      </w:r>
      <w:r w:rsidR="00A65FC9">
        <w:rPr>
          <w:spacing w:val="-2"/>
          <w:sz w:val="22"/>
          <w:szCs w:val="22"/>
          <w:lang w:val="nl-NL"/>
        </w:rPr>
        <w:t>.</w:t>
      </w:r>
      <w:r w:rsidR="001E107B">
        <w:rPr>
          <w:spacing w:val="-2"/>
          <w:sz w:val="22"/>
          <w:szCs w:val="22"/>
          <w:lang w:val="nl-NL"/>
        </w:rPr>
        <w:t xml:space="preserve"> </w:t>
      </w:r>
    </w:p>
    <w:p w:rsidR="001E107B" w:rsidRDefault="001E107B" w:rsidP="002863A0">
      <w:pPr>
        <w:spacing w:before="20" w:line="245" w:lineRule="auto"/>
        <w:ind w:firstLine="567"/>
        <w:jc w:val="both"/>
        <w:rPr>
          <w:spacing w:val="-2"/>
          <w:sz w:val="22"/>
          <w:szCs w:val="22"/>
          <w:lang w:val="nl-NL"/>
        </w:rPr>
      </w:pPr>
      <w:r w:rsidRPr="001E107B">
        <w:rPr>
          <w:spacing w:val="-2"/>
          <w:sz w:val="22"/>
          <w:szCs w:val="22"/>
          <w:lang w:val="nl-NL"/>
        </w:rPr>
        <w:t>Coordinating the theory of teaching process, teaching cycle according to experience theory and based on the approach of management functions, the thesis has contributed to the development of the theoretical basis of the CT and CT management in Medical Universities, typically building a system of concepts: clinical teaching; The components of the CT process: curriculum objectives, curriculum content, method of CT, means of CT, test, and assessment of CT results. In which, each element of the curriculum must fully reflect the three aspects of competency: knowledge, skills, attitudes, and at the same time, synchronize 4 stages of the CT cycle: Teaching clinical examination, analytical teaching and medical consultation, Teaching disease conclusions and developing treatment regimens, Teaching and treating diseases according to regimens. The thesis clearly defined the concept of CT management: "The CT management is the process of the targeted direction of the CT management subjects to the CT management objects through the implementation of CT management functions to achieve the item CT targets in fluctuating CT environment conditions ”.</w:t>
      </w:r>
    </w:p>
    <w:p w:rsidR="001E107B" w:rsidRDefault="001E107B" w:rsidP="002863A0">
      <w:pPr>
        <w:spacing w:before="20" w:line="245" w:lineRule="auto"/>
        <w:ind w:firstLine="567"/>
        <w:jc w:val="both"/>
        <w:rPr>
          <w:spacing w:val="-2"/>
          <w:sz w:val="22"/>
          <w:szCs w:val="22"/>
          <w:lang w:val="nl-NL"/>
        </w:rPr>
      </w:pPr>
      <w:r w:rsidRPr="001E107B">
        <w:rPr>
          <w:spacing w:val="-2"/>
          <w:sz w:val="22"/>
          <w:szCs w:val="22"/>
          <w:lang w:val="nl-NL"/>
        </w:rPr>
        <w:t xml:space="preserve">The management functions that the Principal must perform to manage CT: CT planning; Organization of apparatus and personnel organization in CT; </w:t>
      </w:r>
      <w:r>
        <w:rPr>
          <w:spacing w:val="-2"/>
          <w:sz w:val="22"/>
          <w:szCs w:val="22"/>
          <w:lang w:val="nl-NL"/>
        </w:rPr>
        <w:t>L</w:t>
      </w:r>
      <w:r w:rsidRPr="001E107B">
        <w:rPr>
          <w:spacing w:val="-2"/>
          <w:sz w:val="22"/>
          <w:szCs w:val="22"/>
          <w:lang w:val="nl-NL"/>
        </w:rPr>
        <w:t>eadership</w:t>
      </w:r>
      <w:r>
        <w:rPr>
          <w:spacing w:val="-2"/>
          <w:sz w:val="22"/>
          <w:szCs w:val="22"/>
          <w:lang w:val="nl-NL"/>
        </w:rPr>
        <w:t xml:space="preserve"> </w:t>
      </w:r>
      <w:r w:rsidRPr="001E107B">
        <w:rPr>
          <w:spacing w:val="-2"/>
          <w:sz w:val="22"/>
          <w:szCs w:val="22"/>
          <w:lang w:val="nl-NL"/>
        </w:rPr>
        <w:t>direction and examination</w:t>
      </w:r>
      <w:r>
        <w:rPr>
          <w:spacing w:val="-2"/>
          <w:sz w:val="22"/>
          <w:szCs w:val="22"/>
          <w:lang w:val="nl-NL"/>
        </w:rPr>
        <w:t xml:space="preserve"> of the CT</w:t>
      </w:r>
      <w:r w:rsidRPr="001E107B">
        <w:rPr>
          <w:spacing w:val="-2"/>
          <w:sz w:val="22"/>
          <w:szCs w:val="22"/>
          <w:lang w:val="nl-NL"/>
        </w:rPr>
        <w:t>. The CT management process must always include the following influencing factors: Elements of the subject of management; Elements subject to management; Elements of the management environment.</w:t>
      </w:r>
    </w:p>
    <w:p w:rsidR="00A65FC9" w:rsidRPr="00986189" w:rsidRDefault="001E107B" w:rsidP="002863A0">
      <w:pPr>
        <w:spacing w:before="20" w:line="245" w:lineRule="auto"/>
        <w:ind w:firstLine="567"/>
        <w:jc w:val="both"/>
        <w:rPr>
          <w:spacing w:val="-4"/>
          <w:sz w:val="22"/>
          <w:szCs w:val="22"/>
          <w:lang w:val="nl-NL"/>
        </w:rPr>
      </w:pPr>
      <w:r w:rsidRPr="00986189">
        <w:rPr>
          <w:spacing w:val="-4"/>
          <w:sz w:val="22"/>
          <w:szCs w:val="22"/>
          <w:lang w:val="nl-NL"/>
        </w:rPr>
        <w:t xml:space="preserve">Most managers, teachers and students are properly aware of the role and importance of curriculum in medical training, so the curriculum and curriculum management in Vietnamese medical universities now have many positive points; however, it also reveals many shortcomings and limitations such as: Awareness of the role of the curriculum in forming the professional love of some managers, teachers and students is not high; The clinical capacity achieved by students is still low, the level of knowledge, skills and attitudes is uneven; Teaching capacity building and tectonic teaching in schools is still limited, not focusing on teaching soft skills for students but most of them only focus on teaching vocational skills and knowledge; the use of teaching methods of capacity development of learners is limited; The shortage of clinical teachers, the lecture hall of the hospital is inferior to the number of </w:t>
      </w:r>
      <w:r w:rsidRPr="00986189">
        <w:rPr>
          <w:spacing w:val="-4"/>
          <w:sz w:val="22"/>
          <w:szCs w:val="22"/>
          <w:lang w:val="nl-NL"/>
        </w:rPr>
        <w:lastRenderedPageBreak/>
        <w:t>students. Patients refuse to cooperate so students are less likely to practice clinical experience on patients. Schools often evaluate students in the form of assessments on patients, so they rely heavily on patients and hospitals. Assessing students' learning results mainly assesses knowledge and skills, assesses attitudes are limited. CT management of schools: Developing CT plans is not close to the specific reality of activities. The coordination between the departments involved in CT activities is still loose. The improvement of professional and professional qualifications for managers and teachers is still limited. Leadership, direction of implementation of the CT process is not specific and not consistent with the specific points of CT. Lack of encouragement to encourage enthusiasm in work and creative spirit of individuals and collectives in CT activities. The inspection and evaluation of the coordination activities between the relevant departments are not synchronous and heavy in form. The implementation of adjustment errors after checking is still low.</w:t>
      </w:r>
    </w:p>
    <w:p w:rsidR="001E107B" w:rsidRPr="001E107B" w:rsidRDefault="001E107B" w:rsidP="002863A0">
      <w:pPr>
        <w:spacing w:before="20" w:line="245" w:lineRule="auto"/>
        <w:ind w:firstLine="567"/>
        <w:jc w:val="both"/>
        <w:rPr>
          <w:spacing w:val="-2"/>
          <w:sz w:val="22"/>
          <w:szCs w:val="22"/>
          <w:lang w:val="nl-NL"/>
        </w:rPr>
      </w:pPr>
      <w:r w:rsidRPr="001E107B">
        <w:rPr>
          <w:spacing w:val="-2"/>
          <w:sz w:val="22"/>
          <w:szCs w:val="22"/>
          <w:lang w:val="nl-NL"/>
        </w:rPr>
        <w:t>Based on the study of the theory and the reality of CT management in Vietnam Medical Universities, the thesis proposes 6 management measures for the Principals of Vietnamese Medical Universities. The six measures are:</w:t>
      </w:r>
      <w:r w:rsidR="00986189">
        <w:rPr>
          <w:spacing w:val="-2"/>
          <w:sz w:val="22"/>
          <w:szCs w:val="22"/>
          <w:lang w:val="nl-NL"/>
        </w:rPr>
        <w:t xml:space="preserve"> 1)</w:t>
      </w:r>
      <w:r w:rsidRPr="001E107B">
        <w:rPr>
          <w:spacing w:val="-2"/>
          <w:sz w:val="22"/>
          <w:szCs w:val="22"/>
          <w:lang w:val="nl-NL"/>
        </w:rPr>
        <w:t xml:space="preserve"> Propagandizing to raise awareness for managers, teachers, teachers-doctors, and students on the importance of the CT</w:t>
      </w:r>
      <w:r w:rsidR="00986189">
        <w:rPr>
          <w:spacing w:val="-2"/>
          <w:sz w:val="22"/>
          <w:szCs w:val="22"/>
          <w:lang w:val="nl-NL"/>
        </w:rPr>
        <w:t xml:space="preserve">; 2) </w:t>
      </w:r>
      <w:r w:rsidRPr="001E107B">
        <w:rPr>
          <w:spacing w:val="-2"/>
          <w:sz w:val="22"/>
          <w:szCs w:val="22"/>
          <w:lang w:val="nl-NL"/>
        </w:rPr>
        <w:t>Planning the CT on the direction of the le</w:t>
      </w:r>
      <w:r w:rsidR="00986189">
        <w:rPr>
          <w:spacing w:val="-2"/>
          <w:sz w:val="22"/>
          <w:szCs w:val="22"/>
          <w:lang w:val="nl-NL"/>
        </w:rPr>
        <w:t>arner’s capacity development; 3)</w:t>
      </w:r>
      <w:r w:rsidRPr="001E107B">
        <w:rPr>
          <w:spacing w:val="-2"/>
          <w:sz w:val="22"/>
          <w:szCs w:val="22"/>
          <w:lang w:val="nl-NL"/>
        </w:rPr>
        <w:t xml:space="preserve"> Organizing to foster for trainers, teachers - doctors about the CT towards the de</w:t>
      </w:r>
      <w:r w:rsidR="00986189">
        <w:rPr>
          <w:spacing w:val="-2"/>
          <w:sz w:val="22"/>
          <w:szCs w:val="22"/>
          <w:lang w:val="nl-NL"/>
        </w:rPr>
        <w:t xml:space="preserve">velopment of learner’s capacity; 4) </w:t>
      </w:r>
      <w:r w:rsidRPr="001E107B">
        <w:rPr>
          <w:spacing w:val="-2"/>
          <w:sz w:val="22"/>
          <w:szCs w:val="22"/>
          <w:lang w:val="nl-NL"/>
        </w:rPr>
        <w:t>Directing to renovate the CT towards the development of learner</w:t>
      </w:r>
      <w:r w:rsidR="00986189">
        <w:rPr>
          <w:spacing w:val="-2"/>
          <w:sz w:val="22"/>
          <w:szCs w:val="22"/>
          <w:lang w:val="nl-NL"/>
        </w:rPr>
        <w:t>’</w:t>
      </w:r>
      <w:r w:rsidRPr="001E107B">
        <w:rPr>
          <w:spacing w:val="-2"/>
          <w:sz w:val="22"/>
          <w:szCs w:val="22"/>
          <w:lang w:val="nl-NL"/>
        </w:rPr>
        <w:t>s capacity</w:t>
      </w:r>
      <w:r w:rsidR="00986189">
        <w:rPr>
          <w:spacing w:val="-2"/>
          <w:sz w:val="22"/>
          <w:szCs w:val="22"/>
          <w:lang w:val="nl-NL"/>
        </w:rPr>
        <w:t xml:space="preserve">; 5) </w:t>
      </w:r>
      <w:r w:rsidRPr="001E107B">
        <w:rPr>
          <w:spacing w:val="-2"/>
          <w:sz w:val="22"/>
          <w:szCs w:val="22"/>
          <w:lang w:val="nl-NL"/>
        </w:rPr>
        <w:t>Innovating the CT test and assessment on the direction of the</w:t>
      </w:r>
      <w:r w:rsidR="00986189">
        <w:rPr>
          <w:spacing w:val="-2"/>
          <w:sz w:val="22"/>
          <w:szCs w:val="22"/>
          <w:lang w:val="nl-NL"/>
        </w:rPr>
        <w:t xml:space="preserve"> learner’s capacity development; 6) </w:t>
      </w:r>
      <w:r w:rsidRPr="001E107B">
        <w:rPr>
          <w:spacing w:val="-2"/>
          <w:sz w:val="22"/>
          <w:szCs w:val="22"/>
          <w:lang w:val="nl-NL"/>
        </w:rPr>
        <w:t>Creating a close link between the MUs and Hospitals in the CT.</w:t>
      </w:r>
    </w:p>
    <w:p w:rsidR="001E107B" w:rsidRDefault="001E107B" w:rsidP="002863A0">
      <w:pPr>
        <w:spacing w:before="20" w:line="245" w:lineRule="auto"/>
        <w:ind w:firstLine="567"/>
        <w:jc w:val="both"/>
        <w:rPr>
          <w:spacing w:val="-2"/>
          <w:sz w:val="22"/>
          <w:szCs w:val="22"/>
          <w:lang w:val="nl-NL"/>
        </w:rPr>
      </w:pPr>
      <w:r w:rsidRPr="001E107B">
        <w:rPr>
          <w:spacing w:val="-2"/>
          <w:sz w:val="22"/>
          <w:szCs w:val="22"/>
          <w:lang w:val="nl-NL"/>
        </w:rPr>
        <w:t xml:space="preserve">The measures have been tested by consulting experts and being confirmed about the feasibility and feasibility. Especially, </w:t>
      </w:r>
      <w:r w:rsidRPr="00E8375F">
        <w:rPr>
          <w:i/>
          <w:spacing w:val="-2"/>
          <w:sz w:val="22"/>
          <w:szCs w:val="22"/>
          <w:lang w:val="nl-NL"/>
        </w:rPr>
        <w:t>"Creating a close link between the MUs and Hospitals in the CT"</w:t>
      </w:r>
      <w:r w:rsidRPr="001E107B">
        <w:rPr>
          <w:spacing w:val="-2"/>
          <w:sz w:val="22"/>
          <w:szCs w:val="22"/>
          <w:lang w:val="nl-NL"/>
        </w:rPr>
        <w:t xml:space="preserve"> measure has been tested. Test results allow to confirm its suitability, feasibility, and effectiveness.</w:t>
      </w:r>
    </w:p>
    <w:p w:rsidR="00F76450" w:rsidRPr="00F76450" w:rsidRDefault="00F76450" w:rsidP="002863A0">
      <w:pPr>
        <w:spacing w:before="20" w:line="245" w:lineRule="auto"/>
        <w:ind w:firstLine="567"/>
        <w:jc w:val="both"/>
        <w:rPr>
          <w:b/>
          <w:i/>
          <w:sz w:val="22"/>
          <w:szCs w:val="22"/>
          <w:lang w:val="vi-VN"/>
        </w:rPr>
      </w:pPr>
      <w:r w:rsidRPr="004970C6">
        <w:rPr>
          <w:b/>
          <w:sz w:val="22"/>
          <w:szCs w:val="22"/>
          <w:lang w:val="vi-VN"/>
        </w:rPr>
        <w:t xml:space="preserve">2. </w:t>
      </w:r>
      <w:r w:rsidR="001A069F" w:rsidRPr="004970C6">
        <w:rPr>
          <w:b/>
          <w:sz w:val="22"/>
          <w:szCs w:val="22"/>
          <w:lang w:val="vi-VN"/>
        </w:rPr>
        <w:t>Recommendations</w:t>
      </w:r>
    </w:p>
    <w:p w:rsidR="00F76450" w:rsidRPr="00E87F3E" w:rsidRDefault="00F76450" w:rsidP="002863A0">
      <w:pPr>
        <w:pStyle w:val="Heading3"/>
        <w:spacing w:before="20" w:beforeAutospacing="0" w:after="0" w:afterAutospacing="0" w:line="245" w:lineRule="auto"/>
        <w:ind w:firstLine="567"/>
        <w:jc w:val="both"/>
        <w:rPr>
          <w:i/>
          <w:spacing w:val="-6"/>
          <w:sz w:val="22"/>
          <w:szCs w:val="22"/>
          <w:lang w:val="vi-VN"/>
        </w:rPr>
      </w:pPr>
      <w:bookmarkStart w:id="78" w:name="_Toc516544393"/>
      <w:r w:rsidRPr="00E87F3E">
        <w:rPr>
          <w:i/>
          <w:spacing w:val="-6"/>
          <w:sz w:val="22"/>
          <w:szCs w:val="22"/>
          <w:lang w:val="vi-VN"/>
        </w:rPr>
        <w:t xml:space="preserve">2.1. </w:t>
      </w:r>
      <w:bookmarkEnd w:id="78"/>
      <w:r w:rsidR="001A069F" w:rsidRPr="00E87F3E">
        <w:rPr>
          <w:i/>
          <w:spacing w:val="-6"/>
          <w:sz w:val="22"/>
          <w:szCs w:val="22"/>
          <w:lang w:val="vi-VN"/>
        </w:rPr>
        <w:t>For the Ministry of Education and Training, Ministry of Health</w:t>
      </w:r>
    </w:p>
    <w:p w:rsidR="00F76450" w:rsidRPr="00515B07" w:rsidRDefault="00F76450" w:rsidP="002863A0">
      <w:pPr>
        <w:widowControl w:val="0"/>
        <w:spacing w:before="20" w:line="245" w:lineRule="auto"/>
        <w:ind w:firstLine="567"/>
        <w:jc w:val="both"/>
        <w:rPr>
          <w:b/>
          <w:i/>
          <w:sz w:val="22"/>
          <w:szCs w:val="22"/>
          <w:lang w:val="vi-VN"/>
        </w:rPr>
      </w:pPr>
      <w:bookmarkStart w:id="79" w:name="_Toc516544394"/>
      <w:r w:rsidRPr="004970C6">
        <w:rPr>
          <w:b/>
          <w:i/>
          <w:sz w:val="22"/>
          <w:szCs w:val="22"/>
          <w:lang w:val="vi-VN"/>
        </w:rPr>
        <w:t xml:space="preserve">2.2. </w:t>
      </w:r>
      <w:bookmarkEnd w:id="79"/>
      <w:r w:rsidR="001A069F" w:rsidRPr="004970C6">
        <w:rPr>
          <w:b/>
          <w:i/>
          <w:sz w:val="22"/>
          <w:szCs w:val="22"/>
          <w:lang w:val="vi-VN"/>
        </w:rPr>
        <w:t>For the Medical Universities</w:t>
      </w:r>
    </w:p>
    <w:p w:rsidR="00F76450" w:rsidRPr="00515B07" w:rsidRDefault="00F76450" w:rsidP="002863A0">
      <w:pPr>
        <w:pStyle w:val="Heading3"/>
        <w:spacing w:before="20" w:beforeAutospacing="0" w:after="0" w:afterAutospacing="0" w:line="245" w:lineRule="auto"/>
        <w:ind w:firstLine="567"/>
        <w:jc w:val="both"/>
        <w:rPr>
          <w:i/>
          <w:sz w:val="22"/>
          <w:szCs w:val="22"/>
          <w:lang w:val="vi-VN"/>
        </w:rPr>
      </w:pPr>
      <w:bookmarkStart w:id="80" w:name="_Toc516544395"/>
      <w:r w:rsidRPr="004970C6">
        <w:rPr>
          <w:i/>
          <w:sz w:val="22"/>
          <w:szCs w:val="22"/>
          <w:lang w:val="vi-VN"/>
        </w:rPr>
        <w:t xml:space="preserve">2.3. </w:t>
      </w:r>
      <w:r w:rsidR="001A069F" w:rsidRPr="004970C6">
        <w:rPr>
          <w:i/>
          <w:sz w:val="22"/>
          <w:szCs w:val="22"/>
          <w:lang w:val="vi-VN"/>
        </w:rPr>
        <w:t>For the hospitals practicing the clinic</w:t>
      </w:r>
    </w:p>
    <w:p w:rsidR="00F76450" w:rsidRDefault="00F76450" w:rsidP="002863A0">
      <w:pPr>
        <w:spacing w:before="20" w:line="245" w:lineRule="auto"/>
        <w:ind w:firstLine="567"/>
        <w:jc w:val="both"/>
        <w:rPr>
          <w:b/>
          <w:i/>
          <w:sz w:val="22"/>
          <w:szCs w:val="22"/>
        </w:rPr>
      </w:pPr>
      <w:r w:rsidRPr="004970C6">
        <w:rPr>
          <w:b/>
          <w:i/>
          <w:sz w:val="22"/>
          <w:szCs w:val="22"/>
          <w:lang w:val="pt-BR"/>
        </w:rPr>
        <w:t xml:space="preserve">2.4. </w:t>
      </w:r>
      <w:bookmarkEnd w:id="80"/>
      <w:r w:rsidR="001A069F" w:rsidRPr="004970C6">
        <w:rPr>
          <w:b/>
          <w:i/>
          <w:sz w:val="22"/>
          <w:szCs w:val="22"/>
          <w:lang w:val="vi-VN"/>
        </w:rPr>
        <w:t>For the lecture</w:t>
      </w:r>
      <w:r w:rsidR="004970C6">
        <w:rPr>
          <w:b/>
          <w:i/>
          <w:sz w:val="22"/>
          <w:szCs w:val="22"/>
          <w:lang w:val="vi-VN"/>
        </w:rPr>
        <w:t>r</w:t>
      </w:r>
      <w:r w:rsidR="001A069F" w:rsidRPr="004970C6">
        <w:rPr>
          <w:b/>
          <w:i/>
          <w:sz w:val="22"/>
          <w:szCs w:val="22"/>
          <w:lang w:val="vi-VN"/>
        </w:rPr>
        <w:t xml:space="preserve"> teaching the clinic</w:t>
      </w:r>
    </w:p>
    <w:p w:rsidR="00A45E88" w:rsidRPr="00A45E88" w:rsidRDefault="00A45E88" w:rsidP="002863A0">
      <w:pPr>
        <w:spacing w:before="20" w:line="245" w:lineRule="auto"/>
        <w:ind w:firstLine="567"/>
        <w:jc w:val="both"/>
        <w:rPr>
          <w:b/>
          <w:i/>
          <w:sz w:val="22"/>
          <w:szCs w:val="22"/>
        </w:rPr>
      </w:pPr>
      <w:r>
        <w:rPr>
          <w:b/>
          <w:i/>
          <w:sz w:val="22"/>
          <w:szCs w:val="22"/>
        </w:rPr>
        <w:t>2.5. For theclinical practicing students</w:t>
      </w:r>
    </w:p>
    <w:p w:rsidR="00084B6D" w:rsidRDefault="00084B6D" w:rsidP="00BE08AA">
      <w:pPr>
        <w:jc w:val="both"/>
        <w:rPr>
          <w:sz w:val="22"/>
          <w:szCs w:val="22"/>
        </w:rPr>
      </w:pPr>
    </w:p>
    <w:p w:rsidR="005516FA" w:rsidRPr="005516FA" w:rsidRDefault="005516FA" w:rsidP="00BE08AA">
      <w:pPr>
        <w:jc w:val="both"/>
        <w:rPr>
          <w:sz w:val="22"/>
          <w:szCs w:val="22"/>
        </w:rPr>
        <w:sectPr w:rsidR="005516FA" w:rsidRPr="005516FA" w:rsidSect="00986189">
          <w:headerReference w:type="default" r:id="rId29"/>
          <w:pgSz w:w="8392" w:h="11907" w:code="11"/>
          <w:pgMar w:top="737" w:right="794" w:bottom="624" w:left="794" w:header="454" w:footer="454" w:gutter="113"/>
          <w:pgNumType w:start="1"/>
          <w:cols w:space="720"/>
          <w:docGrid w:linePitch="381"/>
        </w:sectPr>
      </w:pPr>
    </w:p>
    <w:p w:rsidR="00280BFF" w:rsidRPr="0081113C" w:rsidRDefault="00280BFF" w:rsidP="00BE08AA">
      <w:pPr>
        <w:rPr>
          <w:lang w:val="vi-VN"/>
        </w:rPr>
      </w:pPr>
    </w:p>
    <w:p w:rsidR="00B51ED1" w:rsidRDefault="001A069F" w:rsidP="00BE08AA">
      <w:pPr>
        <w:jc w:val="center"/>
        <w:rPr>
          <w:b/>
          <w:bCs/>
          <w:color w:val="000000"/>
          <w:sz w:val="22"/>
          <w:szCs w:val="22"/>
          <w:lang w:val="vi-VN"/>
        </w:rPr>
      </w:pPr>
      <w:r w:rsidRPr="001A069F">
        <w:rPr>
          <w:b/>
          <w:bCs/>
          <w:color w:val="000000"/>
          <w:sz w:val="22"/>
          <w:szCs w:val="22"/>
          <w:lang w:val="vi-VN"/>
        </w:rPr>
        <w:t>LIST OF PUBLISHED SCIENTIFIC WORKS THAT ARE RELEVANT TO THE THESIS</w:t>
      </w:r>
    </w:p>
    <w:p w:rsidR="00FF1E10" w:rsidRPr="006763C4" w:rsidRDefault="00FF1E10" w:rsidP="00BE08AA">
      <w:pPr>
        <w:ind w:left="426" w:hanging="426"/>
        <w:jc w:val="center"/>
        <w:rPr>
          <w:b/>
          <w:bCs/>
          <w:color w:val="000000"/>
          <w:sz w:val="22"/>
          <w:szCs w:val="22"/>
          <w:lang w:val="vi-VN"/>
        </w:rPr>
      </w:pPr>
    </w:p>
    <w:p w:rsidR="001A069F" w:rsidRDefault="001A069F" w:rsidP="00CD634A">
      <w:pPr>
        <w:pStyle w:val="ListParagraph"/>
        <w:numPr>
          <w:ilvl w:val="0"/>
          <w:numId w:val="10"/>
        </w:numPr>
        <w:spacing w:before="60" w:line="264" w:lineRule="auto"/>
        <w:ind w:left="357" w:hanging="357"/>
        <w:contextualSpacing w:val="0"/>
        <w:jc w:val="both"/>
        <w:rPr>
          <w:rFonts w:ascii="Times New Roman" w:hAnsi="Times New Roman"/>
          <w:sz w:val="22"/>
          <w:szCs w:val="22"/>
          <w:lang w:val="vi-VN"/>
        </w:rPr>
      </w:pPr>
      <w:r w:rsidRPr="001A069F">
        <w:rPr>
          <w:rFonts w:ascii="Times New Roman" w:hAnsi="Times New Roman"/>
          <w:b/>
          <w:sz w:val="22"/>
          <w:szCs w:val="22"/>
          <w:lang w:val="vi-VN"/>
        </w:rPr>
        <w:t>Nguyen Thi Quynh Nga</w:t>
      </w:r>
      <w:r w:rsidR="00B51ED1" w:rsidRPr="001A069F">
        <w:rPr>
          <w:rFonts w:ascii="Times New Roman" w:hAnsi="Times New Roman"/>
          <w:b/>
          <w:sz w:val="22"/>
          <w:szCs w:val="22"/>
          <w:lang w:val="vi-VN"/>
        </w:rPr>
        <w:t xml:space="preserve"> (2013),</w:t>
      </w:r>
      <w:r w:rsidR="00B51ED1" w:rsidRPr="001A069F">
        <w:rPr>
          <w:rFonts w:ascii="Times New Roman" w:hAnsi="Times New Roman"/>
          <w:sz w:val="22"/>
          <w:szCs w:val="22"/>
          <w:lang w:val="vi-VN"/>
        </w:rPr>
        <w:t xml:space="preserve"> </w:t>
      </w:r>
      <w:r w:rsidR="00B51ED1" w:rsidRPr="001A069F">
        <w:rPr>
          <w:rFonts w:ascii="Times New Roman" w:hAnsi="Times New Roman"/>
          <w:i/>
          <w:sz w:val="22"/>
          <w:szCs w:val="22"/>
          <w:lang w:val="vi-VN"/>
        </w:rPr>
        <w:t>“</w:t>
      </w:r>
      <w:r w:rsidRPr="001A069F">
        <w:rPr>
          <w:rFonts w:ascii="Times New Roman" w:hAnsi="Times New Roman"/>
          <w:i/>
          <w:sz w:val="22"/>
          <w:szCs w:val="22"/>
          <w:lang w:val="vi-VN"/>
        </w:rPr>
        <w:t>Innovating the teaching methods to improve the quality of medical training</w:t>
      </w:r>
      <w:r w:rsidR="00402206" w:rsidRPr="001A069F">
        <w:rPr>
          <w:rFonts w:ascii="Times New Roman" w:hAnsi="Times New Roman"/>
          <w:i/>
          <w:sz w:val="22"/>
          <w:szCs w:val="22"/>
          <w:lang w:val="vi-VN"/>
        </w:rPr>
        <w:t>”</w:t>
      </w:r>
      <w:r w:rsidR="00402206" w:rsidRPr="001A069F">
        <w:rPr>
          <w:rFonts w:ascii="Times New Roman" w:hAnsi="Times New Roman"/>
          <w:sz w:val="22"/>
          <w:szCs w:val="22"/>
          <w:lang w:val="vi-VN"/>
        </w:rPr>
        <w:t xml:space="preserve">, </w:t>
      </w:r>
      <w:r w:rsidRPr="001A069F">
        <w:rPr>
          <w:rFonts w:ascii="Times New Roman" w:hAnsi="Times New Roman"/>
          <w:sz w:val="22"/>
          <w:szCs w:val="22"/>
          <w:lang w:val="vi-VN"/>
        </w:rPr>
        <w:t>Journal of Educational Equipment No. 96 - 2013.</w:t>
      </w:r>
      <w:bookmarkStart w:id="81" w:name="_GoBack"/>
      <w:bookmarkEnd w:id="81"/>
    </w:p>
    <w:p w:rsidR="001A069F" w:rsidRDefault="001A069F" w:rsidP="00CD634A">
      <w:pPr>
        <w:pStyle w:val="ListParagraph"/>
        <w:numPr>
          <w:ilvl w:val="0"/>
          <w:numId w:val="10"/>
        </w:numPr>
        <w:spacing w:before="60" w:line="264" w:lineRule="auto"/>
        <w:ind w:left="357" w:hanging="357"/>
        <w:contextualSpacing w:val="0"/>
        <w:jc w:val="both"/>
        <w:rPr>
          <w:rFonts w:ascii="Times New Roman" w:hAnsi="Times New Roman"/>
          <w:sz w:val="22"/>
          <w:szCs w:val="22"/>
          <w:lang w:val="vi-VN"/>
        </w:rPr>
      </w:pPr>
      <w:r w:rsidRPr="00FF1E10">
        <w:rPr>
          <w:rFonts w:ascii="Times New Roman" w:hAnsi="Times New Roman"/>
          <w:b/>
          <w:sz w:val="22"/>
          <w:szCs w:val="22"/>
          <w:lang w:val="vi-VN"/>
        </w:rPr>
        <w:t>Nguyen Thi Quynh Nga</w:t>
      </w:r>
      <w:r w:rsidR="00B51ED1" w:rsidRPr="00FF1E10">
        <w:rPr>
          <w:rFonts w:ascii="Times New Roman" w:hAnsi="Times New Roman"/>
          <w:b/>
          <w:sz w:val="22"/>
          <w:szCs w:val="22"/>
          <w:lang w:val="vi-VN"/>
        </w:rPr>
        <w:t xml:space="preserve"> (2013), </w:t>
      </w:r>
      <w:r w:rsidR="00B51ED1" w:rsidRPr="00FF1E10">
        <w:rPr>
          <w:rFonts w:ascii="Times New Roman" w:hAnsi="Times New Roman"/>
          <w:i/>
          <w:sz w:val="22"/>
          <w:szCs w:val="22"/>
          <w:lang w:val="vi-VN"/>
        </w:rPr>
        <w:t>“</w:t>
      </w:r>
      <w:r w:rsidR="00FF1E10" w:rsidRPr="00FF1E10">
        <w:rPr>
          <w:rFonts w:ascii="Times New Roman" w:hAnsi="Times New Roman"/>
          <w:i/>
          <w:sz w:val="22"/>
          <w:szCs w:val="22"/>
          <w:lang w:val="vi-VN"/>
        </w:rPr>
        <w:t>Devloping the relationship between the Medical Universities and  the hospital</w:t>
      </w:r>
      <w:r w:rsidR="00B51ED1" w:rsidRPr="00FF1E10">
        <w:rPr>
          <w:rFonts w:ascii="Times New Roman" w:hAnsi="Times New Roman"/>
          <w:i/>
          <w:sz w:val="22"/>
          <w:szCs w:val="22"/>
          <w:lang w:val="vi-VN"/>
        </w:rPr>
        <w:t>”</w:t>
      </w:r>
      <w:r w:rsidR="00402206" w:rsidRPr="00FF1E10">
        <w:rPr>
          <w:rFonts w:ascii="Times New Roman" w:hAnsi="Times New Roman"/>
          <w:sz w:val="22"/>
          <w:szCs w:val="22"/>
          <w:lang w:val="vi-VN"/>
        </w:rPr>
        <w:t xml:space="preserve">, </w:t>
      </w:r>
      <w:r w:rsidR="00FF1E10" w:rsidRPr="00FF1E10">
        <w:rPr>
          <w:rFonts w:ascii="Times New Roman" w:hAnsi="Times New Roman"/>
          <w:sz w:val="22"/>
          <w:szCs w:val="22"/>
          <w:lang w:val="vi-VN"/>
        </w:rPr>
        <w:t>Journal of Educational Equipment No. 99 - 2013.</w:t>
      </w:r>
    </w:p>
    <w:p w:rsidR="00FF1E10" w:rsidRDefault="00FF1E10" w:rsidP="00CD634A">
      <w:pPr>
        <w:pStyle w:val="ListParagraph"/>
        <w:numPr>
          <w:ilvl w:val="0"/>
          <w:numId w:val="10"/>
        </w:numPr>
        <w:spacing w:before="60" w:line="264" w:lineRule="auto"/>
        <w:ind w:left="357" w:hanging="357"/>
        <w:contextualSpacing w:val="0"/>
        <w:jc w:val="both"/>
        <w:rPr>
          <w:rFonts w:ascii="Times New Roman" w:hAnsi="Times New Roman"/>
          <w:sz w:val="22"/>
          <w:szCs w:val="22"/>
          <w:lang w:val="vi-VN"/>
        </w:rPr>
      </w:pPr>
      <w:r>
        <w:rPr>
          <w:rFonts w:ascii="Times New Roman" w:hAnsi="Times New Roman"/>
          <w:b/>
          <w:sz w:val="22"/>
          <w:szCs w:val="22"/>
          <w:lang w:val="vi-VN"/>
        </w:rPr>
        <w:t>Nguyen Thi Quynh Nga</w:t>
      </w:r>
      <w:r w:rsidRPr="006763C4">
        <w:rPr>
          <w:rFonts w:ascii="Times New Roman" w:hAnsi="Times New Roman"/>
          <w:b/>
          <w:sz w:val="22"/>
          <w:szCs w:val="22"/>
          <w:lang w:val="vi-VN"/>
        </w:rPr>
        <w:t xml:space="preserve"> (2017),</w:t>
      </w:r>
      <w:r w:rsidRPr="00FF1E10">
        <w:t xml:space="preserve"> </w:t>
      </w:r>
      <w:r w:rsidRPr="00FF1E10">
        <w:rPr>
          <w:rFonts w:ascii="Times New Roman" w:hAnsi="Times New Roman"/>
          <w:i/>
          <w:sz w:val="22"/>
          <w:szCs w:val="22"/>
          <w:lang w:val="vi-VN"/>
        </w:rPr>
        <w:t>"Forms of clinical teaching management at the Medical University"</w:t>
      </w:r>
      <w:r>
        <w:rPr>
          <w:rFonts w:ascii="Times New Roman" w:hAnsi="Times New Roman"/>
          <w:i/>
          <w:sz w:val="22"/>
          <w:szCs w:val="22"/>
          <w:lang w:val="vi-VN"/>
        </w:rPr>
        <w:t xml:space="preserve">, </w:t>
      </w:r>
      <w:r w:rsidRPr="00FF1E10">
        <w:rPr>
          <w:rFonts w:ascii="Times New Roman" w:hAnsi="Times New Roman"/>
          <w:sz w:val="22"/>
          <w:szCs w:val="22"/>
          <w:lang w:val="vi-VN"/>
        </w:rPr>
        <w:t>Journal of Educational Equipment No. 149 term 2/7/2017.</w:t>
      </w:r>
    </w:p>
    <w:p w:rsidR="00FF1E10" w:rsidRPr="00FF1E10" w:rsidRDefault="00FF1E10" w:rsidP="00CD634A">
      <w:pPr>
        <w:pStyle w:val="ListParagraph"/>
        <w:numPr>
          <w:ilvl w:val="0"/>
          <w:numId w:val="10"/>
        </w:numPr>
        <w:spacing w:before="60" w:line="264" w:lineRule="auto"/>
        <w:ind w:left="357" w:hanging="357"/>
        <w:contextualSpacing w:val="0"/>
        <w:jc w:val="both"/>
        <w:rPr>
          <w:rFonts w:ascii="Times New Roman" w:hAnsi="Times New Roman"/>
          <w:i/>
          <w:sz w:val="22"/>
          <w:szCs w:val="22"/>
          <w:lang w:val="vi-VN"/>
        </w:rPr>
      </w:pPr>
      <w:r>
        <w:rPr>
          <w:rFonts w:ascii="Times New Roman" w:hAnsi="Times New Roman"/>
          <w:b/>
          <w:sz w:val="22"/>
          <w:szCs w:val="22"/>
          <w:lang w:val="vi-VN"/>
        </w:rPr>
        <w:t>Nguyen Thi Quynh</w:t>
      </w:r>
      <w:r w:rsidRPr="006763C4">
        <w:rPr>
          <w:rFonts w:ascii="Times New Roman" w:hAnsi="Times New Roman"/>
          <w:b/>
          <w:sz w:val="22"/>
          <w:szCs w:val="22"/>
          <w:lang w:val="vi-VN"/>
        </w:rPr>
        <w:t xml:space="preserve"> Nga (2017),</w:t>
      </w:r>
      <w:r>
        <w:rPr>
          <w:rFonts w:ascii="Times New Roman" w:hAnsi="Times New Roman"/>
          <w:b/>
          <w:sz w:val="22"/>
          <w:szCs w:val="22"/>
          <w:lang w:val="vi-VN"/>
        </w:rPr>
        <w:t xml:space="preserve"> </w:t>
      </w:r>
      <w:r w:rsidRPr="00FF1E10">
        <w:rPr>
          <w:rFonts w:ascii="Times New Roman" w:hAnsi="Times New Roman"/>
          <w:i/>
          <w:sz w:val="22"/>
          <w:szCs w:val="22"/>
          <w:lang w:val="vi-VN"/>
        </w:rPr>
        <w:t xml:space="preserve">"Current status of clinical teaching at Vinh </w:t>
      </w:r>
      <w:r>
        <w:rPr>
          <w:rFonts w:ascii="Times New Roman" w:hAnsi="Times New Roman"/>
          <w:i/>
          <w:sz w:val="22"/>
          <w:szCs w:val="22"/>
          <w:lang w:val="vi-VN"/>
        </w:rPr>
        <w:t xml:space="preserve">Medical University”, </w:t>
      </w:r>
      <w:r w:rsidRPr="00FF1E10">
        <w:rPr>
          <w:rFonts w:ascii="Times New Roman" w:hAnsi="Times New Roman"/>
          <w:sz w:val="22"/>
          <w:szCs w:val="22"/>
          <w:lang w:val="vi-VN"/>
        </w:rPr>
        <w:t>Education Journal</w:t>
      </w:r>
      <w:r>
        <w:rPr>
          <w:rFonts w:ascii="Times New Roman" w:hAnsi="Times New Roman"/>
          <w:sz w:val="22"/>
          <w:szCs w:val="22"/>
          <w:lang w:val="vi-VN"/>
        </w:rPr>
        <w:t xml:space="preserve"> with special number, term II, 10/2017.</w:t>
      </w:r>
    </w:p>
    <w:p w:rsidR="00FF1E10" w:rsidRPr="00FF1E10" w:rsidRDefault="00FF1E10" w:rsidP="00CD634A">
      <w:pPr>
        <w:pStyle w:val="ListParagraph"/>
        <w:numPr>
          <w:ilvl w:val="0"/>
          <w:numId w:val="10"/>
        </w:numPr>
        <w:spacing w:before="60" w:line="264" w:lineRule="auto"/>
        <w:ind w:left="357" w:hanging="357"/>
        <w:contextualSpacing w:val="0"/>
        <w:jc w:val="both"/>
        <w:rPr>
          <w:rFonts w:ascii="Times New Roman" w:hAnsi="Times New Roman"/>
          <w:i/>
          <w:sz w:val="22"/>
          <w:szCs w:val="22"/>
          <w:lang w:val="vi-VN"/>
        </w:rPr>
      </w:pPr>
      <w:r>
        <w:rPr>
          <w:rFonts w:ascii="Times New Roman" w:hAnsi="Times New Roman"/>
          <w:b/>
          <w:sz w:val="22"/>
          <w:szCs w:val="22"/>
          <w:lang w:val="vi-VN"/>
        </w:rPr>
        <w:t>Nguyen Thi Quynh</w:t>
      </w:r>
      <w:r w:rsidRPr="006763C4">
        <w:rPr>
          <w:rFonts w:ascii="Times New Roman" w:hAnsi="Times New Roman"/>
          <w:b/>
          <w:sz w:val="22"/>
          <w:szCs w:val="22"/>
          <w:lang w:val="vi-VN"/>
        </w:rPr>
        <w:t xml:space="preserve"> Nga (2017),</w:t>
      </w:r>
      <w:r>
        <w:rPr>
          <w:rFonts w:ascii="Times New Roman" w:hAnsi="Times New Roman"/>
          <w:b/>
          <w:sz w:val="22"/>
          <w:szCs w:val="22"/>
          <w:lang w:val="vi-VN"/>
        </w:rPr>
        <w:t xml:space="preserve"> </w:t>
      </w:r>
      <w:r w:rsidRPr="00FF1E10">
        <w:rPr>
          <w:rFonts w:ascii="Times New Roman" w:hAnsi="Times New Roman"/>
          <w:i/>
          <w:sz w:val="22"/>
          <w:szCs w:val="22"/>
          <w:lang w:val="vi-VN"/>
        </w:rPr>
        <w:t xml:space="preserve">"Current status of </w:t>
      </w:r>
      <w:r>
        <w:rPr>
          <w:rFonts w:ascii="Times New Roman" w:hAnsi="Times New Roman"/>
          <w:i/>
          <w:sz w:val="22"/>
          <w:szCs w:val="22"/>
          <w:lang w:val="vi-VN"/>
        </w:rPr>
        <w:t xml:space="preserve">the </w:t>
      </w:r>
      <w:r w:rsidRPr="00FF1E10">
        <w:rPr>
          <w:rFonts w:ascii="Times New Roman" w:hAnsi="Times New Roman"/>
          <w:i/>
          <w:sz w:val="22"/>
          <w:szCs w:val="22"/>
          <w:lang w:val="vi-VN"/>
        </w:rPr>
        <w:t>clinical teaching</w:t>
      </w:r>
      <w:r>
        <w:rPr>
          <w:rFonts w:ascii="Times New Roman" w:hAnsi="Times New Roman"/>
          <w:i/>
          <w:sz w:val="22"/>
          <w:szCs w:val="22"/>
          <w:lang w:val="vi-VN"/>
        </w:rPr>
        <w:t xml:space="preserve"> management</w:t>
      </w:r>
      <w:r w:rsidRPr="00FF1E10">
        <w:rPr>
          <w:rFonts w:ascii="Times New Roman" w:hAnsi="Times New Roman"/>
          <w:i/>
          <w:sz w:val="22"/>
          <w:szCs w:val="22"/>
          <w:lang w:val="vi-VN"/>
        </w:rPr>
        <w:t xml:space="preserve"> at Vinh </w:t>
      </w:r>
      <w:r>
        <w:rPr>
          <w:rFonts w:ascii="Times New Roman" w:hAnsi="Times New Roman"/>
          <w:i/>
          <w:sz w:val="22"/>
          <w:szCs w:val="22"/>
          <w:lang w:val="vi-VN"/>
        </w:rPr>
        <w:t xml:space="preserve">Medical University”, </w:t>
      </w:r>
      <w:r w:rsidRPr="00FF1E10">
        <w:rPr>
          <w:rFonts w:ascii="Times New Roman" w:hAnsi="Times New Roman"/>
          <w:sz w:val="22"/>
          <w:szCs w:val="22"/>
          <w:lang w:val="vi-VN"/>
        </w:rPr>
        <w:t>Education Journal</w:t>
      </w:r>
      <w:r>
        <w:rPr>
          <w:rFonts w:ascii="Times New Roman" w:hAnsi="Times New Roman"/>
          <w:sz w:val="22"/>
          <w:szCs w:val="22"/>
          <w:lang w:val="vi-VN"/>
        </w:rPr>
        <w:t xml:space="preserve"> with special number, term II, 10/2017.</w:t>
      </w:r>
    </w:p>
    <w:p w:rsidR="00FF1E10" w:rsidRPr="00FF1E10" w:rsidRDefault="00FF1E10" w:rsidP="00BE08AA">
      <w:pPr>
        <w:pStyle w:val="ListParagraph"/>
        <w:contextualSpacing w:val="0"/>
        <w:jc w:val="both"/>
        <w:rPr>
          <w:rFonts w:ascii="Times New Roman" w:hAnsi="Times New Roman"/>
          <w:i/>
          <w:sz w:val="22"/>
          <w:szCs w:val="22"/>
          <w:lang w:val="vi-VN"/>
        </w:rPr>
      </w:pPr>
    </w:p>
    <w:p w:rsidR="00B51ED1" w:rsidRPr="00FF1E10" w:rsidRDefault="00B51ED1" w:rsidP="00BE08AA">
      <w:pPr>
        <w:pStyle w:val="ListParagraph"/>
        <w:ind w:left="357"/>
        <w:contextualSpacing w:val="0"/>
        <w:jc w:val="both"/>
        <w:rPr>
          <w:rFonts w:ascii="Times New Roman" w:hAnsi="Times New Roman"/>
          <w:sz w:val="22"/>
          <w:szCs w:val="22"/>
          <w:lang w:val="vi-VN"/>
        </w:rPr>
      </w:pPr>
    </w:p>
    <w:p w:rsidR="00B51ED1" w:rsidRPr="006763C4" w:rsidRDefault="00B51ED1" w:rsidP="00BE08AA">
      <w:pPr>
        <w:rPr>
          <w:lang w:val="vi-VN"/>
        </w:rPr>
      </w:pPr>
    </w:p>
    <w:sectPr w:rsidR="00B51ED1" w:rsidRPr="006763C4" w:rsidSect="00986189">
      <w:headerReference w:type="default" r:id="rId30"/>
      <w:pgSz w:w="8392" w:h="11907" w:code="11"/>
      <w:pgMar w:top="851" w:right="851" w:bottom="794" w:left="851" w:header="737" w:footer="567" w:gutter="113"/>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2F33" w:rsidRDefault="00162F33">
      <w:r>
        <w:separator/>
      </w:r>
    </w:p>
  </w:endnote>
  <w:endnote w:type="continuationSeparator" w:id="0">
    <w:p w:rsidR="00162F33" w:rsidRDefault="00162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Revue">
    <w:panose1 w:val="00000000000000000000"/>
    <w:charset w:val="00"/>
    <w:family w:val="auto"/>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Times New Roman Bold">
    <w:altName w:val="Times New Roman"/>
    <w:panose1 w:val="02020803070505020304"/>
    <w:charset w:val="00"/>
    <w:family w:val="auto"/>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2F33" w:rsidRDefault="00162F33">
      <w:r>
        <w:separator/>
      </w:r>
    </w:p>
  </w:footnote>
  <w:footnote w:type="continuationSeparator" w:id="0">
    <w:p w:rsidR="00162F33" w:rsidRDefault="00162F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189" w:rsidRDefault="00986189" w:rsidP="00FE008B">
    <w:pPr>
      <w:pStyle w:val="Header"/>
      <w:tabs>
        <w:tab w:val="clear" w:pos="4320"/>
        <w:tab w:val="clear" w:pos="8640"/>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189" w:rsidRPr="00986189" w:rsidRDefault="00986189" w:rsidP="00FE008B">
    <w:pPr>
      <w:pStyle w:val="Header"/>
      <w:framePr w:wrap="around" w:vAnchor="text" w:hAnchor="margin" w:xAlign="center" w:y="1"/>
      <w:tabs>
        <w:tab w:val="clear" w:pos="4320"/>
        <w:tab w:val="clear" w:pos="8640"/>
      </w:tabs>
      <w:rPr>
        <w:rStyle w:val="PageNumber"/>
        <w:rFonts w:ascii="Times New Roman" w:hAnsi="Times New Roman"/>
        <w:sz w:val="20"/>
        <w:szCs w:val="20"/>
      </w:rPr>
    </w:pPr>
    <w:r w:rsidRPr="00986189">
      <w:rPr>
        <w:rStyle w:val="PageNumber"/>
        <w:rFonts w:ascii="Times New Roman" w:hAnsi="Times New Roman"/>
        <w:sz w:val="20"/>
        <w:szCs w:val="20"/>
      </w:rPr>
      <w:fldChar w:fldCharType="begin"/>
    </w:r>
    <w:r w:rsidRPr="00986189">
      <w:rPr>
        <w:rStyle w:val="PageNumber"/>
        <w:rFonts w:ascii="Times New Roman" w:hAnsi="Times New Roman"/>
        <w:sz w:val="20"/>
        <w:szCs w:val="20"/>
      </w:rPr>
      <w:instrText xml:space="preserve">PAGE  </w:instrText>
    </w:r>
    <w:r w:rsidRPr="00986189">
      <w:rPr>
        <w:rStyle w:val="PageNumber"/>
        <w:rFonts w:ascii="Times New Roman" w:hAnsi="Times New Roman"/>
        <w:sz w:val="20"/>
        <w:szCs w:val="20"/>
      </w:rPr>
      <w:fldChar w:fldCharType="separate"/>
    </w:r>
    <w:r w:rsidR="00E8375F">
      <w:rPr>
        <w:rStyle w:val="PageNumber"/>
        <w:rFonts w:ascii="Times New Roman" w:hAnsi="Times New Roman"/>
        <w:noProof/>
        <w:sz w:val="20"/>
        <w:szCs w:val="20"/>
      </w:rPr>
      <w:t>24</w:t>
    </w:r>
    <w:r w:rsidRPr="00986189">
      <w:rPr>
        <w:rStyle w:val="PageNumber"/>
        <w:rFonts w:ascii="Times New Roman" w:hAnsi="Times New Roman"/>
        <w:sz w:val="20"/>
        <w:szCs w:val="20"/>
      </w:rPr>
      <w:fldChar w:fldCharType="end"/>
    </w:r>
  </w:p>
  <w:p w:rsidR="00986189" w:rsidRDefault="00986189" w:rsidP="00FE008B">
    <w:pPr>
      <w:pStyle w:val="Header"/>
      <w:tabs>
        <w:tab w:val="clear" w:pos="4320"/>
        <w:tab w:val="clear" w:pos="8640"/>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189" w:rsidRDefault="00986189" w:rsidP="00FE008B">
    <w:pPr>
      <w:pStyle w:val="Header"/>
      <w:tabs>
        <w:tab w:val="clear" w:pos="4320"/>
        <w:tab w:val="clear" w:pos="864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01213"/>
    <w:multiLevelType w:val="hybridMultilevel"/>
    <w:tmpl w:val="C1C89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C34619"/>
    <w:multiLevelType w:val="hybridMultilevel"/>
    <w:tmpl w:val="7902CDFE"/>
    <w:lvl w:ilvl="0" w:tplc="F92CC288">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
    <w:nsid w:val="11843950"/>
    <w:multiLevelType w:val="hybridMultilevel"/>
    <w:tmpl w:val="5EC648AE"/>
    <w:lvl w:ilvl="0" w:tplc="9FA2AAE4">
      <w:start w:val="1"/>
      <w:numFmt w:val="upperRoman"/>
      <w:lvlText w:val="%1."/>
      <w:lvlJc w:val="left"/>
      <w:pPr>
        <w:ind w:left="663" w:hanging="720"/>
      </w:pPr>
      <w:rPr>
        <w:rFonts w:hint="default"/>
      </w:rPr>
    </w:lvl>
    <w:lvl w:ilvl="1" w:tplc="042A0019" w:tentative="1">
      <w:start w:val="1"/>
      <w:numFmt w:val="lowerLetter"/>
      <w:lvlText w:val="%2."/>
      <w:lvlJc w:val="left"/>
      <w:pPr>
        <w:ind w:left="1023" w:hanging="360"/>
      </w:pPr>
    </w:lvl>
    <w:lvl w:ilvl="2" w:tplc="042A001B" w:tentative="1">
      <w:start w:val="1"/>
      <w:numFmt w:val="lowerRoman"/>
      <w:lvlText w:val="%3."/>
      <w:lvlJc w:val="right"/>
      <w:pPr>
        <w:ind w:left="1743" w:hanging="180"/>
      </w:pPr>
    </w:lvl>
    <w:lvl w:ilvl="3" w:tplc="042A000F" w:tentative="1">
      <w:start w:val="1"/>
      <w:numFmt w:val="decimal"/>
      <w:lvlText w:val="%4."/>
      <w:lvlJc w:val="left"/>
      <w:pPr>
        <w:ind w:left="2463" w:hanging="360"/>
      </w:pPr>
    </w:lvl>
    <w:lvl w:ilvl="4" w:tplc="042A0019" w:tentative="1">
      <w:start w:val="1"/>
      <w:numFmt w:val="lowerLetter"/>
      <w:lvlText w:val="%5."/>
      <w:lvlJc w:val="left"/>
      <w:pPr>
        <w:ind w:left="3183" w:hanging="360"/>
      </w:pPr>
    </w:lvl>
    <w:lvl w:ilvl="5" w:tplc="042A001B" w:tentative="1">
      <w:start w:val="1"/>
      <w:numFmt w:val="lowerRoman"/>
      <w:lvlText w:val="%6."/>
      <w:lvlJc w:val="right"/>
      <w:pPr>
        <w:ind w:left="3903" w:hanging="180"/>
      </w:pPr>
    </w:lvl>
    <w:lvl w:ilvl="6" w:tplc="042A000F" w:tentative="1">
      <w:start w:val="1"/>
      <w:numFmt w:val="decimal"/>
      <w:lvlText w:val="%7."/>
      <w:lvlJc w:val="left"/>
      <w:pPr>
        <w:ind w:left="4623" w:hanging="360"/>
      </w:pPr>
    </w:lvl>
    <w:lvl w:ilvl="7" w:tplc="042A0019" w:tentative="1">
      <w:start w:val="1"/>
      <w:numFmt w:val="lowerLetter"/>
      <w:lvlText w:val="%8."/>
      <w:lvlJc w:val="left"/>
      <w:pPr>
        <w:ind w:left="5343" w:hanging="360"/>
      </w:pPr>
    </w:lvl>
    <w:lvl w:ilvl="8" w:tplc="042A001B" w:tentative="1">
      <w:start w:val="1"/>
      <w:numFmt w:val="lowerRoman"/>
      <w:lvlText w:val="%9."/>
      <w:lvlJc w:val="right"/>
      <w:pPr>
        <w:ind w:left="6063" w:hanging="180"/>
      </w:pPr>
    </w:lvl>
  </w:abstractNum>
  <w:abstractNum w:abstractNumId="3">
    <w:nsid w:val="135A193D"/>
    <w:multiLevelType w:val="hybridMultilevel"/>
    <w:tmpl w:val="1A20BF12"/>
    <w:lvl w:ilvl="0" w:tplc="DBDABD5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21617"/>
    <w:multiLevelType w:val="hybridMultilevel"/>
    <w:tmpl w:val="B92E8A14"/>
    <w:lvl w:ilvl="0" w:tplc="C3AAE85C">
      <w:start w:val="8"/>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16BD09A9"/>
    <w:multiLevelType w:val="hybridMultilevel"/>
    <w:tmpl w:val="759AFA1E"/>
    <w:lvl w:ilvl="0" w:tplc="D556BBD8">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EB41E1F"/>
    <w:multiLevelType w:val="multilevel"/>
    <w:tmpl w:val="223E003C"/>
    <w:lvl w:ilvl="0">
      <w:start w:val="1"/>
      <w:numFmt w:val="upperRoman"/>
      <w:lvlText w:val="%1."/>
      <w:lvlJc w:val="left"/>
      <w:pPr>
        <w:ind w:left="663" w:hanging="72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2217" w:hanging="720"/>
      </w:pPr>
      <w:rPr>
        <w:rFonts w:hint="default"/>
      </w:rPr>
    </w:lvl>
    <w:lvl w:ilvl="3">
      <w:start w:val="1"/>
      <w:numFmt w:val="decimal"/>
      <w:isLgl/>
      <w:lvlText w:val="%1.%2.%3.%4."/>
      <w:lvlJc w:val="left"/>
      <w:pPr>
        <w:ind w:left="3354" w:hanging="1080"/>
      </w:pPr>
      <w:rPr>
        <w:rFonts w:hint="default"/>
      </w:rPr>
    </w:lvl>
    <w:lvl w:ilvl="4">
      <w:start w:val="1"/>
      <w:numFmt w:val="decimal"/>
      <w:isLgl/>
      <w:lvlText w:val="%1.%2.%3.%4.%5."/>
      <w:lvlJc w:val="left"/>
      <w:pPr>
        <w:ind w:left="4131" w:hanging="1080"/>
      </w:pPr>
      <w:rPr>
        <w:rFonts w:hint="default"/>
      </w:rPr>
    </w:lvl>
    <w:lvl w:ilvl="5">
      <w:start w:val="1"/>
      <w:numFmt w:val="decimal"/>
      <w:isLgl/>
      <w:lvlText w:val="%1.%2.%3.%4.%5.%6."/>
      <w:lvlJc w:val="left"/>
      <w:pPr>
        <w:ind w:left="5268" w:hanging="1440"/>
      </w:pPr>
      <w:rPr>
        <w:rFonts w:hint="default"/>
      </w:rPr>
    </w:lvl>
    <w:lvl w:ilvl="6">
      <w:start w:val="1"/>
      <w:numFmt w:val="decimal"/>
      <w:isLgl/>
      <w:lvlText w:val="%1.%2.%3.%4.%5.%6.%7."/>
      <w:lvlJc w:val="left"/>
      <w:pPr>
        <w:ind w:left="6045" w:hanging="1440"/>
      </w:pPr>
      <w:rPr>
        <w:rFonts w:hint="default"/>
      </w:rPr>
    </w:lvl>
    <w:lvl w:ilvl="7">
      <w:start w:val="1"/>
      <w:numFmt w:val="decimal"/>
      <w:isLgl/>
      <w:lvlText w:val="%1.%2.%3.%4.%5.%6.%7.%8."/>
      <w:lvlJc w:val="left"/>
      <w:pPr>
        <w:ind w:left="7182" w:hanging="1800"/>
      </w:pPr>
      <w:rPr>
        <w:rFonts w:hint="default"/>
      </w:rPr>
    </w:lvl>
    <w:lvl w:ilvl="8">
      <w:start w:val="1"/>
      <w:numFmt w:val="decimal"/>
      <w:isLgl/>
      <w:lvlText w:val="%1.%2.%3.%4.%5.%6.%7.%8.%9."/>
      <w:lvlJc w:val="left"/>
      <w:pPr>
        <w:ind w:left="7959" w:hanging="1800"/>
      </w:pPr>
      <w:rPr>
        <w:rFonts w:hint="default"/>
      </w:rPr>
    </w:lvl>
  </w:abstractNum>
  <w:abstractNum w:abstractNumId="7">
    <w:nsid w:val="215E4601"/>
    <w:multiLevelType w:val="multilevel"/>
    <w:tmpl w:val="CFDE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1654694"/>
    <w:multiLevelType w:val="hybridMultilevel"/>
    <w:tmpl w:val="4FCE00FE"/>
    <w:lvl w:ilvl="0" w:tplc="042A0001">
      <w:start w:val="1"/>
      <w:numFmt w:val="bullet"/>
      <w:pStyle w:val="ListBullet"/>
      <w:lvlText w:val=""/>
      <w:lvlJc w:val="left"/>
      <w:pPr>
        <w:tabs>
          <w:tab w:val="num" w:pos="1080"/>
        </w:tabs>
        <w:ind w:left="1080" w:hanging="360"/>
      </w:pPr>
      <w:rPr>
        <w:rFonts w:ascii="Symbol" w:hAnsi="Symbol" w:hint="default"/>
      </w:rPr>
    </w:lvl>
    <w:lvl w:ilvl="1" w:tplc="042A0003" w:tentative="1">
      <w:start w:val="1"/>
      <w:numFmt w:val="bullet"/>
      <w:lvlText w:val="o"/>
      <w:lvlJc w:val="left"/>
      <w:pPr>
        <w:tabs>
          <w:tab w:val="num" w:pos="1800"/>
        </w:tabs>
        <w:ind w:left="1800" w:hanging="360"/>
      </w:pPr>
      <w:rPr>
        <w:rFonts w:ascii="Courier New" w:hAnsi="Courier New" w:cs="Courier New"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cs="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cs="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9">
    <w:nsid w:val="295E3EF3"/>
    <w:multiLevelType w:val="hybridMultilevel"/>
    <w:tmpl w:val="71FAF06C"/>
    <w:lvl w:ilvl="0" w:tplc="9C98E68E">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0">
    <w:nsid w:val="2ADF569F"/>
    <w:multiLevelType w:val="hybridMultilevel"/>
    <w:tmpl w:val="DCC61F36"/>
    <w:lvl w:ilvl="0" w:tplc="AB544CFC">
      <w:numFmt w:val="bullet"/>
      <w:lvlText w:val="-"/>
      <w:lvlJc w:val="left"/>
      <w:pPr>
        <w:ind w:left="1078" w:hanging="360"/>
      </w:pPr>
      <w:rPr>
        <w:rFonts w:ascii="Times New Roman" w:eastAsia="Calibri" w:hAnsi="Times New Roman" w:cs="Times New Roman" w:hint="default"/>
      </w:rPr>
    </w:lvl>
    <w:lvl w:ilvl="1" w:tplc="04090003" w:tentative="1">
      <w:start w:val="1"/>
      <w:numFmt w:val="bullet"/>
      <w:lvlText w:val="o"/>
      <w:lvlJc w:val="left"/>
      <w:pPr>
        <w:ind w:left="1798" w:hanging="360"/>
      </w:pPr>
      <w:rPr>
        <w:rFonts w:ascii="Courier New" w:hAnsi="Courier New" w:cs="Courier New" w:hint="default"/>
      </w:rPr>
    </w:lvl>
    <w:lvl w:ilvl="2" w:tplc="04090005" w:tentative="1">
      <w:start w:val="1"/>
      <w:numFmt w:val="bullet"/>
      <w:lvlText w:val=""/>
      <w:lvlJc w:val="left"/>
      <w:pPr>
        <w:ind w:left="2518" w:hanging="360"/>
      </w:pPr>
      <w:rPr>
        <w:rFonts w:ascii="Wingdings" w:hAnsi="Wingdings" w:hint="default"/>
      </w:rPr>
    </w:lvl>
    <w:lvl w:ilvl="3" w:tplc="04090001" w:tentative="1">
      <w:start w:val="1"/>
      <w:numFmt w:val="bullet"/>
      <w:lvlText w:val=""/>
      <w:lvlJc w:val="left"/>
      <w:pPr>
        <w:ind w:left="3238" w:hanging="360"/>
      </w:pPr>
      <w:rPr>
        <w:rFonts w:ascii="Symbol" w:hAnsi="Symbol" w:hint="default"/>
      </w:rPr>
    </w:lvl>
    <w:lvl w:ilvl="4" w:tplc="04090003" w:tentative="1">
      <w:start w:val="1"/>
      <w:numFmt w:val="bullet"/>
      <w:lvlText w:val="o"/>
      <w:lvlJc w:val="left"/>
      <w:pPr>
        <w:ind w:left="3958" w:hanging="360"/>
      </w:pPr>
      <w:rPr>
        <w:rFonts w:ascii="Courier New" w:hAnsi="Courier New" w:cs="Courier New" w:hint="default"/>
      </w:rPr>
    </w:lvl>
    <w:lvl w:ilvl="5" w:tplc="04090005" w:tentative="1">
      <w:start w:val="1"/>
      <w:numFmt w:val="bullet"/>
      <w:lvlText w:val=""/>
      <w:lvlJc w:val="left"/>
      <w:pPr>
        <w:ind w:left="4678" w:hanging="360"/>
      </w:pPr>
      <w:rPr>
        <w:rFonts w:ascii="Wingdings" w:hAnsi="Wingdings" w:hint="default"/>
      </w:rPr>
    </w:lvl>
    <w:lvl w:ilvl="6" w:tplc="04090001" w:tentative="1">
      <w:start w:val="1"/>
      <w:numFmt w:val="bullet"/>
      <w:lvlText w:val=""/>
      <w:lvlJc w:val="left"/>
      <w:pPr>
        <w:ind w:left="5398" w:hanging="360"/>
      </w:pPr>
      <w:rPr>
        <w:rFonts w:ascii="Symbol" w:hAnsi="Symbol" w:hint="default"/>
      </w:rPr>
    </w:lvl>
    <w:lvl w:ilvl="7" w:tplc="04090003" w:tentative="1">
      <w:start w:val="1"/>
      <w:numFmt w:val="bullet"/>
      <w:lvlText w:val="o"/>
      <w:lvlJc w:val="left"/>
      <w:pPr>
        <w:ind w:left="6118" w:hanging="360"/>
      </w:pPr>
      <w:rPr>
        <w:rFonts w:ascii="Courier New" w:hAnsi="Courier New" w:cs="Courier New" w:hint="default"/>
      </w:rPr>
    </w:lvl>
    <w:lvl w:ilvl="8" w:tplc="04090005" w:tentative="1">
      <w:start w:val="1"/>
      <w:numFmt w:val="bullet"/>
      <w:lvlText w:val=""/>
      <w:lvlJc w:val="left"/>
      <w:pPr>
        <w:ind w:left="6838" w:hanging="360"/>
      </w:pPr>
      <w:rPr>
        <w:rFonts w:ascii="Wingdings" w:hAnsi="Wingdings" w:hint="default"/>
      </w:rPr>
    </w:lvl>
  </w:abstractNum>
  <w:abstractNum w:abstractNumId="11">
    <w:nsid w:val="2DCC15BC"/>
    <w:multiLevelType w:val="hybridMultilevel"/>
    <w:tmpl w:val="39501712"/>
    <w:lvl w:ilvl="0" w:tplc="515E1A0A">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ED60C29"/>
    <w:multiLevelType w:val="hybridMultilevel"/>
    <w:tmpl w:val="54965318"/>
    <w:lvl w:ilvl="0" w:tplc="6A2228FA">
      <w:start w:val="1"/>
      <w:numFmt w:val="bullet"/>
      <w:lvlText w:val="-"/>
      <w:lvlJc w:val="left"/>
      <w:pPr>
        <w:ind w:left="1080" w:hanging="360"/>
      </w:pPr>
      <w:rPr>
        <w:rFonts w:ascii="Times New Roman" w:eastAsia="Times New Roman" w:hAnsi="Times New Roman" w:cs="Times New Roman" w:hint="default"/>
        <w:i w:val="0"/>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3">
    <w:nsid w:val="35360532"/>
    <w:multiLevelType w:val="hybridMultilevel"/>
    <w:tmpl w:val="006A3B32"/>
    <w:lvl w:ilvl="0" w:tplc="DFC8B01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6495D46"/>
    <w:multiLevelType w:val="hybridMultilevel"/>
    <w:tmpl w:val="AE14AABC"/>
    <w:lvl w:ilvl="0" w:tplc="A7B0B782">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5">
    <w:nsid w:val="37BA1009"/>
    <w:multiLevelType w:val="hybridMultilevel"/>
    <w:tmpl w:val="4252AE98"/>
    <w:lvl w:ilvl="0" w:tplc="9A4CBA4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AA87AC0"/>
    <w:multiLevelType w:val="hybridMultilevel"/>
    <w:tmpl w:val="A70E5386"/>
    <w:lvl w:ilvl="0" w:tplc="CAEC3FE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BA86E73"/>
    <w:multiLevelType w:val="hybridMultilevel"/>
    <w:tmpl w:val="3D925BC6"/>
    <w:lvl w:ilvl="0" w:tplc="04090001">
      <w:start w:val="1"/>
      <w:numFmt w:val="bullet"/>
      <w:lvlText w:val=""/>
      <w:lvlJc w:val="left"/>
      <w:pPr>
        <w:tabs>
          <w:tab w:val="num" w:pos="720"/>
        </w:tabs>
        <w:ind w:left="720" w:hanging="360"/>
      </w:pPr>
      <w:rPr>
        <w:rFonts w:ascii="Times New Roman" w:hAnsi="Times New Roman" w:cs="Times New Roman" w:hint="default"/>
      </w:rPr>
    </w:lvl>
    <w:lvl w:ilvl="1" w:tplc="ED02EC52">
      <w:numFmt w:val="bullet"/>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8">
    <w:nsid w:val="3C03766C"/>
    <w:multiLevelType w:val="hybridMultilevel"/>
    <w:tmpl w:val="DAF2FC18"/>
    <w:lvl w:ilvl="0" w:tplc="569C32E8">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401504"/>
    <w:multiLevelType w:val="hybridMultilevel"/>
    <w:tmpl w:val="A112C206"/>
    <w:lvl w:ilvl="0" w:tplc="6F405DB6">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D6B0488"/>
    <w:multiLevelType w:val="hybridMultilevel"/>
    <w:tmpl w:val="C1708230"/>
    <w:lvl w:ilvl="0" w:tplc="BE02EA08">
      <w:start w:val="3"/>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1232B9A"/>
    <w:multiLevelType w:val="hybridMultilevel"/>
    <w:tmpl w:val="28ACA11A"/>
    <w:lvl w:ilvl="0" w:tplc="12CC990E">
      <w:start w:val="3"/>
      <w:numFmt w:val="bullet"/>
      <w:lvlText w:val="-"/>
      <w:lvlJc w:val="left"/>
      <w:pPr>
        <w:ind w:left="1080" w:hanging="360"/>
      </w:pPr>
      <w:rPr>
        <w:rFonts w:ascii="Times New Roman" w:eastAsia="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37241E2"/>
    <w:multiLevelType w:val="hybridMultilevel"/>
    <w:tmpl w:val="21729A48"/>
    <w:lvl w:ilvl="0" w:tplc="2E889B66">
      <w:start w:val="2"/>
      <w:numFmt w:val="bullet"/>
      <w:lvlText w:val="-"/>
      <w:lvlJc w:val="left"/>
      <w:pPr>
        <w:ind w:left="720" w:hanging="360"/>
      </w:pPr>
      <w:rPr>
        <w:rFonts w:ascii=".VnTime" w:eastAsia="Times New Roman" w:hAnsi=".VnTime"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nsid w:val="445A0198"/>
    <w:multiLevelType w:val="hybridMultilevel"/>
    <w:tmpl w:val="A7F617E4"/>
    <w:lvl w:ilvl="0" w:tplc="FEE8AE1A">
      <w:start w:val="2"/>
      <w:numFmt w:val="bullet"/>
      <w:lvlText w:val="-"/>
      <w:lvlJc w:val="left"/>
      <w:pPr>
        <w:ind w:left="1485" w:hanging="360"/>
      </w:pPr>
      <w:rPr>
        <w:rFonts w:ascii="Times New Roman" w:eastAsia="Times New Roman" w:hAnsi="Times New Roman" w:cs="Times New Roman"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24">
    <w:nsid w:val="45010C45"/>
    <w:multiLevelType w:val="hybridMultilevel"/>
    <w:tmpl w:val="0270DC98"/>
    <w:lvl w:ilvl="0" w:tplc="6DA4963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E240695"/>
    <w:multiLevelType w:val="hybridMultilevel"/>
    <w:tmpl w:val="E408BE50"/>
    <w:lvl w:ilvl="0" w:tplc="3ACADC32">
      <w:start w:val="1"/>
      <w:numFmt w:val="bullet"/>
      <w:lvlText w:val="-"/>
      <w:lvlJc w:val="left"/>
      <w:pPr>
        <w:ind w:left="763" w:hanging="360"/>
      </w:pPr>
      <w:rPr>
        <w:rFonts w:ascii="Times New Roman" w:eastAsia="Times New Roman" w:hAnsi="Times New Roman" w:cs="Times New Roman"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26">
    <w:nsid w:val="515E56AE"/>
    <w:multiLevelType w:val="multilevel"/>
    <w:tmpl w:val="DFFE8FB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nsid w:val="522D582A"/>
    <w:multiLevelType w:val="hybridMultilevel"/>
    <w:tmpl w:val="FE7699B0"/>
    <w:lvl w:ilvl="0" w:tplc="7578E07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52345C04"/>
    <w:multiLevelType w:val="hybridMultilevel"/>
    <w:tmpl w:val="2A1258AE"/>
    <w:lvl w:ilvl="0" w:tplc="0408078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nsid w:val="564973BB"/>
    <w:multiLevelType w:val="hybridMultilevel"/>
    <w:tmpl w:val="B67660DE"/>
    <w:lvl w:ilvl="0" w:tplc="1570D05A">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nsid w:val="57A52BF1"/>
    <w:multiLevelType w:val="hybridMultilevel"/>
    <w:tmpl w:val="4E243714"/>
    <w:lvl w:ilvl="0" w:tplc="14C2D96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5CC663ED"/>
    <w:multiLevelType w:val="hybridMultilevel"/>
    <w:tmpl w:val="9582175A"/>
    <w:lvl w:ilvl="0" w:tplc="3A622324">
      <w:start w:val="1"/>
      <w:numFmt w:val="bullet"/>
      <w:lvlText w:val="•"/>
      <w:lvlJc w:val="left"/>
      <w:pPr>
        <w:tabs>
          <w:tab w:val="num" w:pos="720"/>
        </w:tabs>
        <w:ind w:left="720" w:hanging="360"/>
      </w:pPr>
      <w:rPr>
        <w:rFonts w:ascii="Arial" w:hAnsi="Arial" w:hint="default"/>
      </w:rPr>
    </w:lvl>
    <w:lvl w:ilvl="1" w:tplc="828A60AA" w:tentative="1">
      <w:start w:val="1"/>
      <w:numFmt w:val="bullet"/>
      <w:lvlText w:val="•"/>
      <w:lvlJc w:val="left"/>
      <w:pPr>
        <w:tabs>
          <w:tab w:val="num" w:pos="1440"/>
        </w:tabs>
        <w:ind w:left="1440" w:hanging="360"/>
      </w:pPr>
      <w:rPr>
        <w:rFonts w:ascii="Arial" w:hAnsi="Arial" w:hint="default"/>
      </w:rPr>
    </w:lvl>
    <w:lvl w:ilvl="2" w:tplc="EC7CD516" w:tentative="1">
      <w:start w:val="1"/>
      <w:numFmt w:val="bullet"/>
      <w:lvlText w:val="•"/>
      <w:lvlJc w:val="left"/>
      <w:pPr>
        <w:tabs>
          <w:tab w:val="num" w:pos="2160"/>
        </w:tabs>
        <w:ind w:left="2160" w:hanging="360"/>
      </w:pPr>
      <w:rPr>
        <w:rFonts w:ascii="Arial" w:hAnsi="Arial" w:hint="default"/>
      </w:rPr>
    </w:lvl>
    <w:lvl w:ilvl="3" w:tplc="3FDAE0D2" w:tentative="1">
      <w:start w:val="1"/>
      <w:numFmt w:val="bullet"/>
      <w:lvlText w:val="•"/>
      <w:lvlJc w:val="left"/>
      <w:pPr>
        <w:tabs>
          <w:tab w:val="num" w:pos="2880"/>
        </w:tabs>
        <w:ind w:left="2880" w:hanging="360"/>
      </w:pPr>
      <w:rPr>
        <w:rFonts w:ascii="Arial" w:hAnsi="Arial" w:hint="default"/>
      </w:rPr>
    </w:lvl>
    <w:lvl w:ilvl="4" w:tplc="930241B6" w:tentative="1">
      <w:start w:val="1"/>
      <w:numFmt w:val="bullet"/>
      <w:lvlText w:val="•"/>
      <w:lvlJc w:val="left"/>
      <w:pPr>
        <w:tabs>
          <w:tab w:val="num" w:pos="3600"/>
        </w:tabs>
        <w:ind w:left="3600" w:hanging="360"/>
      </w:pPr>
      <w:rPr>
        <w:rFonts w:ascii="Arial" w:hAnsi="Arial" w:hint="default"/>
      </w:rPr>
    </w:lvl>
    <w:lvl w:ilvl="5" w:tplc="6ECE41E2" w:tentative="1">
      <w:start w:val="1"/>
      <w:numFmt w:val="bullet"/>
      <w:lvlText w:val="•"/>
      <w:lvlJc w:val="left"/>
      <w:pPr>
        <w:tabs>
          <w:tab w:val="num" w:pos="4320"/>
        </w:tabs>
        <w:ind w:left="4320" w:hanging="360"/>
      </w:pPr>
      <w:rPr>
        <w:rFonts w:ascii="Arial" w:hAnsi="Arial" w:hint="default"/>
      </w:rPr>
    </w:lvl>
    <w:lvl w:ilvl="6" w:tplc="D57EE214" w:tentative="1">
      <w:start w:val="1"/>
      <w:numFmt w:val="bullet"/>
      <w:lvlText w:val="•"/>
      <w:lvlJc w:val="left"/>
      <w:pPr>
        <w:tabs>
          <w:tab w:val="num" w:pos="5040"/>
        </w:tabs>
        <w:ind w:left="5040" w:hanging="360"/>
      </w:pPr>
      <w:rPr>
        <w:rFonts w:ascii="Arial" w:hAnsi="Arial" w:hint="default"/>
      </w:rPr>
    </w:lvl>
    <w:lvl w:ilvl="7" w:tplc="A584229A" w:tentative="1">
      <w:start w:val="1"/>
      <w:numFmt w:val="bullet"/>
      <w:lvlText w:val="•"/>
      <w:lvlJc w:val="left"/>
      <w:pPr>
        <w:tabs>
          <w:tab w:val="num" w:pos="5760"/>
        </w:tabs>
        <w:ind w:left="5760" w:hanging="360"/>
      </w:pPr>
      <w:rPr>
        <w:rFonts w:ascii="Arial" w:hAnsi="Arial" w:hint="default"/>
      </w:rPr>
    </w:lvl>
    <w:lvl w:ilvl="8" w:tplc="DFB8246C" w:tentative="1">
      <w:start w:val="1"/>
      <w:numFmt w:val="bullet"/>
      <w:lvlText w:val="•"/>
      <w:lvlJc w:val="left"/>
      <w:pPr>
        <w:tabs>
          <w:tab w:val="num" w:pos="6480"/>
        </w:tabs>
        <w:ind w:left="6480" w:hanging="360"/>
      </w:pPr>
      <w:rPr>
        <w:rFonts w:ascii="Arial" w:hAnsi="Arial" w:hint="default"/>
      </w:rPr>
    </w:lvl>
  </w:abstractNum>
  <w:abstractNum w:abstractNumId="32">
    <w:nsid w:val="5F97752A"/>
    <w:multiLevelType w:val="hybridMultilevel"/>
    <w:tmpl w:val="5150FE20"/>
    <w:lvl w:ilvl="0" w:tplc="5C327808">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3">
    <w:nsid w:val="63CF5421"/>
    <w:multiLevelType w:val="hybridMultilevel"/>
    <w:tmpl w:val="CCA6B936"/>
    <w:lvl w:ilvl="0" w:tplc="CAD86F58">
      <w:start w:val="1"/>
      <w:numFmt w:val="lowerLetter"/>
      <w:lvlText w:val="%1)"/>
      <w:lvlJc w:val="left"/>
      <w:pPr>
        <w:tabs>
          <w:tab w:val="num" w:pos="1260"/>
        </w:tabs>
        <w:ind w:left="1260" w:hanging="360"/>
      </w:pPr>
      <w:rPr>
        <w:rFonts w:hint="default"/>
      </w:rPr>
    </w:lvl>
    <w:lvl w:ilvl="1" w:tplc="FD74D1FE">
      <w:start w:val="1"/>
      <w:numFmt w:val="bullet"/>
      <w:lvlText w:val="–"/>
      <w:lvlJc w:val="left"/>
      <w:pPr>
        <w:tabs>
          <w:tab w:val="num" w:pos="1980"/>
        </w:tabs>
        <w:ind w:left="1980" w:hanging="360"/>
      </w:pPr>
      <w:rPr>
        <w:rFonts w:ascii="Times New Roman" w:eastAsia="Times New Roman" w:hAnsi="Times New Roman" w:cs="Times New Roman" w:hint="default"/>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4">
    <w:nsid w:val="63FF6E13"/>
    <w:multiLevelType w:val="hybridMultilevel"/>
    <w:tmpl w:val="96EEA54A"/>
    <w:lvl w:ilvl="0" w:tplc="109A2F36">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65CF0655"/>
    <w:multiLevelType w:val="hybridMultilevel"/>
    <w:tmpl w:val="01BE0DC4"/>
    <w:lvl w:ilvl="0" w:tplc="8684F63C">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9716C42"/>
    <w:multiLevelType w:val="hybridMultilevel"/>
    <w:tmpl w:val="0680C9BC"/>
    <w:lvl w:ilvl="0" w:tplc="742EA25A">
      <w:start w:val="1"/>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D4E2ACD"/>
    <w:multiLevelType w:val="hybridMultilevel"/>
    <w:tmpl w:val="E04C7484"/>
    <w:lvl w:ilvl="0" w:tplc="D0468252">
      <w:start w:val="1"/>
      <w:numFmt w:val="bullet"/>
      <w:lvlText w:val=""/>
      <w:lvlJc w:val="left"/>
      <w:pPr>
        <w:tabs>
          <w:tab w:val="num" w:pos="397"/>
        </w:tabs>
      </w:pPr>
      <w:rPr>
        <w:rFonts w:ascii="Times New Roman" w:hAnsi="Times New Roman" w:cs="Times New Roman" w:hint="default"/>
      </w:rPr>
    </w:lvl>
    <w:lvl w:ilvl="1" w:tplc="04090009">
      <w:start w:val="1"/>
      <w:numFmt w:val="bullet"/>
      <w:lvlText w:val="o"/>
      <w:lvlJc w:val="left"/>
      <w:pPr>
        <w:tabs>
          <w:tab w:val="num" w:pos="1440"/>
        </w:tabs>
        <w:ind w:left="1440" w:hanging="360"/>
      </w:pPr>
      <w:rPr>
        <w:rFonts w:ascii="Courier New" w:hAnsi="Courier New" w:cs="Courier New" w:hint="default"/>
      </w:rPr>
    </w:lvl>
    <w:lvl w:ilvl="2" w:tplc="9BC08C00">
      <w:start w:val="1"/>
      <w:numFmt w:val="bullet"/>
      <w:lvlText w:val="-"/>
      <w:lvlJc w:val="left"/>
      <w:pPr>
        <w:tabs>
          <w:tab w:val="num" w:pos="482"/>
        </w:tabs>
        <w:ind w:firstLine="284"/>
      </w:pPr>
      <w:rPr>
        <w:rFonts w:ascii="Times New Roman" w:eastAsia="Times New Roman" w:hAnsi="Times New Roman" w:hint="default"/>
      </w:rPr>
    </w:lvl>
    <w:lvl w:ilvl="3" w:tplc="0409000F">
      <w:start w:val="1"/>
      <w:numFmt w:val="bullet"/>
      <w:lvlText w:val=""/>
      <w:lvlJc w:val="left"/>
      <w:pPr>
        <w:tabs>
          <w:tab w:val="num" w:pos="914"/>
        </w:tabs>
        <w:ind w:left="517"/>
      </w:pPr>
      <w:rPr>
        <w:rFonts w:ascii="Times New Roman" w:hAnsi="Times New Roman" w:cs="Times New Roman"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Times New Roman" w:hAnsi="Times New Roman" w:cs="Times New Roman" w:hint="default"/>
      </w:rPr>
    </w:lvl>
    <w:lvl w:ilvl="6" w:tplc="0409000F">
      <w:start w:val="1"/>
      <w:numFmt w:val="bullet"/>
      <w:lvlText w:val=""/>
      <w:lvlJc w:val="left"/>
      <w:pPr>
        <w:tabs>
          <w:tab w:val="num" w:pos="5040"/>
        </w:tabs>
        <w:ind w:left="5040" w:hanging="360"/>
      </w:pPr>
      <w:rPr>
        <w:rFonts w:ascii="Times New Roman" w:hAnsi="Times New Roman" w:cs="Times New Roman"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Times New Roman" w:hAnsi="Times New Roman" w:cs="Times New Roman" w:hint="default"/>
      </w:rPr>
    </w:lvl>
  </w:abstractNum>
  <w:abstractNum w:abstractNumId="38">
    <w:nsid w:val="73D32E21"/>
    <w:multiLevelType w:val="hybridMultilevel"/>
    <w:tmpl w:val="57503366"/>
    <w:lvl w:ilvl="0" w:tplc="43F6AE62">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5D1355D"/>
    <w:multiLevelType w:val="hybridMultilevel"/>
    <w:tmpl w:val="5CB4E6DC"/>
    <w:lvl w:ilvl="0" w:tplc="1564E694">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8"/>
  </w:num>
  <w:num w:numId="2">
    <w:abstractNumId w:val="4"/>
  </w:num>
  <w:num w:numId="3">
    <w:abstractNumId w:val="37"/>
  </w:num>
  <w:num w:numId="4">
    <w:abstractNumId w:val="24"/>
  </w:num>
  <w:num w:numId="5">
    <w:abstractNumId w:val="1"/>
  </w:num>
  <w:num w:numId="6">
    <w:abstractNumId w:val="33"/>
  </w:num>
  <w:num w:numId="7">
    <w:abstractNumId w:val="34"/>
  </w:num>
  <w:num w:numId="8">
    <w:abstractNumId w:val="17"/>
  </w:num>
  <w:num w:numId="9">
    <w:abstractNumId w:val="15"/>
  </w:num>
  <w:num w:numId="10">
    <w:abstractNumId w:val="0"/>
  </w:num>
  <w:num w:numId="11">
    <w:abstractNumId w:val="12"/>
  </w:num>
  <w:num w:numId="12">
    <w:abstractNumId w:val="20"/>
  </w:num>
  <w:num w:numId="13">
    <w:abstractNumId w:val="38"/>
  </w:num>
  <w:num w:numId="14">
    <w:abstractNumId w:val="29"/>
  </w:num>
  <w:num w:numId="15">
    <w:abstractNumId w:val="19"/>
  </w:num>
  <w:num w:numId="16">
    <w:abstractNumId w:val="11"/>
  </w:num>
  <w:num w:numId="17">
    <w:abstractNumId w:val="5"/>
  </w:num>
  <w:num w:numId="18">
    <w:abstractNumId w:val="28"/>
  </w:num>
  <w:num w:numId="19">
    <w:abstractNumId w:val="25"/>
  </w:num>
  <w:num w:numId="20">
    <w:abstractNumId w:val="3"/>
  </w:num>
  <w:num w:numId="21">
    <w:abstractNumId w:val="35"/>
  </w:num>
  <w:num w:numId="22">
    <w:abstractNumId w:val="26"/>
  </w:num>
  <w:num w:numId="23">
    <w:abstractNumId w:val="10"/>
  </w:num>
  <w:num w:numId="24">
    <w:abstractNumId w:val="36"/>
  </w:num>
  <w:num w:numId="25">
    <w:abstractNumId w:val="23"/>
  </w:num>
  <w:num w:numId="26">
    <w:abstractNumId w:val="27"/>
  </w:num>
  <w:num w:numId="27">
    <w:abstractNumId w:val="16"/>
  </w:num>
  <w:num w:numId="28">
    <w:abstractNumId w:val="30"/>
  </w:num>
  <w:num w:numId="29">
    <w:abstractNumId w:val="13"/>
  </w:num>
  <w:num w:numId="30">
    <w:abstractNumId w:val="21"/>
  </w:num>
  <w:num w:numId="31">
    <w:abstractNumId w:val="18"/>
  </w:num>
  <w:num w:numId="32">
    <w:abstractNumId w:val="7"/>
  </w:num>
  <w:num w:numId="33">
    <w:abstractNumId w:val="14"/>
  </w:num>
  <w:num w:numId="34">
    <w:abstractNumId w:val="9"/>
  </w:num>
  <w:num w:numId="35">
    <w:abstractNumId w:val="22"/>
  </w:num>
  <w:num w:numId="36">
    <w:abstractNumId w:val="2"/>
  </w:num>
  <w:num w:numId="37">
    <w:abstractNumId w:val="6"/>
  </w:num>
  <w:num w:numId="38">
    <w:abstractNumId w:val="31"/>
  </w:num>
  <w:num w:numId="39">
    <w:abstractNumId w:val="32"/>
  </w:num>
  <w:num w:numId="40">
    <w:abstractNumId w:val="3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353"/>
    <w:rsid w:val="00001148"/>
    <w:rsid w:val="000014A3"/>
    <w:rsid w:val="00002873"/>
    <w:rsid w:val="00002C3A"/>
    <w:rsid w:val="00002F1E"/>
    <w:rsid w:val="00004587"/>
    <w:rsid w:val="00004891"/>
    <w:rsid w:val="00004FA8"/>
    <w:rsid w:val="000057CE"/>
    <w:rsid w:val="00006313"/>
    <w:rsid w:val="00006CB6"/>
    <w:rsid w:val="00015BA9"/>
    <w:rsid w:val="00016635"/>
    <w:rsid w:val="00016A5F"/>
    <w:rsid w:val="00017285"/>
    <w:rsid w:val="0002040B"/>
    <w:rsid w:val="000209D2"/>
    <w:rsid w:val="000213AF"/>
    <w:rsid w:val="000214E2"/>
    <w:rsid w:val="000218C4"/>
    <w:rsid w:val="00021A32"/>
    <w:rsid w:val="00022763"/>
    <w:rsid w:val="00022EB1"/>
    <w:rsid w:val="00023885"/>
    <w:rsid w:val="0002518E"/>
    <w:rsid w:val="00025AA7"/>
    <w:rsid w:val="00025F31"/>
    <w:rsid w:val="0002665A"/>
    <w:rsid w:val="000269EB"/>
    <w:rsid w:val="00026CE5"/>
    <w:rsid w:val="00026DB8"/>
    <w:rsid w:val="00026EDE"/>
    <w:rsid w:val="000270DF"/>
    <w:rsid w:val="000306BE"/>
    <w:rsid w:val="00032E13"/>
    <w:rsid w:val="00033807"/>
    <w:rsid w:val="00036BFD"/>
    <w:rsid w:val="00036C21"/>
    <w:rsid w:val="00037CEF"/>
    <w:rsid w:val="0004027B"/>
    <w:rsid w:val="000416CD"/>
    <w:rsid w:val="000420A6"/>
    <w:rsid w:val="000421AC"/>
    <w:rsid w:val="00042256"/>
    <w:rsid w:val="00042367"/>
    <w:rsid w:val="0004324B"/>
    <w:rsid w:val="00043311"/>
    <w:rsid w:val="00047104"/>
    <w:rsid w:val="00047B10"/>
    <w:rsid w:val="0005086F"/>
    <w:rsid w:val="00050EA9"/>
    <w:rsid w:val="00051008"/>
    <w:rsid w:val="00053AFE"/>
    <w:rsid w:val="00053B3A"/>
    <w:rsid w:val="000540EF"/>
    <w:rsid w:val="000541D7"/>
    <w:rsid w:val="0005434E"/>
    <w:rsid w:val="00054E7C"/>
    <w:rsid w:val="00056EA4"/>
    <w:rsid w:val="0005743D"/>
    <w:rsid w:val="00060456"/>
    <w:rsid w:val="00060F63"/>
    <w:rsid w:val="00062040"/>
    <w:rsid w:val="0006228F"/>
    <w:rsid w:val="000623EF"/>
    <w:rsid w:val="00062802"/>
    <w:rsid w:val="00064A23"/>
    <w:rsid w:val="000650BD"/>
    <w:rsid w:val="0006532D"/>
    <w:rsid w:val="000656E2"/>
    <w:rsid w:val="0006604C"/>
    <w:rsid w:val="0006685F"/>
    <w:rsid w:val="00067706"/>
    <w:rsid w:val="0007067A"/>
    <w:rsid w:val="00070F3C"/>
    <w:rsid w:val="00071AD1"/>
    <w:rsid w:val="00071B70"/>
    <w:rsid w:val="00071DE3"/>
    <w:rsid w:val="00074779"/>
    <w:rsid w:val="000752B8"/>
    <w:rsid w:val="00076044"/>
    <w:rsid w:val="00077D52"/>
    <w:rsid w:val="0008008D"/>
    <w:rsid w:val="00081491"/>
    <w:rsid w:val="00081760"/>
    <w:rsid w:val="00081BFE"/>
    <w:rsid w:val="00082032"/>
    <w:rsid w:val="00083DF9"/>
    <w:rsid w:val="00084316"/>
    <w:rsid w:val="000848BF"/>
    <w:rsid w:val="00084B6D"/>
    <w:rsid w:val="00084FF7"/>
    <w:rsid w:val="0008529F"/>
    <w:rsid w:val="00086774"/>
    <w:rsid w:val="00086F70"/>
    <w:rsid w:val="0008729F"/>
    <w:rsid w:val="00087A0B"/>
    <w:rsid w:val="00087DF0"/>
    <w:rsid w:val="0009025D"/>
    <w:rsid w:val="0009306A"/>
    <w:rsid w:val="0009348F"/>
    <w:rsid w:val="00093FD1"/>
    <w:rsid w:val="00095628"/>
    <w:rsid w:val="00097504"/>
    <w:rsid w:val="0009750C"/>
    <w:rsid w:val="000A1B48"/>
    <w:rsid w:val="000A22A1"/>
    <w:rsid w:val="000A2C77"/>
    <w:rsid w:val="000A3210"/>
    <w:rsid w:val="000A3453"/>
    <w:rsid w:val="000A3FD9"/>
    <w:rsid w:val="000A4607"/>
    <w:rsid w:val="000A4FDE"/>
    <w:rsid w:val="000A5308"/>
    <w:rsid w:val="000A5583"/>
    <w:rsid w:val="000A5AFB"/>
    <w:rsid w:val="000A72A2"/>
    <w:rsid w:val="000A7531"/>
    <w:rsid w:val="000A761B"/>
    <w:rsid w:val="000A7DBE"/>
    <w:rsid w:val="000A7E83"/>
    <w:rsid w:val="000B1A5F"/>
    <w:rsid w:val="000B1DF0"/>
    <w:rsid w:val="000B21F6"/>
    <w:rsid w:val="000B2A4B"/>
    <w:rsid w:val="000B3B77"/>
    <w:rsid w:val="000B3BF1"/>
    <w:rsid w:val="000B43B8"/>
    <w:rsid w:val="000B4514"/>
    <w:rsid w:val="000B45C9"/>
    <w:rsid w:val="000B5275"/>
    <w:rsid w:val="000B5635"/>
    <w:rsid w:val="000C0090"/>
    <w:rsid w:val="000C0276"/>
    <w:rsid w:val="000C08C5"/>
    <w:rsid w:val="000C1DF3"/>
    <w:rsid w:val="000C2343"/>
    <w:rsid w:val="000C2939"/>
    <w:rsid w:val="000C2E16"/>
    <w:rsid w:val="000C2E76"/>
    <w:rsid w:val="000C3CC5"/>
    <w:rsid w:val="000C4A25"/>
    <w:rsid w:val="000C6FE4"/>
    <w:rsid w:val="000C7E92"/>
    <w:rsid w:val="000D0A4D"/>
    <w:rsid w:val="000D0ABF"/>
    <w:rsid w:val="000D0AC8"/>
    <w:rsid w:val="000D0AE9"/>
    <w:rsid w:val="000D100F"/>
    <w:rsid w:val="000D17D7"/>
    <w:rsid w:val="000D1D1C"/>
    <w:rsid w:val="000D2096"/>
    <w:rsid w:val="000D2BBE"/>
    <w:rsid w:val="000D3257"/>
    <w:rsid w:val="000D4EC5"/>
    <w:rsid w:val="000E05C3"/>
    <w:rsid w:val="000E2A1F"/>
    <w:rsid w:val="000E2D83"/>
    <w:rsid w:val="000E3B58"/>
    <w:rsid w:val="000E3F89"/>
    <w:rsid w:val="000E4A62"/>
    <w:rsid w:val="000E55B4"/>
    <w:rsid w:val="000E57D3"/>
    <w:rsid w:val="000E5DA4"/>
    <w:rsid w:val="000E67D2"/>
    <w:rsid w:val="000E67F0"/>
    <w:rsid w:val="000F0067"/>
    <w:rsid w:val="000F01CF"/>
    <w:rsid w:val="000F372C"/>
    <w:rsid w:val="000F47A9"/>
    <w:rsid w:val="000F601E"/>
    <w:rsid w:val="00100153"/>
    <w:rsid w:val="00100398"/>
    <w:rsid w:val="001003AD"/>
    <w:rsid w:val="0010060D"/>
    <w:rsid w:val="001012D9"/>
    <w:rsid w:val="001028F0"/>
    <w:rsid w:val="001031AB"/>
    <w:rsid w:val="00103D25"/>
    <w:rsid w:val="0010432F"/>
    <w:rsid w:val="001048F7"/>
    <w:rsid w:val="00105799"/>
    <w:rsid w:val="00106428"/>
    <w:rsid w:val="00106525"/>
    <w:rsid w:val="00107233"/>
    <w:rsid w:val="00111A53"/>
    <w:rsid w:val="001128F6"/>
    <w:rsid w:val="0011350A"/>
    <w:rsid w:val="0011372F"/>
    <w:rsid w:val="00114198"/>
    <w:rsid w:val="0011579F"/>
    <w:rsid w:val="00116F08"/>
    <w:rsid w:val="00117115"/>
    <w:rsid w:val="00117AA3"/>
    <w:rsid w:val="00120F88"/>
    <w:rsid w:val="00121644"/>
    <w:rsid w:val="001218C8"/>
    <w:rsid w:val="00123521"/>
    <w:rsid w:val="00123E6F"/>
    <w:rsid w:val="00124B7B"/>
    <w:rsid w:val="001251D7"/>
    <w:rsid w:val="001262CC"/>
    <w:rsid w:val="00126BB6"/>
    <w:rsid w:val="0012714E"/>
    <w:rsid w:val="00127280"/>
    <w:rsid w:val="00127F2B"/>
    <w:rsid w:val="001308D2"/>
    <w:rsid w:val="00131C24"/>
    <w:rsid w:val="001328C2"/>
    <w:rsid w:val="00132D41"/>
    <w:rsid w:val="00132F57"/>
    <w:rsid w:val="0013343B"/>
    <w:rsid w:val="001342BF"/>
    <w:rsid w:val="001350C4"/>
    <w:rsid w:val="0013539D"/>
    <w:rsid w:val="00135AC4"/>
    <w:rsid w:val="00135E61"/>
    <w:rsid w:val="001362C0"/>
    <w:rsid w:val="0013671E"/>
    <w:rsid w:val="00136820"/>
    <w:rsid w:val="00136AF2"/>
    <w:rsid w:val="0014145E"/>
    <w:rsid w:val="001414E5"/>
    <w:rsid w:val="00143742"/>
    <w:rsid w:val="00143891"/>
    <w:rsid w:val="00144DA7"/>
    <w:rsid w:val="00145852"/>
    <w:rsid w:val="00145EC9"/>
    <w:rsid w:val="00151075"/>
    <w:rsid w:val="00151D90"/>
    <w:rsid w:val="001520C5"/>
    <w:rsid w:val="001521DE"/>
    <w:rsid w:val="0015290E"/>
    <w:rsid w:val="00153D69"/>
    <w:rsid w:val="00153E3F"/>
    <w:rsid w:val="0015662A"/>
    <w:rsid w:val="001570D3"/>
    <w:rsid w:val="0015721D"/>
    <w:rsid w:val="001574D0"/>
    <w:rsid w:val="00160A58"/>
    <w:rsid w:val="00161146"/>
    <w:rsid w:val="00162F33"/>
    <w:rsid w:val="001645D8"/>
    <w:rsid w:val="00164B77"/>
    <w:rsid w:val="00164DCB"/>
    <w:rsid w:val="00167A48"/>
    <w:rsid w:val="00167C8A"/>
    <w:rsid w:val="00167EC9"/>
    <w:rsid w:val="00170787"/>
    <w:rsid w:val="00170DE0"/>
    <w:rsid w:val="00170F1E"/>
    <w:rsid w:val="0017137A"/>
    <w:rsid w:val="00171B94"/>
    <w:rsid w:val="0017209A"/>
    <w:rsid w:val="001729B9"/>
    <w:rsid w:val="00172F17"/>
    <w:rsid w:val="00173048"/>
    <w:rsid w:val="001733FB"/>
    <w:rsid w:val="00173C37"/>
    <w:rsid w:val="00174FBE"/>
    <w:rsid w:val="001759F0"/>
    <w:rsid w:val="0017666A"/>
    <w:rsid w:val="0017694B"/>
    <w:rsid w:val="0017792C"/>
    <w:rsid w:val="00177BBF"/>
    <w:rsid w:val="001807D3"/>
    <w:rsid w:val="00180899"/>
    <w:rsid w:val="00181027"/>
    <w:rsid w:val="00181B52"/>
    <w:rsid w:val="00181DAA"/>
    <w:rsid w:val="00182F3D"/>
    <w:rsid w:val="00183368"/>
    <w:rsid w:val="001836C3"/>
    <w:rsid w:val="001845EE"/>
    <w:rsid w:val="00184937"/>
    <w:rsid w:val="0018500A"/>
    <w:rsid w:val="00185287"/>
    <w:rsid w:val="00185AF2"/>
    <w:rsid w:val="0018702D"/>
    <w:rsid w:val="001876D8"/>
    <w:rsid w:val="0018775E"/>
    <w:rsid w:val="00187798"/>
    <w:rsid w:val="00194DC7"/>
    <w:rsid w:val="001A05CF"/>
    <w:rsid w:val="001A069F"/>
    <w:rsid w:val="001A14A5"/>
    <w:rsid w:val="001A1CFF"/>
    <w:rsid w:val="001A2A92"/>
    <w:rsid w:val="001A2C04"/>
    <w:rsid w:val="001A2F91"/>
    <w:rsid w:val="001A351C"/>
    <w:rsid w:val="001A3DCC"/>
    <w:rsid w:val="001A4D3F"/>
    <w:rsid w:val="001A676E"/>
    <w:rsid w:val="001A69DB"/>
    <w:rsid w:val="001A7D9D"/>
    <w:rsid w:val="001B01B6"/>
    <w:rsid w:val="001B07A4"/>
    <w:rsid w:val="001B08DA"/>
    <w:rsid w:val="001B0C0B"/>
    <w:rsid w:val="001B6B0E"/>
    <w:rsid w:val="001B6B3A"/>
    <w:rsid w:val="001B74EA"/>
    <w:rsid w:val="001B7C52"/>
    <w:rsid w:val="001C006D"/>
    <w:rsid w:val="001C0CBE"/>
    <w:rsid w:val="001C0DD3"/>
    <w:rsid w:val="001C1D8F"/>
    <w:rsid w:val="001C2192"/>
    <w:rsid w:val="001C4B68"/>
    <w:rsid w:val="001C6815"/>
    <w:rsid w:val="001C773D"/>
    <w:rsid w:val="001C7894"/>
    <w:rsid w:val="001D0855"/>
    <w:rsid w:val="001D1D83"/>
    <w:rsid w:val="001D231A"/>
    <w:rsid w:val="001D31BD"/>
    <w:rsid w:val="001D3CC8"/>
    <w:rsid w:val="001D3CDE"/>
    <w:rsid w:val="001D40E0"/>
    <w:rsid w:val="001D45D5"/>
    <w:rsid w:val="001D6060"/>
    <w:rsid w:val="001D6A90"/>
    <w:rsid w:val="001E06EB"/>
    <w:rsid w:val="001E0990"/>
    <w:rsid w:val="001E107B"/>
    <w:rsid w:val="001E246F"/>
    <w:rsid w:val="001E2508"/>
    <w:rsid w:val="001E26C7"/>
    <w:rsid w:val="001E296A"/>
    <w:rsid w:val="001E2C76"/>
    <w:rsid w:val="001E6048"/>
    <w:rsid w:val="001E74BC"/>
    <w:rsid w:val="001F0AF0"/>
    <w:rsid w:val="001F0E5D"/>
    <w:rsid w:val="001F1A46"/>
    <w:rsid w:val="001F2FE5"/>
    <w:rsid w:val="001F3635"/>
    <w:rsid w:val="001F4DD0"/>
    <w:rsid w:val="001F57D9"/>
    <w:rsid w:val="001F5B4F"/>
    <w:rsid w:val="001F6695"/>
    <w:rsid w:val="001F77EA"/>
    <w:rsid w:val="00203F61"/>
    <w:rsid w:val="00204EE5"/>
    <w:rsid w:val="0020669F"/>
    <w:rsid w:val="00206CE2"/>
    <w:rsid w:val="002072E1"/>
    <w:rsid w:val="00207A76"/>
    <w:rsid w:val="0021051F"/>
    <w:rsid w:val="00211F8B"/>
    <w:rsid w:val="00212794"/>
    <w:rsid w:val="00212B31"/>
    <w:rsid w:val="002137E8"/>
    <w:rsid w:val="002138C9"/>
    <w:rsid w:val="00216B5D"/>
    <w:rsid w:val="00217A90"/>
    <w:rsid w:val="0022057C"/>
    <w:rsid w:val="00220CF0"/>
    <w:rsid w:val="00222139"/>
    <w:rsid w:val="00222E9C"/>
    <w:rsid w:val="00223E13"/>
    <w:rsid w:val="00223FB0"/>
    <w:rsid w:val="00224018"/>
    <w:rsid w:val="0022438C"/>
    <w:rsid w:val="00224438"/>
    <w:rsid w:val="00225DBF"/>
    <w:rsid w:val="00227447"/>
    <w:rsid w:val="0023042D"/>
    <w:rsid w:val="0023174B"/>
    <w:rsid w:val="00231BA1"/>
    <w:rsid w:val="00232AB7"/>
    <w:rsid w:val="0023407C"/>
    <w:rsid w:val="0023466F"/>
    <w:rsid w:val="0023503D"/>
    <w:rsid w:val="00235052"/>
    <w:rsid w:val="002358B7"/>
    <w:rsid w:val="00236CCB"/>
    <w:rsid w:val="002372F7"/>
    <w:rsid w:val="0023736D"/>
    <w:rsid w:val="00237988"/>
    <w:rsid w:val="00242DC5"/>
    <w:rsid w:val="00243633"/>
    <w:rsid w:val="002443FA"/>
    <w:rsid w:val="002449EE"/>
    <w:rsid w:val="00244B2A"/>
    <w:rsid w:val="00245403"/>
    <w:rsid w:val="00245D18"/>
    <w:rsid w:val="002461A5"/>
    <w:rsid w:val="002461CC"/>
    <w:rsid w:val="00246B2C"/>
    <w:rsid w:val="00246E89"/>
    <w:rsid w:val="00251F50"/>
    <w:rsid w:val="0025254D"/>
    <w:rsid w:val="0025268C"/>
    <w:rsid w:val="002526B7"/>
    <w:rsid w:val="0025442B"/>
    <w:rsid w:val="00254BD4"/>
    <w:rsid w:val="002562DE"/>
    <w:rsid w:val="0025632F"/>
    <w:rsid w:val="00256415"/>
    <w:rsid w:val="00257300"/>
    <w:rsid w:val="00257825"/>
    <w:rsid w:val="00257ADD"/>
    <w:rsid w:val="00257D15"/>
    <w:rsid w:val="002615F6"/>
    <w:rsid w:val="00263F31"/>
    <w:rsid w:val="00264532"/>
    <w:rsid w:val="002700AF"/>
    <w:rsid w:val="002706BE"/>
    <w:rsid w:val="00271303"/>
    <w:rsid w:val="00271779"/>
    <w:rsid w:val="00271B12"/>
    <w:rsid w:val="00272194"/>
    <w:rsid w:val="00273024"/>
    <w:rsid w:val="00273B99"/>
    <w:rsid w:val="00273BEC"/>
    <w:rsid w:val="00273DA8"/>
    <w:rsid w:val="00273EB1"/>
    <w:rsid w:val="00274F8D"/>
    <w:rsid w:val="00275692"/>
    <w:rsid w:val="00275A5C"/>
    <w:rsid w:val="00276401"/>
    <w:rsid w:val="002769AA"/>
    <w:rsid w:val="00277AC0"/>
    <w:rsid w:val="00280BFF"/>
    <w:rsid w:val="00280D6B"/>
    <w:rsid w:val="002813EA"/>
    <w:rsid w:val="0028177C"/>
    <w:rsid w:val="00281D00"/>
    <w:rsid w:val="00283402"/>
    <w:rsid w:val="00284B9F"/>
    <w:rsid w:val="00285E1F"/>
    <w:rsid w:val="002863A0"/>
    <w:rsid w:val="00286E68"/>
    <w:rsid w:val="0029017B"/>
    <w:rsid w:val="002910F8"/>
    <w:rsid w:val="00292583"/>
    <w:rsid w:val="0029321E"/>
    <w:rsid w:val="00293881"/>
    <w:rsid w:val="0029481F"/>
    <w:rsid w:val="0029516D"/>
    <w:rsid w:val="00295FD7"/>
    <w:rsid w:val="0029651F"/>
    <w:rsid w:val="00296FD0"/>
    <w:rsid w:val="002A048B"/>
    <w:rsid w:val="002A0FE5"/>
    <w:rsid w:val="002A1A85"/>
    <w:rsid w:val="002A1C35"/>
    <w:rsid w:val="002A24A0"/>
    <w:rsid w:val="002A29D7"/>
    <w:rsid w:val="002A40D6"/>
    <w:rsid w:val="002A4151"/>
    <w:rsid w:val="002A45CB"/>
    <w:rsid w:val="002A4680"/>
    <w:rsid w:val="002A5D2C"/>
    <w:rsid w:val="002A6175"/>
    <w:rsid w:val="002A7099"/>
    <w:rsid w:val="002A7A33"/>
    <w:rsid w:val="002B031B"/>
    <w:rsid w:val="002B08A7"/>
    <w:rsid w:val="002B1266"/>
    <w:rsid w:val="002B1C30"/>
    <w:rsid w:val="002B2253"/>
    <w:rsid w:val="002B364D"/>
    <w:rsid w:val="002B5B3B"/>
    <w:rsid w:val="002B6392"/>
    <w:rsid w:val="002B7481"/>
    <w:rsid w:val="002C02F3"/>
    <w:rsid w:val="002C211B"/>
    <w:rsid w:val="002C2579"/>
    <w:rsid w:val="002C3749"/>
    <w:rsid w:val="002C428C"/>
    <w:rsid w:val="002D1689"/>
    <w:rsid w:val="002D1E72"/>
    <w:rsid w:val="002D3EE3"/>
    <w:rsid w:val="002D5191"/>
    <w:rsid w:val="002D549F"/>
    <w:rsid w:val="002D60C4"/>
    <w:rsid w:val="002D688E"/>
    <w:rsid w:val="002D6BC0"/>
    <w:rsid w:val="002E0FC9"/>
    <w:rsid w:val="002E513F"/>
    <w:rsid w:val="002E5560"/>
    <w:rsid w:val="002E56F6"/>
    <w:rsid w:val="002E5E64"/>
    <w:rsid w:val="002E62ED"/>
    <w:rsid w:val="002E6974"/>
    <w:rsid w:val="002E7B84"/>
    <w:rsid w:val="002F07B4"/>
    <w:rsid w:val="002F127B"/>
    <w:rsid w:val="002F1455"/>
    <w:rsid w:val="002F2FFB"/>
    <w:rsid w:val="002F33B6"/>
    <w:rsid w:val="002F34A9"/>
    <w:rsid w:val="002F355D"/>
    <w:rsid w:val="002F3886"/>
    <w:rsid w:val="002F501A"/>
    <w:rsid w:val="002F550F"/>
    <w:rsid w:val="002F56ED"/>
    <w:rsid w:val="002F5CFA"/>
    <w:rsid w:val="002F6935"/>
    <w:rsid w:val="002F7D26"/>
    <w:rsid w:val="003008A6"/>
    <w:rsid w:val="00301282"/>
    <w:rsid w:val="00301704"/>
    <w:rsid w:val="00301B21"/>
    <w:rsid w:val="00302513"/>
    <w:rsid w:val="00303A58"/>
    <w:rsid w:val="00303B44"/>
    <w:rsid w:val="00303E18"/>
    <w:rsid w:val="00303E24"/>
    <w:rsid w:val="00304393"/>
    <w:rsid w:val="003044D6"/>
    <w:rsid w:val="00304A70"/>
    <w:rsid w:val="00304E01"/>
    <w:rsid w:val="003054E8"/>
    <w:rsid w:val="00305FF0"/>
    <w:rsid w:val="00306434"/>
    <w:rsid w:val="00307371"/>
    <w:rsid w:val="0030783C"/>
    <w:rsid w:val="00307A4A"/>
    <w:rsid w:val="00310F53"/>
    <w:rsid w:val="00311669"/>
    <w:rsid w:val="0031195D"/>
    <w:rsid w:val="00311CDC"/>
    <w:rsid w:val="00312575"/>
    <w:rsid w:val="003127F2"/>
    <w:rsid w:val="0031300B"/>
    <w:rsid w:val="0031379F"/>
    <w:rsid w:val="003151CE"/>
    <w:rsid w:val="003154CB"/>
    <w:rsid w:val="00315812"/>
    <w:rsid w:val="0032027C"/>
    <w:rsid w:val="003206D3"/>
    <w:rsid w:val="00320D48"/>
    <w:rsid w:val="0032133A"/>
    <w:rsid w:val="00322426"/>
    <w:rsid w:val="003227F2"/>
    <w:rsid w:val="003250B7"/>
    <w:rsid w:val="00325F9C"/>
    <w:rsid w:val="003273DC"/>
    <w:rsid w:val="003304F9"/>
    <w:rsid w:val="003318F5"/>
    <w:rsid w:val="00331C93"/>
    <w:rsid w:val="00331F33"/>
    <w:rsid w:val="00332740"/>
    <w:rsid w:val="00333C6A"/>
    <w:rsid w:val="0033711D"/>
    <w:rsid w:val="00337278"/>
    <w:rsid w:val="00337F84"/>
    <w:rsid w:val="00340222"/>
    <w:rsid w:val="003407E0"/>
    <w:rsid w:val="003435CD"/>
    <w:rsid w:val="003436FC"/>
    <w:rsid w:val="00343A8B"/>
    <w:rsid w:val="003440DB"/>
    <w:rsid w:val="00344384"/>
    <w:rsid w:val="00344DD0"/>
    <w:rsid w:val="00346295"/>
    <w:rsid w:val="003464F9"/>
    <w:rsid w:val="0034682A"/>
    <w:rsid w:val="00347C24"/>
    <w:rsid w:val="00351D87"/>
    <w:rsid w:val="00352698"/>
    <w:rsid w:val="003532FF"/>
    <w:rsid w:val="0035514A"/>
    <w:rsid w:val="00357BE4"/>
    <w:rsid w:val="0036069F"/>
    <w:rsid w:val="0036218E"/>
    <w:rsid w:val="0036391E"/>
    <w:rsid w:val="003653C3"/>
    <w:rsid w:val="00365E41"/>
    <w:rsid w:val="0036611B"/>
    <w:rsid w:val="003666B5"/>
    <w:rsid w:val="00366CDB"/>
    <w:rsid w:val="00367BC3"/>
    <w:rsid w:val="00367F49"/>
    <w:rsid w:val="00370069"/>
    <w:rsid w:val="00372AFE"/>
    <w:rsid w:val="00374DEB"/>
    <w:rsid w:val="0037562C"/>
    <w:rsid w:val="0037604D"/>
    <w:rsid w:val="00376F24"/>
    <w:rsid w:val="00380669"/>
    <w:rsid w:val="00380F20"/>
    <w:rsid w:val="003833E5"/>
    <w:rsid w:val="00384EC7"/>
    <w:rsid w:val="003861DF"/>
    <w:rsid w:val="003866F3"/>
    <w:rsid w:val="00386E80"/>
    <w:rsid w:val="00390060"/>
    <w:rsid w:val="0039016B"/>
    <w:rsid w:val="003901B7"/>
    <w:rsid w:val="00390552"/>
    <w:rsid w:val="0039068C"/>
    <w:rsid w:val="003923EC"/>
    <w:rsid w:val="003927E8"/>
    <w:rsid w:val="003939A0"/>
    <w:rsid w:val="0039445F"/>
    <w:rsid w:val="00394765"/>
    <w:rsid w:val="00394DA3"/>
    <w:rsid w:val="003961C3"/>
    <w:rsid w:val="0039713B"/>
    <w:rsid w:val="003A02A5"/>
    <w:rsid w:val="003A4C2B"/>
    <w:rsid w:val="003A57A9"/>
    <w:rsid w:val="003B0C6C"/>
    <w:rsid w:val="003B2DBB"/>
    <w:rsid w:val="003B3B1B"/>
    <w:rsid w:val="003B4911"/>
    <w:rsid w:val="003B4CFC"/>
    <w:rsid w:val="003B4D5E"/>
    <w:rsid w:val="003B5C21"/>
    <w:rsid w:val="003B612E"/>
    <w:rsid w:val="003B64D1"/>
    <w:rsid w:val="003B6853"/>
    <w:rsid w:val="003C2D8E"/>
    <w:rsid w:val="003C3A10"/>
    <w:rsid w:val="003C623A"/>
    <w:rsid w:val="003C650B"/>
    <w:rsid w:val="003D1B73"/>
    <w:rsid w:val="003D2176"/>
    <w:rsid w:val="003D4028"/>
    <w:rsid w:val="003D494F"/>
    <w:rsid w:val="003D5D98"/>
    <w:rsid w:val="003D5E14"/>
    <w:rsid w:val="003D6CD7"/>
    <w:rsid w:val="003D77C8"/>
    <w:rsid w:val="003E03C8"/>
    <w:rsid w:val="003E0495"/>
    <w:rsid w:val="003E0779"/>
    <w:rsid w:val="003E1A4A"/>
    <w:rsid w:val="003E3EC2"/>
    <w:rsid w:val="003E43B4"/>
    <w:rsid w:val="003E4E09"/>
    <w:rsid w:val="003E5086"/>
    <w:rsid w:val="003E5AE2"/>
    <w:rsid w:val="003E6C74"/>
    <w:rsid w:val="003E6EAD"/>
    <w:rsid w:val="003E7D22"/>
    <w:rsid w:val="003E7D73"/>
    <w:rsid w:val="003E7E06"/>
    <w:rsid w:val="003F0904"/>
    <w:rsid w:val="003F378B"/>
    <w:rsid w:val="003F54EA"/>
    <w:rsid w:val="00400677"/>
    <w:rsid w:val="00400C96"/>
    <w:rsid w:val="00402206"/>
    <w:rsid w:val="0040266A"/>
    <w:rsid w:val="00405293"/>
    <w:rsid w:val="00405D7D"/>
    <w:rsid w:val="004110BA"/>
    <w:rsid w:val="00411413"/>
    <w:rsid w:val="004115A6"/>
    <w:rsid w:val="00411AA3"/>
    <w:rsid w:val="00411DCF"/>
    <w:rsid w:val="00411F81"/>
    <w:rsid w:val="00412D3C"/>
    <w:rsid w:val="00412FAB"/>
    <w:rsid w:val="004132A1"/>
    <w:rsid w:val="00413CF8"/>
    <w:rsid w:val="00413E30"/>
    <w:rsid w:val="0041512D"/>
    <w:rsid w:val="0041602B"/>
    <w:rsid w:val="004170D5"/>
    <w:rsid w:val="00417954"/>
    <w:rsid w:val="00417986"/>
    <w:rsid w:val="00420A8B"/>
    <w:rsid w:val="00421453"/>
    <w:rsid w:val="00423A69"/>
    <w:rsid w:val="004255F3"/>
    <w:rsid w:val="00425D61"/>
    <w:rsid w:val="00426053"/>
    <w:rsid w:val="00426F15"/>
    <w:rsid w:val="004271C8"/>
    <w:rsid w:val="004272E5"/>
    <w:rsid w:val="00430C19"/>
    <w:rsid w:val="00432FC5"/>
    <w:rsid w:val="00433045"/>
    <w:rsid w:val="004330BA"/>
    <w:rsid w:val="004334B0"/>
    <w:rsid w:val="004344B4"/>
    <w:rsid w:val="00436E13"/>
    <w:rsid w:val="00436E68"/>
    <w:rsid w:val="0044099A"/>
    <w:rsid w:val="00440BC2"/>
    <w:rsid w:val="00440F5D"/>
    <w:rsid w:val="00441F4D"/>
    <w:rsid w:val="004438CF"/>
    <w:rsid w:val="0044449E"/>
    <w:rsid w:val="00444669"/>
    <w:rsid w:val="00444AFC"/>
    <w:rsid w:val="00445D4D"/>
    <w:rsid w:val="004461FA"/>
    <w:rsid w:val="0044647A"/>
    <w:rsid w:val="00446888"/>
    <w:rsid w:val="00447470"/>
    <w:rsid w:val="00450E65"/>
    <w:rsid w:val="0045110A"/>
    <w:rsid w:val="00452417"/>
    <w:rsid w:val="004525D0"/>
    <w:rsid w:val="00452881"/>
    <w:rsid w:val="00452E2F"/>
    <w:rsid w:val="004532EC"/>
    <w:rsid w:val="0045438E"/>
    <w:rsid w:val="004543AA"/>
    <w:rsid w:val="00454C0F"/>
    <w:rsid w:val="004556CE"/>
    <w:rsid w:val="00455A5E"/>
    <w:rsid w:val="004565C3"/>
    <w:rsid w:val="004565D7"/>
    <w:rsid w:val="004568BE"/>
    <w:rsid w:val="00456CAE"/>
    <w:rsid w:val="00460942"/>
    <w:rsid w:val="00461895"/>
    <w:rsid w:val="004624CE"/>
    <w:rsid w:val="00462B2E"/>
    <w:rsid w:val="00462E2E"/>
    <w:rsid w:val="00470996"/>
    <w:rsid w:val="004715A5"/>
    <w:rsid w:val="00472986"/>
    <w:rsid w:val="00473806"/>
    <w:rsid w:val="004747C9"/>
    <w:rsid w:val="00477C90"/>
    <w:rsid w:val="0048194C"/>
    <w:rsid w:val="004829FF"/>
    <w:rsid w:val="00482FF4"/>
    <w:rsid w:val="00484085"/>
    <w:rsid w:val="004841B0"/>
    <w:rsid w:val="004849EE"/>
    <w:rsid w:val="00485707"/>
    <w:rsid w:val="00485EA2"/>
    <w:rsid w:val="0048633D"/>
    <w:rsid w:val="00487A48"/>
    <w:rsid w:val="00487C6E"/>
    <w:rsid w:val="00490D23"/>
    <w:rsid w:val="00490F51"/>
    <w:rsid w:val="0049167D"/>
    <w:rsid w:val="004930DE"/>
    <w:rsid w:val="004933F4"/>
    <w:rsid w:val="00493930"/>
    <w:rsid w:val="004949B5"/>
    <w:rsid w:val="00494A60"/>
    <w:rsid w:val="004962F4"/>
    <w:rsid w:val="00497005"/>
    <w:rsid w:val="004970C6"/>
    <w:rsid w:val="00497FC5"/>
    <w:rsid w:val="004A1E79"/>
    <w:rsid w:val="004A22DC"/>
    <w:rsid w:val="004A2744"/>
    <w:rsid w:val="004A301E"/>
    <w:rsid w:val="004A3CBA"/>
    <w:rsid w:val="004A4504"/>
    <w:rsid w:val="004A4676"/>
    <w:rsid w:val="004A4D6F"/>
    <w:rsid w:val="004A5091"/>
    <w:rsid w:val="004A6374"/>
    <w:rsid w:val="004A65EC"/>
    <w:rsid w:val="004A6FF6"/>
    <w:rsid w:val="004A7D87"/>
    <w:rsid w:val="004B14FA"/>
    <w:rsid w:val="004B3EB3"/>
    <w:rsid w:val="004B41EC"/>
    <w:rsid w:val="004B5872"/>
    <w:rsid w:val="004B6396"/>
    <w:rsid w:val="004B6BC8"/>
    <w:rsid w:val="004B7E87"/>
    <w:rsid w:val="004C23A1"/>
    <w:rsid w:val="004C2BF0"/>
    <w:rsid w:val="004C364D"/>
    <w:rsid w:val="004C4CE0"/>
    <w:rsid w:val="004C50ED"/>
    <w:rsid w:val="004C572F"/>
    <w:rsid w:val="004C57E6"/>
    <w:rsid w:val="004C6585"/>
    <w:rsid w:val="004C6922"/>
    <w:rsid w:val="004C6C1E"/>
    <w:rsid w:val="004C77AB"/>
    <w:rsid w:val="004D00EF"/>
    <w:rsid w:val="004D349C"/>
    <w:rsid w:val="004D779F"/>
    <w:rsid w:val="004D797E"/>
    <w:rsid w:val="004D7DFC"/>
    <w:rsid w:val="004E4F7E"/>
    <w:rsid w:val="004E5D7C"/>
    <w:rsid w:val="004E6C3B"/>
    <w:rsid w:val="004F0C3A"/>
    <w:rsid w:val="004F16F4"/>
    <w:rsid w:val="004F232F"/>
    <w:rsid w:val="004F24C5"/>
    <w:rsid w:val="004F49FF"/>
    <w:rsid w:val="004F5434"/>
    <w:rsid w:val="004F547E"/>
    <w:rsid w:val="004F6B32"/>
    <w:rsid w:val="004F7B0B"/>
    <w:rsid w:val="00502083"/>
    <w:rsid w:val="00503115"/>
    <w:rsid w:val="00503688"/>
    <w:rsid w:val="005037FF"/>
    <w:rsid w:val="00505868"/>
    <w:rsid w:val="00505E7C"/>
    <w:rsid w:val="00507B12"/>
    <w:rsid w:val="00507D16"/>
    <w:rsid w:val="00507F1D"/>
    <w:rsid w:val="00510AE0"/>
    <w:rsid w:val="0051253F"/>
    <w:rsid w:val="00512730"/>
    <w:rsid w:val="005140FD"/>
    <w:rsid w:val="0051426D"/>
    <w:rsid w:val="00515671"/>
    <w:rsid w:val="00515B07"/>
    <w:rsid w:val="00515F05"/>
    <w:rsid w:val="0051685A"/>
    <w:rsid w:val="005202EF"/>
    <w:rsid w:val="0052036B"/>
    <w:rsid w:val="00520CBB"/>
    <w:rsid w:val="00520E2B"/>
    <w:rsid w:val="005216ED"/>
    <w:rsid w:val="00522413"/>
    <w:rsid w:val="00522635"/>
    <w:rsid w:val="00522C35"/>
    <w:rsid w:val="00523DEE"/>
    <w:rsid w:val="0052418F"/>
    <w:rsid w:val="00524285"/>
    <w:rsid w:val="0052774E"/>
    <w:rsid w:val="00530159"/>
    <w:rsid w:val="0053138F"/>
    <w:rsid w:val="00533184"/>
    <w:rsid w:val="00533592"/>
    <w:rsid w:val="00533609"/>
    <w:rsid w:val="005344E7"/>
    <w:rsid w:val="00535202"/>
    <w:rsid w:val="00535B6B"/>
    <w:rsid w:val="00535C8A"/>
    <w:rsid w:val="00536343"/>
    <w:rsid w:val="00536A22"/>
    <w:rsid w:val="00536FE4"/>
    <w:rsid w:val="0053749F"/>
    <w:rsid w:val="005374CC"/>
    <w:rsid w:val="00540B0B"/>
    <w:rsid w:val="00540C80"/>
    <w:rsid w:val="00542DE1"/>
    <w:rsid w:val="00544825"/>
    <w:rsid w:val="00544B10"/>
    <w:rsid w:val="00545E34"/>
    <w:rsid w:val="00547B61"/>
    <w:rsid w:val="00547B6C"/>
    <w:rsid w:val="005508A0"/>
    <w:rsid w:val="005516FA"/>
    <w:rsid w:val="00551936"/>
    <w:rsid w:val="00554574"/>
    <w:rsid w:val="0055532D"/>
    <w:rsid w:val="00555636"/>
    <w:rsid w:val="005558D8"/>
    <w:rsid w:val="00557F13"/>
    <w:rsid w:val="00560102"/>
    <w:rsid w:val="00562094"/>
    <w:rsid w:val="005645F2"/>
    <w:rsid w:val="00571D96"/>
    <w:rsid w:val="00573EE6"/>
    <w:rsid w:val="005755A7"/>
    <w:rsid w:val="00575CF8"/>
    <w:rsid w:val="0057606D"/>
    <w:rsid w:val="00576363"/>
    <w:rsid w:val="005764B8"/>
    <w:rsid w:val="00577CD6"/>
    <w:rsid w:val="00582879"/>
    <w:rsid w:val="00582A09"/>
    <w:rsid w:val="00582AEA"/>
    <w:rsid w:val="00583529"/>
    <w:rsid w:val="00584D62"/>
    <w:rsid w:val="005913D6"/>
    <w:rsid w:val="00593573"/>
    <w:rsid w:val="00594AF4"/>
    <w:rsid w:val="00595A8F"/>
    <w:rsid w:val="0059751B"/>
    <w:rsid w:val="00597757"/>
    <w:rsid w:val="005A0903"/>
    <w:rsid w:val="005A1EB1"/>
    <w:rsid w:val="005A2C3A"/>
    <w:rsid w:val="005A3D40"/>
    <w:rsid w:val="005A3F60"/>
    <w:rsid w:val="005A4E92"/>
    <w:rsid w:val="005A5D3E"/>
    <w:rsid w:val="005A6336"/>
    <w:rsid w:val="005A66F2"/>
    <w:rsid w:val="005A775D"/>
    <w:rsid w:val="005B0790"/>
    <w:rsid w:val="005B0984"/>
    <w:rsid w:val="005B0B7D"/>
    <w:rsid w:val="005B17AE"/>
    <w:rsid w:val="005B262C"/>
    <w:rsid w:val="005B2B1B"/>
    <w:rsid w:val="005B39DB"/>
    <w:rsid w:val="005B3F2B"/>
    <w:rsid w:val="005B4362"/>
    <w:rsid w:val="005B44DF"/>
    <w:rsid w:val="005B53D4"/>
    <w:rsid w:val="005B5B2C"/>
    <w:rsid w:val="005B6D41"/>
    <w:rsid w:val="005B7ACC"/>
    <w:rsid w:val="005C0C24"/>
    <w:rsid w:val="005C1215"/>
    <w:rsid w:val="005C12BA"/>
    <w:rsid w:val="005C2086"/>
    <w:rsid w:val="005C2431"/>
    <w:rsid w:val="005C349F"/>
    <w:rsid w:val="005C4194"/>
    <w:rsid w:val="005C5C91"/>
    <w:rsid w:val="005C6150"/>
    <w:rsid w:val="005C6196"/>
    <w:rsid w:val="005C6EF5"/>
    <w:rsid w:val="005C7912"/>
    <w:rsid w:val="005C7DCD"/>
    <w:rsid w:val="005D043B"/>
    <w:rsid w:val="005D0574"/>
    <w:rsid w:val="005D14CE"/>
    <w:rsid w:val="005D3F29"/>
    <w:rsid w:val="005D4D6F"/>
    <w:rsid w:val="005D5F42"/>
    <w:rsid w:val="005D62EF"/>
    <w:rsid w:val="005D6504"/>
    <w:rsid w:val="005D7603"/>
    <w:rsid w:val="005D7ADD"/>
    <w:rsid w:val="005E0B42"/>
    <w:rsid w:val="005E2BAB"/>
    <w:rsid w:val="005E2C11"/>
    <w:rsid w:val="005E2C40"/>
    <w:rsid w:val="005E4AA5"/>
    <w:rsid w:val="005E4CC7"/>
    <w:rsid w:val="005E6C93"/>
    <w:rsid w:val="005E7167"/>
    <w:rsid w:val="005F02BA"/>
    <w:rsid w:val="005F1CE9"/>
    <w:rsid w:val="005F3519"/>
    <w:rsid w:val="005F6BF1"/>
    <w:rsid w:val="005F78CF"/>
    <w:rsid w:val="005F7B01"/>
    <w:rsid w:val="006000CB"/>
    <w:rsid w:val="00600A83"/>
    <w:rsid w:val="0060172A"/>
    <w:rsid w:val="00601785"/>
    <w:rsid w:val="0060210C"/>
    <w:rsid w:val="0060370D"/>
    <w:rsid w:val="00603B43"/>
    <w:rsid w:val="00604102"/>
    <w:rsid w:val="0060457A"/>
    <w:rsid w:val="0060494F"/>
    <w:rsid w:val="00604FDC"/>
    <w:rsid w:val="00605587"/>
    <w:rsid w:val="00605F29"/>
    <w:rsid w:val="00606053"/>
    <w:rsid w:val="00606919"/>
    <w:rsid w:val="0060759F"/>
    <w:rsid w:val="00607B1E"/>
    <w:rsid w:val="00611177"/>
    <w:rsid w:val="00611BB8"/>
    <w:rsid w:val="00612418"/>
    <w:rsid w:val="006134DD"/>
    <w:rsid w:val="00613BED"/>
    <w:rsid w:val="006142B2"/>
    <w:rsid w:val="0061447B"/>
    <w:rsid w:val="006153E2"/>
    <w:rsid w:val="006160E3"/>
    <w:rsid w:val="00620994"/>
    <w:rsid w:val="00620B4B"/>
    <w:rsid w:val="0062138E"/>
    <w:rsid w:val="006213A8"/>
    <w:rsid w:val="00622034"/>
    <w:rsid w:val="00623379"/>
    <w:rsid w:val="006238F9"/>
    <w:rsid w:val="00623BF9"/>
    <w:rsid w:val="00626777"/>
    <w:rsid w:val="006274DB"/>
    <w:rsid w:val="00627A6C"/>
    <w:rsid w:val="00627C06"/>
    <w:rsid w:val="00627FA6"/>
    <w:rsid w:val="00630495"/>
    <w:rsid w:val="006304CD"/>
    <w:rsid w:val="006315FD"/>
    <w:rsid w:val="00631FFC"/>
    <w:rsid w:val="00632A70"/>
    <w:rsid w:val="00632AAE"/>
    <w:rsid w:val="00632EA4"/>
    <w:rsid w:val="006335C8"/>
    <w:rsid w:val="00633670"/>
    <w:rsid w:val="006351E6"/>
    <w:rsid w:val="00635ED0"/>
    <w:rsid w:val="006361A0"/>
    <w:rsid w:val="00637B2F"/>
    <w:rsid w:val="006404CF"/>
    <w:rsid w:val="0064242C"/>
    <w:rsid w:val="00643EBD"/>
    <w:rsid w:val="00645535"/>
    <w:rsid w:val="00645862"/>
    <w:rsid w:val="00645A51"/>
    <w:rsid w:val="0065137D"/>
    <w:rsid w:val="00651FEE"/>
    <w:rsid w:val="006520C3"/>
    <w:rsid w:val="006522F0"/>
    <w:rsid w:val="00652F07"/>
    <w:rsid w:val="00656E56"/>
    <w:rsid w:val="00660795"/>
    <w:rsid w:val="00660FA9"/>
    <w:rsid w:val="006618EC"/>
    <w:rsid w:val="00661BE2"/>
    <w:rsid w:val="0066617F"/>
    <w:rsid w:val="006664A2"/>
    <w:rsid w:val="00666AAA"/>
    <w:rsid w:val="006705E9"/>
    <w:rsid w:val="0067244A"/>
    <w:rsid w:val="00672A79"/>
    <w:rsid w:val="006732A9"/>
    <w:rsid w:val="00673512"/>
    <w:rsid w:val="006741DC"/>
    <w:rsid w:val="00674C2F"/>
    <w:rsid w:val="0067500A"/>
    <w:rsid w:val="00675FBF"/>
    <w:rsid w:val="006763C4"/>
    <w:rsid w:val="00677EBC"/>
    <w:rsid w:val="00680572"/>
    <w:rsid w:val="00680AF6"/>
    <w:rsid w:val="00680DDA"/>
    <w:rsid w:val="00681C70"/>
    <w:rsid w:val="00684DFD"/>
    <w:rsid w:val="00684FBA"/>
    <w:rsid w:val="00685192"/>
    <w:rsid w:val="00685E1E"/>
    <w:rsid w:val="00686A20"/>
    <w:rsid w:val="0068725C"/>
    <w:rsid w:val="00687373"/>
    <w:rsid w:val="00687A88"/>
    <w:rsid w:val="006903C8"/>
    <w:rsid w:val="00690F67"/>
    <w:rsid w:val="006950AA"/>
    <w:rsid w:val="006955BD"/>
    <w:rsid w:val="0069576E"/>
    <w:rsid w:val="00697D61"/>
    <w:rsid w:val="006A0EA6"/>
    <w:rsid w:val="006A23A7"/>
    <w:rsid w:val="006A3440"/>
    <w:rsid w:val="006A3B50"/>
    <w:rsid w:val="006A3C6B"/>
    <w:rsid w:val="006A3DE6"/>
    <w:rsid w:val="006A4733"/>
    <w:rsid w:val="006A5112"/>
    <w:rsid w:val="006A5224"/>
    <w:rsid w:val="006A5AA0"/>
    <w:rsid w:val="006A5E69"/>
    <w:rsid w:val="006A6BF1"/>
    <w:rsid w:val="006A7B31"/>
    <w:rsid w:val="006B003F"/>
    <w:rsid w:val="006B0246"/>
    <w:rsid w:val="006B032A"/>
    <w:rsid w:val="006B0F46"/>
    <w:rsid w:val="006B1A60"/>
    <w:rsid w:val="006B2037"/>
    <w:rsid w:val="006B5B0A"/>
    <w:rsid w:val="006B64CF"/>
    <w:rsid w:val="006B7077"/>
    <w:rsid w:val="006C0A6B"/>
    <w:rsid w:val="006C152A"/>
    <w:rsid w:val="006C2C48"/>
    <w:rsid w:val="006C2FA9"/>
    <w:rsid w:val="006C3257"/>
    <w:rsid w:val="006C50A7"/>
    <w:rsid w:val="006C71CF"/>
    <w:rsid w:val="006D0226"/>
    <w:rsid w:val="006D2895"/>
    <w:rsid w:val="006D4B77"/>
    <w:rsid w:val="006D5080"/>
    <w:rsid w:val="006E2CB0"/>
    <w:rsid w:val="006E30AD"/>
    <w:rsid w:val="006E4F4A"/>
    <w:rsid w:val="006E7774"/>
    <w:rsid w:val="006F010A"/>
    <w:rsid w:val="006F1551"/>
    <w:rsid w:val="006F1902"/>
    <w:rsid w:val="006F1BE9"/>
    <w:rsid w:val="006F1CB7"/>
    <w:rsid w:val="006F248E"/>
    <w:rsid w:val="006F2FD4"/>
    <w:rsid w:val="006F38FF"/>
    <w:rsid w:val="006F59AB"/>
    <w:rsid w:val="006F6219"/>
    <w:rsid w:val="00701436"/>
    <w:rsid w:val="0070231A"/>
    <w:rsid w:val="007027FC"/>
    <w:rsid w:val="00703FE1"/>
    <w:rsid w:val="007042F1"/>
    <w:rsid w:val="00704681"/>
    <w:rsid w:val="00704A78"/>
    <w:rsid w:val="00704CD7"/>
    <w:rsid w:val="00705359"/>
    <w:rsid w:val="00706C8E"/>
    <w:rsid w:val="007105F5"/>
    <w:rsid w:val="007114EF"/>
    <w:rsid w:val="00711703"/>
    <w:rsid w:val="007120F9"/>
    <w:rsid w:val="00712568"/>
    <w:rsid w:val="007127AC"/>
    <w:rsid w:val="0071299D"/>
    <w:rsid w:val="00713304"/>
    <w:rsid w:val="0071392E"/>
    <w:rsid w:val="007143B5"/>
    <w:rsid w:val="00714844"/>
    <w:rsid w:val="00716869"/>
    <w:rsid w:val="007168A4"/>
    <w:rsid w:val="00716AAC"/>
    <w:rsid w:val="00717CCC"/>
    <w:rsid w:val="00720A1B"/>
    <w:rsid w:val="00721DAB"/>
    <w:rsid w:val="007235C8"/>
    <w:rsid w:val="00724B21"/>
    <w:rsid w:val="00724EEE"/>
    <w:rsid w:val="007250F6"/>
    <w:rsid w:val="00725ACC"/>
    <w:rsid w:val="00725FD7"/>
    <w:rsid w:val="0072659D"/>
    <w:rsid w:val="00726BF2"/>
    <w:rsid w:val="007278D2"/>
    <w:rsid w:val="00731C2C"/>
    <w:rsid w:val="00732214"/>
    <w:rsid w:val="0073276A"/>
    <w:rsid w:val="00732DAA"/>
    <w:rsid w:val="00733427"/>
    <w:rsid w:val="007335B1"/>
    <w:rsid w:val="00734E05"/>
    <w:rsid w:val="007361C2"/>
    <w:rsid w:val="00736343"/>
    <w:rsid w:val="00736469"/>
    <w:rsid w:val="00736E69"/>
    <w:rsid w:val="00741355"/>
    <w:rsid w:val="007417EC"/>
    <w:rsid w:val="00741BE2"/>
    <w:rsid w:val="007424FC"/>
    <w:rsid w:val="0074302A"/>
    <w:rsid w:val="00743B7C"/>
    <w:rsid w:val="00743F84"/>
    <w:rsid w:val="00744AF0"/>
    <w:rsid w:val="007455EE"/>
    <w:rsid w:val="007459C1"/>
    <w:rsid w:val="00746BBF"/>
    <w:rsid w:val="00747A04"/>
    <w:rsid w:val="00751ADF"/>
    <w:rsid w:val="00752494"/>
    <w:rsid w:val="00752C70"/>
    <w:rsid w:val="007531C6"/>
    <w:rsid w:val="00753600"/>
    <w:rsid w:val="007545C5"/>
    <w:rsid w:val="00754678"/>
    <w:rsid w:val="007550A4"/>
    <w:rsid w:val="00755435"/>
    <w:rsid w:val="00756507"/>
    <w:rsid w:val="00757230"/>
    <w:rsid w:val="007572E8"/>
    <w:rsid w:val="00757A2A"/>
    <w:rsid w:val="00761289"/>
    <w:rsid w:val="007618BE"/>
    <w:rsid w:val="00761EDD"/>
    <w:rsid w:val="007623B9"/>
    <w:rsid w:val="00763987"/>
    <w:rsid w:val="00763D09"/>
    <w:rsid w:val="00764854"/>
    <w:rsid w:val="00766693"/>
    <w:rsid w:val="00766C07"/>
    <w:rsid w:val="0076723B"/>
    <w:rsid w:val="00767B92"/>
    <w:rsid w:val="00767FBE"/>
    <w:rsid w:val="007705A1"/>
    <w:rsid w:val="00771009"/>
    <w:rsid w:val="00771E47"/>
    <w:rsid w:val="0077424C"/>
    <w:rsid w:val="00774407"/>
    <w:rsid w:val="00776F15"/>
    <w:rsid w:val="00777E01"/>
    <w:rsid w:val="00780EF5"/>
    <w:rsid w:val="00781FBD"/>
    <w:rsid w:val="007825B9"/>
    <w:rsid w:val="00782E65"/>
    <w:rsid w:val="00783081"/>
    <w:rsid w:val="00783551"/>
    <w:rsid w:val="00783EA9"/>
    <w:rsid w:val="0078405D"/>
    <w:rsid w:val="00784427"/>
    <w:rsid w:val="00785154"/>
    <w:rsid w:val="00787922"/>
    <w:rsid w:val="00790716"/>
    <w:rsid w:val="0079269B"/>
    <w:rsid w:val="0079340E"/>
    <w:rsid w:val="007936A0"/>
    <w:rsid w:val="00793A39"/>
    <w:rsid w:val="0079409A"/>
    <w:rsid w:val="007967EE"/>
    <w:rsid w:val="00796813"/>
    <w:rsid w:val="00796C1F"/>
    <w:rsid w:val="0079719E"/>
    <w:rsid w:val="007A1679"/>
    <w:rsid w:val="007A1A2A"/>
    <w:rsid w:val="007A1CD9"/>
    <w:rsid w:val="007A2120"/>
    <w:rsid w:val="007A2730"/>
    <w:rsid w:val="007A2BD2"/>
    <w:rsid w:val="007A2C44"/>
    <w:rsid w:val="007A3276"/>
    <w:rsid w:val="007A395D"/>
    <w:rsid w:val="007A469B"/>
    <w:rsid w:val="007A4FF3"/>
    <w:rsid w:val="007A506E"/>
    <w:rsid w:val="007A5F6D"/>
    <w:rsid w:val="007A67A4"/>
    <w:rsid w:val="007A6B5E"/>
    <w:rsid w:val="007A71B6"/>
    <w:rsid w:val="007B01BD"/>
    <w:rsid w:val="007B0837"/>
    <w:rsid w:val="007B0E89"/>
    <w:rsid w:val="007B1410"/>
    <w:rsid w:val="007B196A"/>
    <w:rsid w:val="007B223E"/>
    <w:rsid w:val="007B320B"/>
    <w:rsid w:val="007B4831"/>
    <w:rsid w:val="007B54C9"/>
    <w:rsid w:val="007B5D5D"/>
    <w:rsid w:val="007B6A43"/>
    <w:rsid w:val="007B771E"/>
    <w:rsid w:val="007B7CE8"/>
    <w:rsid w:val="007C1761"/>
    <w:rsid w:val="007C1B2A"/>
    <w:rsid w:val="007C1E85"/>
    <w:rsid w:val="007C30C6"/>
    <w:rsid w:val="007C3721"/>
    <w:rsid w:val="007C52A7"/>
    <w:rsid w:val="007C5B19"/>
    <w:rsid w:val="007C6321"/>
    <w:rsid w:val="007C6FF4"/>
    <w:rsid w:val="007D0014"/>
    <w:rsid w:val="007D0259"/>
    <w:rsid w:val="007D2274"/>
    <w:rsid w:val="007D3197"/>
    <w:rsid w:val="007D4A34"/>
    <w:rsid w:val="007D4F9B"/>
    <w:rsid w:val="007D500E"/>
    <w:rsid w:val="007D5898"/>
    <w:rsid w:val="007D58B3"/>
    <w:rsid w:val="007D6F84"/>
    <w:rsid w:val="007E13F2"/>
    <w:rsid w:val="007E1B8B"/>
    <w:rsid w:val="007E1EF1"/>
    <w:rsid w:val="007E2B60"/>
    <w:rsid w:val="007E35E0"/>
    <w:rsid w:val="007E53E8"/>
    <w:rsid w:val="007E6784"/>
    <w:rsid w:val="007F0D40"/>
    <w:rsid w:val="007F1F3E"/>
    <w:rsid w:val="007F2000"/>
    <w:rsid w:val="007F23C8"/>
    <w:rsid w:val="007F3DD2"/>
    <w:rsid w:val="007F4647"/>
    <w:rsid w:val="007F55BB"/>
    <w:rsid w:val="007F7B28"/>
    <w:rsid w:val="0080210B"/>
    <w:rsid w:val="00802533"/>
    <w:rsid w:val="00802EF5"/>
    <w:rsid w:val="00803BF7"/>
    <w:rsid w:val="008058B7"/>
    <w:rsid w:val="00805AF3"/>
    <w:rsid w:val="0081019C"/>
    <w:rsid w:val="008101C8"/>
    <w:rsid w:val="00810374"/>
    <w:rsid w:val="0081113C"/>
    <w:rsid w:val="008126F5"/>
    <w:rsid w:val="008135B5"/>
    <w:rsid w:val="008135C2"/>
    <w:rsid w:val="00813A2A"/>
    <w:rsid w:val="00813E47"/>
    <w:rsid w:val="008147D5"/>
    <w:rsid w:val="0081542C"/>
    <w:rsid w:val="00816082"/>
    <w:rsid w:val="0081694F"/>
    <w:rsid w:val="008204D6"/>
    <w:rsid w:val="008205AB"/>
    <w:rsid w:val="00820635"/>
    <w:rsid w:val="00821124"/>
    <w:rsid w:val="00821B7D"/>
    <w:rsid w:val="00821DF9"/>
    <w:rsid w:val="00822138"/>
    <w:rsid w:val="00822C19"/>
    <w:rsid w:val="00823E8B"/>
    <w:rsid w:val="008247E9"/>
    <w:rsid w:val="00825C35"/>
    <w:rsid w:val="00827A1F"/>
    <w:rsid w:val="00827C38"/>
    <w:rsid w:val="008306F6"/>
    <w:rsid w:val="00831A9B"/>
    <w:rsid w:val="00831F35"/>
    <w:rsid w:val="0083214C"/>
    <w:rsid w:val="008321CB"/>
    <w:rsid w:val="00834338"/>
    <w:rsid w:val="00834DE0"/>
    <w:rsid w:val="00835228"/>
    <w:rsid w:val="00835247"/>
    <w:rsid w:val="00835619"/>
    <w:rsid w:val="00835A8B"/>
    <w:rsid w:val="008373B2"/>
    <w:rsid w:val="0083740B"/>
    <w:rsid w:val="00837DCB"/>
    <w:rsid w:val="00837FC0"/>
    <w:rsid w:val="00840AED"/>
    <w:rsid w:val="00840DE3"/>
    <w:rsid w:val="00842136"/>
    <w:rsid w:val="008422D6"/>
    <w:rsid w:val="00842491"/>
    <w:rsid w:val="00843148"/>
    <w:rsid w:val="00843295"/>
    <w:rsid w:val="008432EC"/>
    <w:rsid w:val="00843AFD"/>
    <w:rsid w:val="008456AE"/>
    <w:rsid w:val="00846153"/>
    <w:rsid w:val="00847ED1"/>
    <w:rsid w:val="008500CD"/>
    <w:rsid w:val="00850671"/>
    <w:rsid w:val="00850C5D"/>
    <w:rsid w:val="00854B76"/>
    <w:rsid w:val="0085550C"/>
    <w:rsid w:val="00856A7B"/>
    <w:rsid w:val="00856DF0"/>
    <w:rsid w:val="008572E4"/>
    <w:rsid w:val="008575EC"/>
    <w:rsid w:val="0085787F"/>
    <w:rsid w:val="0086014D"/>
    <w:rsid w:val="00862CF8"/>
    <w:rsid w:val="008661F7"/>
    <w:rsid w:val="00866847"/>
    <w:rsid w:val="00867210"/>
    <w:rsid w:val="00870311"/>
    <w:rsid w:val="00870F39"/>
    <w:rsid w:val="00871300"/>
    <w:rsid w:val="00873353"/>
    <w:rsid w:val="00873646"/>
    <w:rsid w:val="0087393E"/>
    <w:rsid w:val="0087438F"/>
    <w:rsid w:val="0087510A"/>
    <w:rsid w:val="00876FC5"/>
    <w:rsid w:val="008779B7"/>
    <w:rsid w:val="00880EE4"/>
    <w:rsid w:val="00881046"/>
    <w:rsid w:val="00881817"/>
    <w:rsid w:val="008876E4"/>
    <w:rsid w:val="00890460"/>
    <w:rsid w:val="008910EA"/>
    <w:rsid w:val="00891152"/>
    <w:rsid w:val="008939E3"/>
    <w:rsid w:val="00893D73"/>
    <w:rsid w:val="00894716"/>
    <w:rsid w:val="00894B48"/>
    <w:rsid w:val="00894FF0"/>
    <w:rsid w:val="00895382"/>
    <w:rsid w:val="00895625"/>
    <w:rsid w:val="00895727"/>
    <w:rsid w:val="008979D6"/>
    <w:rsid w:val="00897D7A"/>
    <w:rsid w:val="008A07F7"/>
    <w:rsid w:val="008A2526"/>
    <w:rsid w:val="008A3443"/>
    <w:rsid w:val="008A4CEA"/>
    <w:rsid w:val="008A4E86"/>
    <w:rsid w:val="008A6F7A"/>
    <w:rsid w:val="008A6FA5"/>
    <w:rsid w:val="008A77F2"/>
    <w:rsid w:val="008B053C"/>
    <w:rsid w:val="008B1122"/>
    <w:rsid w:val="008B1A26"/>
    <w:rsid w:val="008B1B8C"/>
    <w:rsid w:val="008B48D6"/>
    <w:rsid w:val="008B4BA7"/>
    <w:rsid w:val="008B54D9"/>
    <w:rsid w:val="008B644E"/>
    <w:rsid w:val="008B735E"/>
    <w:rsid w:val="008B78D4"/>
    <w:rsid w:val="008C081B"/>
    <w:rsid w:val="008C0BDF"/>
    <w:rsid w:val="008C2EF4"/>
    <w:rsid w:val="008C4072"/>
    <w:rsid w:val="008C4CCD"/>
    <w:rsid w:val="008C5343"/>
    <w:rsid w:val="008C5FCC"/>
    <w:rsid w:val="008C653A"/>
    <w:rsid w:val="008C6B88"/>
    <w:rsid w:val="008C7157"/>
    <w:rsid w:val="008D013E"/>
    <w:rsid w:val="008D3565"/>
    <w:rsid w:val="008D3924"/>
    <w:rsid w:val="008D41B0"/>
    <w:rsid w:val="008D724E"/>
    <w:rsid w:val="008D7DF1"/>
    <w:rsid w:val="008E045E"/>
    <w:rsid w:val="008E048F"/>
    <w:rsid w:val="008E1C69"/>
    <w:rsid w:val="008E2561"/>
    <w:rsid w:val="008E27D7"/>
    <w:rsid w:val="008E2C46"/>
    <w:rsid w:val="008E3B46"/>
    <w:rsid w:val="008E6CEF"/>
    <w:rsid w:val="008E70A6"/>
    <w:rsid w:val="008F05E2"/>
    <w:rsid w:val="008F0A28"/>
    <w:rsid w:val="008F13E5"/>
    <w:rsid w:val="008F1809"/>
    <w:rsid w:val="008F3459"/>
    <w:rsid w:val="008F3A2B"/>
    <w:rsid w:val="008F3DE1"/>
    <w:rsid w:val="008F5885"/>
    <w:rsid w:val="008F7347"/>
    <w:rsid w:val="008F797D"/>
    <w:rsid w:val="0090047B"/>
    <w:rsid w:val="00901757"/>
    <w:rsid w:val="00902A00"/>
    <w:rsid w:val="00903A2F"/>
    <w:rsid w:val="00903E1F"/>
    <w:rsid w:val="00906849"/>
    <w:rsid w:val="00910878"/>
    <w:rsid w:val="00910FC6"/>
    <w:rsid w:val="009127BB"/>
    <w:rsid w:val="0091401A"/>
    <w:rsid w:val="0091447C"/>
    <w:rsid w:val="00916396"/>
    <w:rsid w:val="00916833"/>
    <w:rsid w:val="00920362"/>
    <w:rsid w:val="009235ED"/>
    <w:rsid w:val="00924CE5"/>
    <w:rsid w:val="00925159"/>
    <w:rsid w:val="00926206"/>
    <w:rsid w:val="00926AAC"/>
    <w:rsid w:val="009279EA"/>
    <w:rsid w:val="00927C32"/>
    <w:rsid w:val="009302E3"/>
    <w:rsid w:val="009322BB"/>
    <w:rsid w:val="00933123"/>
    <w:rsid w:val="00933AE4"/>
    <w:rsid w:val="00933C93"/>
    <w:rsid w:val="00933F78"/>
    <w:rsid w:val="00934038"/>
    <w:rsid w:val="009346D6"/>
    <w:rsid w:val="009355B5"/>
    <w:rsid w:val="00937FB5"/>
    <w:rsid w:val="00940095"/>
    <w:rsid w:val="00940AAC"/>
    <w:rsid w:val="00940C53"/>
    <w:rsid w:val="00941C45"/>
    <w:rsid w:val="0094236B"/>
    <w:rsid w:val="0094377A"/>
    <w:rsid w:val="00944C46"/>
    <w:rsid w:val="009456DC"/>
    <w:rsid w:val="00945A34"/>
    <w:rsid w:val="00946DDC"/>
    <w:rsid w:val="00947C58"/>
    <w:rsid w:val="00950608"/>
    <w:rsid w:val="00950721"/>
    <w:rsid w:val="0095193C"/>
    <w:rsid w:val="009538C4"/>
    <w:rsid w:val="00953D31"/>
    <w:rsid w:val="00953FFD"/>
    <w:rsid w:val="009565E8"/>
    <w:rsid w:val="00956989"/>
    <w:rsid w:val="009578F9"/>
    <w:rsid w:val="00961016"/>
    <w:rsid w:val="00961131"/>
    <w:rsid w:val="00961904"/>
    <w:rsid w:val="00962102"/>
    <w:rsid w:val="00962AA1"/>
    <w:rsid w:val="00965015"/>
    <w:rsid w:val="009657DD"/>
    <w:rsid w:val="009676DA"/>
    <w:rsid w:val="00967BF0"/>
    <w:rsid w:val="009700C4"/>
    <w:rsid w:val="00971B1B"/>
    <w:rsid w:val="009721EA"/>
    <w:rsid w:val="0097361B"/>
    <w:rsid w:val="00973622"/>
    <w:rsid w:val="00974F22"/>
    <w:rsid w:val="009761E5"/>
    <w:rsid w:val="00976D9B"/>
    <w:rsid w:val="009805E1"/>
    <w:rsid w:val="009805E9"/>
    <w:rsid w:val="00982E06"/>
    <w:rsid w:val="00982F56"/>
    <w:rsid w:val="00982FEF"/>
    <w:rsid w:val="0098318D"/>
    <w:rsid w:val="0098402D"/>
    <w:rsid w:val="0098447F"/>
    <w:rsid w:val="00984FE1"/>
    <w:rsid w:val="00985215"/>
    <w:rsid w:val="00985284"/>
    <w:rsid w:val="00986189"/>
    <w:rsid w:val="0098658D"/>
    <w:rsid w:val="0098729C"/>
    <w:rsid w:val="00992FEF"/>
    <w:rsid w:val="00993E56"/>
    <w:rsid w:val="00993FB5"/>
    <w:rsid w:val="009A0AAE"/>
    <w:rsid w:val="009A0C7C"/>
    <w:rsid w:val="009A3C1B"/>
    <w:rsid w:val="009A4531"/>
    <w:rsid w:val="009A5257"/>
    <w:rsid w:val="009A583B"/>
    <w:rsid w:val="009A595E"/>
    <w:rsid w:val="009B362A"/>
    <w:rsid w:val="009B44E3"/>
    <w:rsid w:val="009B476E"/>
    <w:rsid w:val="009B4D32"/>
    <w:rsid w:val="009B5A12"/>
    <w:rsid w:val="009B652E"/>
    <w:rsid w:val="009B6688"/>
    <w:rsid w:val="009B6E0F"/>
    <w:rsid w:val="009B6EEC"/>
    <w:rsid w:val="009C05BE"/>
    <w:rsid w:val="009C0B50"/>
    <w:rsid w:val="009C1579"/>
    <w:rsid w:val="009C1BB5"/>
    <w:rsid w:val="009C205B"/>
    <w:rsid w:val="009C492C"/>
    <w:rsid w:val="009C5682"/>
    <w:rsid w:val="009C57F0"/>
    <w:rsid w:val="009C662C"/>
    <w:rsid w:val="009C6BC9"/>
    <w:rsid w:val="009C7765"/>
    <w:rsid w:val="009D0502"/>
    <w:rsid w:val="009D1049"/>
    <w:rsid w:val="009D18B7"/>
    <w:rsid w:val="009D23BC"/>
    <w:rsid w:val="009D269B"/>
    <w:rsid w:val="009D3397"/>
    <w:rsid w:val="009D49FE"/>
    <w:rsid w:val="009D5131"/>
    <w:rsid w:val="009D549F"/>
    <w:rsid w:val="009D75C5"/>
    <w:rsid w:val="009E09EC"/>
    <w:rsid w:val="009E0E9D"/>
    <w:rsid w:val="009E19D9"/>
    <w:rsid w:val="009E1B6E"/>
    <w:rsid w:val="009E20C8"/>
    <w:rsid w:val="009E2308"/>
    <w:rsid w:val="009E3739"/>
    <w:rsid w:val="009E4349"/>
    <w:rsid w:val="009E45EF"/>
    <w:rsid w:val="009E6DDC"/>
    <w:rsid w:val="009E768F"/>
    <w:rsid w:val="009F065B"/>
    <w:rsid w:val="009F1F61"/>
    <w:rsid w:val="009F20C0"/>
    <w:rsid w:val="009F296F"/>
    <w:rsid w:val="009F2B13"/>
    <w:rsid w:val="009F2CE6"/>
    <w:rsid w:val="009F30CC"/>
    <w:rsid w:val="009F32EB"/>
    <w:rsid w:val="009F534A"/>
    <w:rsid w:val="009F624F"/>
    <w:rsid w:val="009F66D9"/>
    <w:rsid w:val="009F6ED8"/>
    <w:rsid w:val="00A002F7"/>
    <w:rsid w:val="00A010B5"/>
    <w:rsid w:val="00A014BF"/>
    <w:rsid w:val="00A02A2B"/>
    <w:rsid w:val="00A02E4A"/>
    <w:rsid w:val="00A03A38"/>
    <w:rsid w:val="00A04A09"/>
    <w:rsid w:val="00A05279"/>
    <w:rsid w:val="00A05DE5"/>
    <w:rsid w:val="00A065BB"/>
    <w:rsid w:val="00A077D0"/>
    <w:rsid w:val="00A07D7F"/>
    <w:rsid w:val="00A07EE8"/>
    <w:rsid w:val="00A1016F"/>
    <w:rsid w:val="00A10F23"/>
    <w:rsid w:val="00A1152D"/>
    <w:rsid w:val="00A1206F"/>
    <w:rsid w:val="00A14469"/>
    <w:rsid w:val="00A1527F"/>
    <w:rsid w:val="00A15E66"/>
    <w:rsid w:val="00A168D3"/>
    <w:rsid w:val="00A2085B"/>
    <w:rsid w:val="00A209B0"/>
    <w:rsid w:val="00A20BA7"/>
    <w:rsid w:val="00A218D4"/>
    <w:rsid w:val="00A21F4A"/>
    <w:rsid w:val="00A230D1"/>
    <w:rsid w:val="00A23CB1"/>
    <w:rsid w:val="00A25379"/>
    <w:rsid w:val="00A25901"/>
    <w:rsid w:val="00A26190"/>
    <w:rsid w:val="00A26691"/>
    <w:rsid w:val="00A26804"/>
    <w:rsid w:val="00A27307"/>
    <w:rsid w:val="00A27DA1"/>
    <w:rsid w:val="00A307F1"/>
    <w:rsid w:val="00A3100D"/>
    <w:rsid w:val="00A32833"/>
    <w:rsid w:val="00A33DF3"/>
    <w:rsid w:val="00A34390"/>
    <w:rsid w:val="00A34A74"/>
    <w:rsid w:val="00A354B6"/>
    <w:rsid w:val="00A359A1"/>
    <w:rsid w:val="00A35CF6"/>
    <w:rsid w:val="00A36956"/>
    <w:rsid w:val="00A36BE0"/>
    <w:rsid w:val="00A36EA1"/>
    <w:rsid w:val="00A4024C"/>
    <w:rsid w:val="00A40610"/>
    <w:rsid w:val="00A41416"/>
    <w:rsid w:val="00A4269C"/>
    <w:rsid w:val="00A446D8"/>
    <w:rsid w:val="00A44852"/>
    <w:rsid w:val="00A44909"/>
    <w:rsid w:val="00A45641"/>
    <w:rsid w:val="00A4566E"/>
    <w:rsid w:val="00A45E88"/>
    <w:rsid w:val="00A4678E"/>
    <w:rsid w:val="00A47471"/>
    <w:rsid w:val="00A47F87"/>
    <w:rsid w:val="00A504C7"/>
    <w:rsid w:val="00A50F0E"/>
    <w:rsid w:val="00A513EC"/>
    <w:rsid w:val="00A515BF"/>
    <w:rsid w:val="00A5161A"/>
    <w:rsid w:val="00A52AC7"/>
    <w:rsid w:val="00A52CB9"/>
    <w:rsid w:val="00A53AD0"/>
    <w:rsid w:val="00A53FA8"/>
    <w:rsid w:val="00A54C23"/>
    <w:rsid w:val="00A55722"/>
    <w:rsid w:val="00A56938"/>
    <w:rsid w:val="00A56BCB"/>
    <w:rsid w:val="00A56D2F"/>
    <w:rsid w:val="00A623FB"/>
    <w:rsid w:val="00A62751"/>
    <w:rsid w:val="00A634CC"/>
    <w:rsid w:val="00A6354F"/>
    <w:rsid w:val="00A64CEC"/>
    <w:rsid w:val="00A65FC9"/>
    <w:rsid w:val="00A66A23"/>
    <w:rsid w:val="00A70B20"/>
    <w:rsid w:val="00A7189A"/>
    <w:rsid w:val="00A71AA5"/>
    <w:rsid w:val="00A71F4B"/>
    <w:rsid w:val="00A724E0"/>
    <w:rsid w:val="00A73221"/>
    <w:rsid w:val="00A73748"/>
    <w:rsid w:val="00A73824"/>
    <w:rsid w:val="00A7387B"/>
    <w:rsid w:val="00A73D3D"/>
    <w:rsid w:val="00A746DC"/>
    <w:rsid w:val="00A7475D"/>
    <w:rsid w:val="00A74AD7"/>
    <w:rsid w:val="00A74DF5"/>
    <w:rsid w:val="00A75E42"/>
    <w:rsid w:val="00A80185"/>
    <w:rsid w:val="00A80450"/>
    <w:rsid w:val="00A80921"/>
    <w:rsid w:val="00A80D2F"/>
    <w:rsid w:val="00A80E97"/>
    <w:rsid w:val="00A82661"/>
    <w:rsid w:val="00A82B0B"/>
    <w:rsid w:val="00A8309E"/>
    <w:rsid w:val="00A83E48"/>
    <w:rsid w:val="00A8494C"/>
    <w:rsid w:val="00A84BB6"/>
    <w:rsid w:val="00A8521E"/>
    <w:rsid w:val="00A853DA"/>
    <w:rsid w:val="00A869CE"/>
    <w:rsid w:val="00A86B5B"/>
    <w:rsid w:val="00A8704A"/>
    <w:rsid w:val="00A90909"/>
    <w:rsid w:val="00A90AB5"/>
    <w:rsid w:val="00A90E25"/>
    <w:rsid w:val="00A92339"/>
    <w:rsid w:val="00A93C4C"/>
    <w:rsid w:val="00A93F8C"/>
    <w:rsid w:val="00A94DC6"/>
    <w:rsid w:val="00A94E92"/>
    <w:rsid w:val="00A95EA2"/>
    <w:rsid w:val="00A96213"/>
    <w:rsid w:val="00A96E78"/>
    <w:rsid w:val="00AA1A82"/>
    <w:rsid w:val="00AA1BB6"/>
    <w:rsid w:val="00AA290A"/>
    <w:rsid w:val="00AA2AD8"/>
    <w:rsid w:val="00AA3187"/>
    <w:rsid w:val="00AA3618"/>
    <w:rsid w:val="00AA62C0"/>
    <w:rsid w:val="00AA70C7"/>
    <w:rsid w:val="00AA78EC"/>
    <w:rsid w:val="00AA7C81"/>
    <w:rsid w:val="00AA7E65"/>
    <w:rsid w:val="00AB0153"/>
    <w:rsid w:val="00AB168F"/>
    <w:rsid w:val="00AB1B23"/>
    <w:rsid w:val="00AB2771"/>
    <w:rsid w:val="00AB2D5F"/>
    <w:rsid w:val="00AB30E1"/>
    <w:rsid w:val="00AB3150"/>
    <w:rsid w:val="00AB3804"/>
    <w:rsid w:val="00AB3F44"/>
    <w:rsid w:val="00AB4D6A"/>
    <w:rsid w:val="00AB53AE"/>
    <w:rsid w:val="00AB5445"/>
    <w:rsid w:val="00AB61CD"/>
    <w:rsid w:val="00AB7616"/>
    <w:rsid w:val="00AB7A64"/>
    <w:rsid w:val="00AC019C"/>
    <w:rsid w:val="00AC1260"/>
    <w:rsid w:val="00AC1B13"/>
    <w:rsid w:val="00AC362F"/>
    <w:rsid w:val="00AC47FB"/>
    <w:rsid w:val="00AC5827"/>
    <w:rsid w:val="00AC5E31"/>
    <w:rsid w:val="00AC7A10"/>
    <w:rsid w:val="00AD0140"/>
    <w:rsid w:val="00AD0777"/>
    <w:rsid w:val="00AD1958"/>
    <w:rsid w:val="00AD1A99"/>
    <w:rsid w:val="00AD2621"/>
    <w:rsid w:val="00AD3B1D"/>
    <w:rsid w:val="00AD4E87"/>
    <w:rsid w:val="00AD56A2"/>
    <w:rsid w:val="00AD5B9F"/>
    <w:rsid w:val="00AD5D50"/>
    <w:rsid w:val="00AD670B"/>
    <w:rsid w:val="00AE0C8C"/>
    <w:rsid w:val="00AE21D2"/>
    <w:rsid w:val="00AE26E5"/>
    <w:rsid w:val="00AE28D5"/>
    <w:rsid w:val="00AE2A8E"/>
    <w:rsid w:val="00AE2FA2"/>
    <w:rsid w:val="00AE30DE"/>
    <w:rsid w:val="00AE3E51"/>
    <w:rsid w:val="00AE3F6B"/>
    <w:rsid w:val="00AE448E"/>
    <w:rsid w:val="00AE54A5"/>
    <w:rsid w:val="00AE600A"/>
    <w:rsid w:val="00AE677A"/>
    <w:rsid w:val="00AE6E66"/>
    <w:rsid w:val="00AE7604"/>
    <w:rsid w:val="00AF0652"/>
    <w:rsid w:val="00AF0A77"/>
    <w:rsid w:val="00AF333E"/>
    <w:rsid w:val="00AF3C68"/>
    <w:rsid w:val="00AF3CCE"/>
    <w:rsid w:val="00AF46C9"/>
    <w:rsid w:val="00AF4C19"/>
    <w:rsid w:val="00AF765A"/>
    <w:rsid w:val="00AF7727"/>
    <w:rsid w:val="00AF785F"/>
    <w:rsid w:val="00B0064E"/>
    <w:rsid w:val="00B010EB"/>
    <w:rsid w:val="00B02C1C"/>
    <w:rsid w:val="00B038B3"/>
    <w:rsid w:val="00B03E89"/>
    <w:rsid w:val="00B056C0"/>
    <w:rsid w:val="00B05C6D"/>
    <w:rsid w:val="00B06534"/>
    <w:rsid w:val="00B06770"/>
    <w:rsid w:val="00B070BE"/>
    <w:rsid w:val="00B0742A"/>
    <w:rsid w:val="00B07481"/>
    <w:rsid w:val="00B10B08"/>
    <w:rsid w:val="00B11857"/>
    <w:rsid w:val="00B13269"/>
    <w:rsid w:val="00B136F6"/>
    <w:rsid w:val="00B141AA"/>
    <w:rsid w:val="00B14325"/>
    <w:rsid w:val="00B14658"/>
    <w:rsid w:val="00B15218"/>
    <w:rsid w:val="00B17584"/>
    <w:rsid w:val="00B2024E"/>
    <w:rsid w:val="00B217CE"/>
    <w:rsid w:val="00B22DC6"/>
    <w:rsid w:val="00B22E94"/>
    <w:rsid w:val="00B232B8"/>
    <w:rsid w:val="00B23479"/>
    <w:rsid w:val="00B2369F"/>
    <w:rsid w:val="00B24448"/>
    <w:rsid w:val="00B25541"/>
    <w:rsid w:val="00B25AC6"/>
    <w:rsid w:val="00B26F3C"/>
    <w:rsid w:val="00B27129"/>
    <w:rsid w:val="00B279BA"/>
    <w:rsid w:val="00B3007A"/>
    <w:rsid w:val="00B30EF5"/>
    <w:rsid w:val="00B31B15"/>
    <w:rsid w:val="00B349B8"/>
    <w:rsid w:val="00B34B3B"/>
    <w:rsid w:val="00B35367"/>
    <w:rsid w:val="00B35468"/>
    <w:rsid w:val="00B35491"/>
    <w:rsid w:val="00B36505"/>
    <w:rsid w:val="00B37EDC"/>
    <w:rsid w:val="00B40687"/>
    <w:rsid w:val="00B414AC"/>
    <w:rsid w:val="00B418CC"/>
    <w:rsid w:val="00B42449"/>
    <w:rsid w:val="00B458AB"/>
    <w:rsid w:val="00B46353"/>
    <w:rsid w:val="00B46AE4"/>
    <w:rsid w:val="00B4727D"/>
    <w:rsid w:val="00B50149"/>
    <w:rsid w:val="00B50855"/>
    <w:rsid w:val="00B51ED1"/>
    <w:rsid w:val="00B52BD3"/>
    <w:rsid w:val="00B53528"/>
    <w:rsid w:val="00B54043"/>
    <w:rsid w:val="00B5412C"/>
    <w:rsid w:val="00B5426C"/>
    <w:rsid w:val="00B54E34"/>
    <w:rsid w:val="00B56A37"/>
    <w:rsid w:val="00B56D24"/>
    <w:rsid w:val="00B57811"/>
    <w:rsid w:val="00B57988"/>
    <w:rsid w:val="00B57B20"/>
    <w:rsid w:val="00B61120"/>
    <w:rsid w:val="00B616A8"/>
    <w:rsid w:val="00B620BD"/>
    <w:rsid w:val="00B6315A"/>
    <w:rsid w:val="00B632D2"/>
    <w:rsid w:val="00B64B90"/>
    <w:rsid w:val="00B65AD6"/>
    <w:rsid w:val="00B6653B"/>
    <w:rsid w:val="00B66728"/>
    <w:rsid w:val="00B70FC9"/>
    <w:rsid w:val="00B71E13"/>
    <w:rsid w:val="00B73CA8"/>
    <w:rsid w:val="00B73FD7"/>
    <w:rsid w:val="00B741DF"/>
    <w:rsid w:val="00B74C30"/>
    <w:rsid w:val="00B802EF"/>
    <w:rsid w:val="00B805FB"/>
    <w:rsid w:val="00B809FD"/>
    <w:rsid w:val="00B81101"/>
    <w:rsid w:val="00B8187A"/>
    <w:rsid w:val="00B81D37"/>
    <w:rsid w:val="00B821A9"/>
    <w:rsid w:val="00B824E3"/>
    <w:rsid w:val="00B83351"/>
    <w:rsid w:val="00B843F6"/>
    <w:rsid w:val="00B84639"/>
    <w:rsid w:val="00B8466A"/>
    <w:rsid w:val="00B8469E"/>
    <w:rsid w:val="00B850BA"/>
    <w:rsid w:val="00B8519E"/>
    <w:rsid w:val="00B85F8D"/>
    <w:rsid w:val="00B90609"/>
    <w:rsid w:val="00B90701"/>
    <w:rsid w:val="00B90DB3"/>
    <w:rsid w:val="00B938C2"/>
    <w:rsid w:val="00B93CDB"/>
    <w:rsid w:val="00B96A01"/>
    <w:rsid w:val="00B96C55"/>
    <w:rsid w:val="00B97067"/>
    <w:rsid w:val="00B976BD"/>
    <w:rsid w:val="00BA1205"/>
    <w:rsid w:val="00BA21FB"/>
    <w:rsid w:val="00BA2359"/>
    <w:rsid w:val="00BA2404"/>
    <w:rsid w:val="00BA2EDC"/>
    <w:rsid w:val="00BA4E7A"/>
    <w:rsid w:val="00BA5CD5"/>
    <w:rsid w:val="00BA7261"/>
    <w:rsid w:val="00BB0C12"/>
    <w:rsid w:val="00BB0EE5"/>
    <w:rsid w:val="00BB356E"/>
    <w:rsid w:val="00BB4D79"/>
    <w:rsid w:val="00BB5161"/>
    <w:rsid w:val="00BB56A2"/>
    <w:rsid w:val="00BB7C62"/>
    <w:rsid w:val="00BC0A28"/>
    <w:rsid w:val="00BC1080"/>
    <w:rsid w:val="00BC2666"/>
    <w:rsid w:val="00BC27C0"/>
    <w:rsid w:val="00BC2AF8"/>
    <w:rsid w:val="00BC350F"/>
    <w:rsid w:val="00BC37FB"/>
    <w:rsid w:val="00BC46D9"/>
    <w:rsid w:val="00BC4D0E"/>
    <w:rsid w:val="00BC65A1"/>
    <w:rsid w:val="00BC6990"/>
    <w:rsid w:val="00BC6DF9"/>
    <w:rsid w:val="00BC7C95"/>
    <w:rsid w:val="00BD04FD"/>
    <w:rsid w:val="00BD1891"/>
    <w:rsid w:val="00BD21F0"/>
    <w:rsid w:val="00BD2C71"/>
    <w:rsid w:val="00BD302A"/>
    <w:rsid w:val="00BD4BE7"/>
    <w:rsid w:val="00BD5321"/>
    <w:rsid w:val="00BD5F5D"/>
    <w:rsid w:val="00BD62AD"/>
    <w:rsid w:val="00BD689B"/>
    <w:rsid w:val="00BD6F5B"/>
    <w:rsid w:val="00BE08AA"/>
    <w:rsid w:val="00BE299F"/>
    <w:rsid w:val="00BE2FBD"/>
    <w:rsid w:val="00BE4811"/>
    <w:rsid w:val="00BE4D32"/>
    <w:rsid w:val="00BE55B2"/>
    <w:rsid w:val="00BE619E"/>
    <w:rsid w:val="00BE61C9"/>
    <w:rsid w:val="00BE627A"/>
    <w:rsid w:val="00BE65BD"/>
    <w:rsid w:val="00BE6CC5"/>
    <w:rsid w:val="00BE71D4"/>
    <w:rsid w:val="00BF03DA"/>
    <w:rsid w:val="00BF0B94"/>
    <w:rsid w:val="00BF19DF"/>
    <w:rsid w:val="00BF1C34"/>
    <w:rsid w:val="00BF1E49"/>
    <w:rsid w:val="00BF27DA"/>
    <w:rsid w:val="00BF3025"/>
    <w:rsid w:val="00BF402B"/>
    <w:rsid w:val="00BF4A33"/>
    <w:rsid w:val="00BF5B36"/>
    <w:rsid w:val="00C00630"/>
    <w:rsid w:val="00C01583"/>
    <w:rsid w:val="00C018B6"/>
    <w:rsid w:val="00C03A45"/>
    <w:rsid w:val="00C03C07"/>
    <w:rsid w:val="00C04311"/>
    <w:rsid w:val="00C0539F"/>
    <w:rsid w:val="00C05D62"/>
    <w:rsid w:val="00C05F67"/>
    <w:rsid w:val="00C10872"/>
    <w:rsid w:val="00C10EFB"/>
    <w:rsid w:val="00C12555"/>
    <w:rsid w:val="00C129F3"/>
    <w:rsid w:val="00C131D6"/>
    <w:rsid w:val="00C13B6B"/>
    <w:rsid w:val="00C13C3D"/>
    <w:rsid w:val="00C15125"/>
    <w:rsid w:val="00C15C2F"/>
    <w:rsid w:val="00C16667"/>
    <w:rsid w:val="00C17F83"/>
    <w:rsid w:val="00C2032E"/>
    <w:rsid w:val="00C20CA6"/>
    <w:rsid w:val="00C20E05"/>
    <w:rsid w:val="00C21AF2"/>
    <w:rsid w:val="00C21F87"/>
    <w:rsid w:val="00C22575"/>
    <w:rsid w:val="00C2271A"/>
    <w:rsid w:val="00C22A16"/>
    <w:rsid w:val="00C22FE4"/>
    <w:rsid w:val="00C23A8F"/>
    <w:rsid w:val="00C2450C"/>
    <w:rsid w:val="00C249D0"/>
    <w:rsid w:val="00C278DC"/>
    <w:rsid w:val="00C30A48"/>
    <w:rsid w:val="00C30C64"/>
    <w:rsid w:val="00C319D8"/>
    <w:rsid w:val="00C3361C"/>
    <w:rsid w:val="00C337DF"/>
    <w:rsid w:val="00C35ECC"/>
    <w:rsid w:val="00C37452"/>
    <w:rsid w:val="00C37736"/>
    <w:rsid w:val="00C4001A"/>
    <w:rsid w:val="00C40605"/>
    <w:rsid w:val="00C439FB"/>
    <w:rsid w:val="00C440AB"/>
    <w:rsid w:val="00C447C8"/>
    <w:rsid w:val="00C44EEA"/>
    <w:rsid w:val="00C457AA"/>
    <w:rsid w:val="00C50F06"/>
    <w:rsid w:val="00C51295"/>
    <w:rsid w:val="00C512DA"/>
    <w:rsid w:val="00C53528"/>
    <w:rsid w:val="00C54185"/>
    <w:rsid w:val="00C55953"/>
    <w:rsid w:val="00C55D1A"/>
    <w:rsid w:val="00C57320"/>
    <w:rsid w:val="00C60306"/>
    <w:rsid w:val="00C6068F"/>
    <w:rsid w:val="00C60A77"/>
    <w:rsid w:val="00C6147D"/>
    <w:rsid w:val="00C61A8D"/>
    <w:rsid w:val="00C636BC"/>
    <w:rsid w:val="00C63917"/>
    <w:rsid w:val="00C63B2B"/>
    <w:rsid w:val="00C63B9A"/>
    <w:rsid w:val="00C64112"/>
    <w:rsid w:val="00C6512E"/>
    <w:rsid w:val="00C66BFE"/>
    <w:rsid w:val="00C67029"/>
    <w:rsid w:val="00C703FA"/>
    <w:rsid w:val="00C71F1E"/>
    <w:rsid w:val="00C7261D"/>
    <w:rsid w:val="00C7263A"/>
    <w:rsid w:val="00C73B3C"/>
    <w:rsid w:val="00C755D1"/>
    <w:rsid w:val="00C75ADC"/>
    <w:rsid w:val="00C75C3B"/>
    <w:rsid w:val="00C760AE"/>
    <w:rsid w:val="00C76B6E"/>
    <w:rsid w:val="00C770AE"/>
    <w:rsid w:val="00C7783C"/>
    <w:rsid w:val="00C77DAB"/>
    <w:rsid w:val="00C77F9D"/>
    <w:rsid w:val="00C80133"/>
    <w:rsid w:val="00C80322"/>
    <w:rsid w:val="00C80357"/>
    <w:rsid w:val="00C8508E"/>
    <w:rsid w:val="00C86A51"/>
    <w:rsid w:val="00C874D7"/>
    <w:rsid w:val="00C8767A"/>
    <w:rsid w:val="00C87BA5"/>
    <w:rsid w:val="00C919E9"/>
    <w:rsid w:val="00C925FE"/>
    <w:rsid w:val="00C93610"/>
    <w:rsid w:val="00C93E85"/>
    <w:rsid w:val="00C9420C"/>
    <w:rsid w:val="00C966C2"/>
    <w:rsid w:val="00C973B3"/>
    <w:rsid w:val="00C97D4C"/>
    <w:rsid w:val="00C97F5E"/>
    <w:rsid w:val="00CA25E3"/>
    <w:rsid w:val="00CA3BD9"/>
    <w:rsid w:val="00CA3C12"/>
    <w:rsid w:val="00CA3C16"/>
    <w:rsid w:val="00CB0384"/>
    <w:rsid w:val="00CB20F8"/>
    <w:rsid w:val="00CB2433"/>
    <w:rsid w:val="00CB3082"/>
    <w:rsid w:val="00CB37E4"/>
    <w:rsid w:val="00CB39C8"/>
    <w:rsid w:val="00CB7F1D"/>
    <w:rsid w:val="00CC12B7"/>
    <w:rsid w:val="00CC1916"/>
    <w:rsid w:val="00CC2291"/>
    <w:rsid w:val="00CC3F63"/>
    <w:rsid w:val="00CC45D0"/>
    <w:rsid w:val="00CC5209"/>
    <w:rsid w:val="00CC63BE"/>
    <w:rsid w:val="00CC6CE8"/>
    <w:rsid w:val="00CD0B4E"/>
    <w:rsid w:val="00CD0C0D"/>
    <w:rsid w:val="00CD11FD"/>
    <w:rsid w:val="00CD1910"/>
    <w:rsid w:val="00CD24FF"/>
    <w:rsid w:val="00CD3925"/>
    <w:rsid w:val="00CD3CCA"/>
    <w:rsid w:val="00CD3DB3"/>
    <w:rsid w:val="00CD3E8E"/>
    <w:rsid w:val="00CD4157"/>
    <w:rsid w:val="00CD4A55"/>
    <w:rsid w:val="00CD544D"/>
    <w:rsid w:val="00CD62FB"/>
    <w:rsid w:val="00CD634A"/>
    <w:rsid w:val="00CD6496"/>
    <w:rsid w:val="00CD6B3A"/>
    <w:rsid w:val="00CD708A"/>
    <w:rsid w:val="00CD76DF"/>
    <w:rsid w:val="00CD7B9C"/>
    <w:rsid w:val="00CD7C9A"/>
    <w:rsid w:val="00CE114E"/>
    <w:rsid w:val="00CE4261"/>
    <w:rsid w:val="00CE47A3"/>
    <w:rsid w:val="00CE502E"/>
    <w:rsid w:val="00CE58ED"/>
    <w:rsid w:val="00CE6270"/>
    <w:rsid w:val="00CE633B"/>
    <w:rsid w:val="00CE6AA9"/>
    <w:rsid w:val="00CE7E26"/>
    <w:rsid w:val="00CF0F9B"/>
    <w:rsid w:val="00CF115C"/>
    <w:rsid w:val="00CF3462"/>
    <w:rsid w:val="00CF37A8"/>
    <w:rsid w:val="00CF79A4"/>
    <w:rsid w:val="00CF7F67"/>
    <w:rsid w:val="00D00734"/>
    <w:rsid w:val="00D01179"/>
    <w:rsid w:val="00D012EF"/>
    <w:rsid w:val="00D01775"/>
    <w:rsid w:val="00D01829"/>
    <w:rsid w:val="00D02627"/>
    <w:rsid w:val="00D02B54"/>
    <w:rsid w:val="00D053B1"/>
    <w:rsid w:val="00D05BBF"/>
    <w:rsid w:val="00D07020"/>
    <w:rsid w:val="00D101E6"/>
    <w:rsid w:val="00D102B2"/>
    <w:rsid w:val="00D10493"/>
    <w:rsid w:val="00D11D6B"/>
    <w:rsid w:val="00D12832"/>
    <w:rsid w:val="00D13AA5"/>
    <w:rsid w:val="00D14E84"/>
    <w:rsid w:val="00D15727"/>
    <w:rsid w:val="00D165F7"/>
    <w:rsid w:val="00D16CFD"/>
    <w:rsid w:val="00D16D82"/>
    <w:rsid w:val="00D21DB2"/>
    <w:rsid w:val="00D22A04"/>
    <w:rsid w:val="00D2450A"/>
    <w:rsid w:val="00D24F98"/>
    <w:rsid w:val="00D26FB1"/>
    <w:rsid w:val="00D27BCE"/>
    <w:rsid w:val="00D30013"/>
    <w:rsid w:val="00D31B76"/>
    <w:rsid w:val="00D33652"/>
    <w:rsid w:val="00D34F55"/>
    <w:rsid w:val="00D36494"/>
    <w:rsid w:val="00D40C34"/>
    <w:rsid w:val="00D42182"/>
    <w:rsid w:val="00D423BA"/>
    <w:rsid w:val="00D42802"/>
    <w:rsid w:val="00D429BD"/>
    <w:rsid w:val="00D429CF"/>
    <w:rsid w:val="00D43287"/>
    <w:rsid w:val="00D442ED"/>
    <w:rsid w:val="00D447AF"/>
    <w:rsid w:val="00D4497A"/>
    <w:rsid w:val="00D44CA1"/>
    <w:rsid w:val="00D44CF5"/>
    <w:rsid w:val="00D45EEF"/>
    <w:rsid w:val="00D4650C"/>
    <w:rsid w:val="00D4738D"/>
    <w:rsid w:val="00D47772"/>
    <w:rsid w:val="00D47B13"/>
    <w:rsid w:val="00D508B1"/>
    <w:rsid w:val="00D51EC2"/>
    <w:rsid w:val="00D52672"/>
    <w:rsid w:val="00D53612"/>
    <w:rsid w:val="00D53CE7"/>
    <w:rsid w:val="00D57334"/>
    <w:rsid w:val="00D57971"/>
    <w:rsid w:val="00D60266"/>
    <w:rsid w:val="00D6100D"/>
    <w:rsid w:val="00D61B20"/>
    <w:rsid w:val="00D61F00"/>
    <w:rsid w:val="00D645EC"/>
    <w:rsid w:val="00D70501"/>
    <w:rsid w:val="00D7167C"/>
    <w:rsid w:val="00D728D3"/>
    <w:rsid w:val="00D731CA"/>
    <w:rsid w:val="00D73895"/>
    <w:rsid w:val="00D747CB"/>
    <w:rsid w:val="00D748FA"/>
    <w:rsid w:val="00D7508E"/>
    <w:rsid w:val="00D754A6"/>
    <w:rsid w:val="00D757F5"/>
    <w:rsid w:val="00D7752A"/>
    <w:rsid w:val="00D807F9"/>
    <w:rsid w:val="00D811D5"/>
    <w:rsid w:val="00D823B6"/>
    <w:rsid w:val="00D8404C"/>
    <w:rsid w:val="00D842CE"/>
    <w:rsid w:val="00D849A2"/>
    <w:rsid w:val="00D854A1"/>
    <w:rsid w:val="00D86565"/>
    <w:rsid w:val="00D86ACB"/>
    <w:rsid w:val="00D86F44"/>
    <w:rsid w:val="00D903C1"/>
    <w:rsid w:val="00D91818"/>
    <w:rsid w:val="00D925DC"/>
    <w:rsid w:val="00D9637E"/>
    <w:rsid w:val="00DA01D3"/>
    <w:rsid w:val="00DA194C"/>
    <w:rsid w:val="00DA24CF"/>
    <w:rsid w:val="00DA6CD3"/>
    <w:rsid w:val="00DA6D2C"/>
    <w:rsid w:val="00DB0637"/>
    <w:rsid w:val="00DB0D46"/>
    <w:rsid w:val="00DB1B89"/>
    <w:rsid w:val="00DB4149"/>
    <w:rsid w:val="00DB4CBB"/>
    <w:rsid w:val="00DB4F2D"/>
    <w:rsid w:val="00DB503F"/>
    <w:rsid w:val="00DB629A"/>
    <w:rsid w:val="00DC0228"/>
    <w:rsid w:val="00DC0257"/>
    <w:rsid w:val="00DC02EB"/>
    <w:rsid w:val="00DC076B"/>
    <w:rsid w:val="00DC0C9C"/>
    <w:rsid w:val="00DC30E4"/>
    <w:rsid w:val="00DC4287"/>
    <w:rsid w:val="00DC6832"/>
    <w:rsid w:val="00DC6CA0"/>
    <w:rsid w:val="00DD056A"/>
    <w:rsid w:val="00DD085C"/>
    <w:rsid w:val="00DD19B5"/>
    <w:rsid w:val="00DD2173"/>
    <w:rsid w:val="00DD24E1"/>
    <w:rsid w:val="00DD2685"/>
    <w:rsid w:val="00DD2B18"/>
    <w:rsid w:val="00DD2DE5"/>
    <w:rsid w:val="00DD2EDC"/>
    <w:rsid w:val="00DD3053"/>
    <w:rsid w:val="00DD3293"/>
    <w:rsid w:val="00DD37DA"/>
    <w:rsid w:val="00DD3A53"/>
    <w:rsid w:val="00DD3A78"/>
    <w:rsid w:val="00DD4F4C"/>
    <w:rsid w:val="00DD51C2"/>
    <w:rsid w:val="00DD5DB6"/>
    <w:rsid w:val="00DD63ED"/>
    <w:rsid w:val="00DD7DB5"/>
    <w:rsid w:val="00DE04E4"/>
    <w:rsid w:val="00DE2098"/>
    <w:rsid w:val="00DE20FF"/>
    <w:rsid w:val="00DE39D9"/>
    <w:rsid w:val="00DE3EC1"/>
    <w:rsid w:val="00DE3FA9"/>
    <w:rsid w:val="00DE4021"/>
    <w:rsid w:val="00DF0A35"/>
    <w:rsid w:val="00DF1769"/>
    <w:rsid w:val="00DF17AD"/>
    <w:rsid w:val="00DF496F"/>
    <w:rsid w:val="00DF5781"/>
    <w:rsid w:val="00DF5D98"/>
    <w:rsid w:val="00DF692F"/>
    <w:rsid w:val="00DF6D4B"/>
    <w:rsid w:val="00DF71AE"/>
    <w:rsid w:val="00DF7E19"/>
    <w:rsid w:val="00E008B5"/>
    <w:rsid w:val="00E00BF4"/>
    <w:rsid w:val="00E00D77"/>
    <w:rsid w:val="00E015EB"/>
    <w:rsid w:val="00E017AF"/>
    <w:rsid w:val="00E01D2F"/>
    <w:rsid w:val="00E02D94"/>
    <w:rsid w:val="00E02DD6"/>
    <w:rsid w:val="00E02F30"/>
    <w:rsid w:val="00E03994"/>
    <w:rsid w:val="00E04B89"/>
    <w:rsid w:val="00E06A29"/>
    <w:rsid w:val="00E06C15"/>
    <w:rsid w:val="00E0745E"/>
    <w:rsid w:val="00E074BA"/>
    <w:rsid w:val="00E07650"/>
    <w:rsid w:val="00E076EC"/>
    <w:rsid w:val="00E07C29"/>
    <w:rsid w:val="00E106B5"/>
    <w:rsid w:val="00E13833"/>
    <w:rsid w:val="00E13E89"/>
    <w:rsid w:val="00E14143"/>
    <w:rsid w:val="00E14238"/>
    <w:rsid w:val="00E14834"/>
    <w:rsid w:val="00E16FFD"/>
    <w:rsid w:val="00E21CBD"/>
    <w:rsid w:val="00E2287C"/>
    <w:rsid w:val="00E22ACA"/>
    <w:rsid w:val="00E230D3"/>
    <w:rsid w:val="00E236D1"/>
    <w:rsid w:val="00E24509"/>
    <w:rsid w:val="00E24687"/>
    <w:rsid w:val="00E252B6"/>
    <w:rsid w:val="00E25C0E"/>
    <w:rsid w:val="00E2633C"/>
    <w:rsid w:val="00E26C82"/>
    <w:rsid w:val="00E31BF2"/>
    <w:rsid w:val="00E3219E"/>
    <w:rsid w:val="00E32EE8"/>
    <w:rsid w:val="00E3340B"/>
    <w:rsid w:val="00E33600"/>
    <w:rsid w:val="00E33636"/>
    <w:rsid w:val="00E337BA"/>
    <w:rsid w:val="00E33D03"/>
    <w:rsid w:val="00E3420C"/>
    <w:rsid w:val="00E342FE"/>
    <w:rsid w:val="00E344F6"/>
    <w:rsid w:val="00E34C3E"/>
    <w:rsid w:val="00E358D2"/>
    <w:rsid w:val="00E35FB3"/>
    <w:rsid w:val="00E363EF"/>
    <w:rsid w:val="00E369F5"/>
    <w:rsid w:val="00E37060"/>
    <w:rsid w:val="00E378EF"/>
    <w:rsid w:val="00E37A13"/>
    <w:rsid w:val="00E406FD"/>
    <w:rsid w:val="00E411C1"/>
    <w:rsid w:val="00E411CD"/>
    <w:rsid w:val="00E421A5"/>
    <w:rsid w:val="00E43658"/>
    <w:rsid w:val="00E437C5"/>
    <w:rsid w:val="00E44D14"/>
    <w:rsid w:val="00E44D9F"/>
    <w:rsid w:val="00E45CF4"/>
    <w:rsid w:val="00E46A0D"/>
    <w:rsid w:val="00E47EAF"/>
    <w:rsid w:val="00E50F87"/>
    <w:rsid w:val="00E51C7D"/>
    <w:rsid w:val="00E5465A"/>
    <w:rsid w:val="00E54C11"/>
    <w:rsid w:val="00E5586F"/>
    <w:rsid w:val="00E56F9B"/>
    <w:rsid w:val="00E601A5"/>
    <w:rsid w:val="00E607F6"/>
    <w:rsid w:val="00E6130A"/>
    <w:rsid w:val="00E635C4"/>
    <w:rsid w:val="00E63D06"/>
    <w:rsid w:val="00E64631"/>
    <w:rsid w:val="00E64B84"/>
    <w:rsid w:val="00E662DF"/>
    <w:rsid w:val="00E6761B"/>
    <w:rsid w:val="00E7047F"/>
    <w:rsid w:val="00E72C59"/>
    <w:rsid w:val="00E74468"/>
    <w:rsid w:val="00E74D35"/>
    <w:rsid w:val="00E75486"/>
    <w:rsid w:val="00E754EE"/>
    <w:rsid w:val="00E761A0"/>
    <w:rsid w:val="00E77AED"/>
    <w:rsid w:val="00E77F71"/>
    <w:rsid w:val="00E80641"/>
    <w:rsid w:val="00E80B93"/>
    <w:rsid w:val="00E835F1"/>
    <w:rsid w:val="00E8375F"/>
    <w:rsid w:val="00E849AB"/>
    <w:rsid w:val="00E8585F"/>
    <w:rsid w:val="00E859E9"/>
    <w:rsid w:val="00E863DD"/>
    <w:rsid w:val="00E8649C"/>
    <w:rsid w:val="00E8658A"/>
    <w:rsid w:val="00E86F61"/>
    <w:rsid w:val="00E8738E"/>
    <w:rsid w:val="00E87F3E"/>
    <w:rsid w:val="00E90347"/>
    <w:rsid w:val="00E91083"/>
    <w:rsid w:val="00E915B6"/>
    <w:rsid w:val="00E9332F"/>
    <w:rsid w:val="00E93A2B"/>
    <w:rsid w:val="00E93D33"/>
    <w:rsid w:val="00E94AF0"/>
    <w:rsid w:val="00E94B38"/>
    <w:rsid w:val="00E952BC"/>
    <w:rsid w:val="00E977EA"/>
    <w:rsid w:val="00E97EBB"/>
    <w:rsid w:val="00EA0B13"/>
    <w:rsid w:val="00EA27B2"/>
    <w:rsid w:val="00EA2B31"/>
    <w:rsid w:val="00EA34D5"/>
    <w:rsid w:val="00EA3FC3"/>
    <w:rsid w:val="00EA4392"/>
    <w:rsid w:val="00EA46C5"/>
    <w:rsid w:val="00EA5187"/>
    <w:rsid w:val="00EA547E"/>
    <w:rsid w:val="00EA56B5"/>
    <w:rsid w:val="00EA61A4"/>
    <w:rsid w:val="00EA7B6B"/>
    <w:rsid w:val="00EA7D24"/>
    <w:rsid w:val="00EB118C"/>
    <w:rsid w:val="00EB2F95"/>
    <w:rsid w:val="00EB61DA"/>
    <w:rsid w:val="00EB6B02"/>
    <w:rsid w:val="00EB6D27"/>
    <w:rsid w:val="00EC0D69"/>
    <w:rsid w:val="00EC10DE"/>
    <w:rsid w:val="00EC17A3"/>
    <w:rsid w:val="00EC27D8"/>
    <w:rsid w:val="00EC3533"/>
    <w:rsid w:val="00EC453B"/>
    <w:rsid w:val="00EC4EF0"/>
    <w:rsid w:val="00EC4F52"/>
    <w:rsid w:val="00EC5ED2"/>
    <w:rsid w:val="00EC7878"/>
    <w:rsid w:val="00ED2681"/>
    <w:rsid w:val="00ED274C"/>
    <w:rsid w:val="00ED3EF4"/>
    <w:rsid w:val="00ED44B2"/>
    <w:rsid w:val="00ED6074"/>
    <w:rsid w:val="00ED6249"/>
    <w:rsid w:val="00ED6331"/>
    <w:rsid w:val="00ED7695"/>
    <w:rsid w:val="00ED7EAD"/>
    <w:rsid w:val="00EE05E1"/>
    <w:rsid w:val="00EE232A"/>
    <w:rsid w:val="00EE2E54"/>
    <w:rsid w:val="00EE31E6"/>
    <w:rsid w:val="00EE5B77"/>
    <w:rsid w:val="00EE5CEB"/>
    <w:rsid w:val="00EE6176"/>
    <w:rsid w:val="00EE643C"/>
    <w:rsid w:val="00EE6D11"/>
    <w:rsid w:val="00EE6FB3"/>
    <w:rsid w:val="00EE7456"/>
    <w:rsid w:val="00EE7A61"/>
    <w:rsid w:val="00EE7B1F"/>
    <w:rsid w:val="00EF09FC"/>
    <w:rsid w:val="00EF1265"/>
    <w:rsid w:val="00EF1B14"/>
    <w:rsid w:val="00EF2046"/>
    <w:rsid w:val="00EF35FA"/>
    <w:rsid w:val="00EF5FFD"/>
    <w:rsid w:val="00EF7DA4"/>
    <w:rsid w:val="00F0007E"/>
    <w:rsid w:val="00F00D15"/>
    <w:rsid w:val="00F01917"/>
    <w:rsid w:val="00F01B0A"/>
    <w:rsid w:val="00F02459"/>
    <w:rsid w:val="00F024DF"/>
    <w:rsid w:val="00F029A2"/>
    <w:rsid w:val="00F03AE9"/>
    <w:rsid w:val="00F04DEC"/>
    <w:rsid w:val="00F05478"/>
    <w:rsid w:val="00F05E42"/>
    <w:rsid w:val="00F06C88"/>
    <w:rsid w:val="00F11418"/>
    <w:rsid w:val="00F124C9"/>
    <w:rsid w:val="00F12A59"/>
    <w:rsid w:val="00F13438"/>
    <w:rsid w:val="00F139FC"/>
    <w:rsid w:val="00F14795"/>
    <w:rsid w:val="00F15B14"/>
    <w:rsid w:val="00F15C91"/>
    <w:rsid w:val="00F17233"/>
    <w:rsid w:val="00F1762D"/>
    <w:rsid w:val="00F17D03"/>
    <w:rsid w:val="00F20A7F"/>
    <w:rsid w:val="00F20B78"/>
    <w:rsid w:val="00F2120C"/>
    <w:rsid w:val="00F222D3"/>
    <w:rsid w:val="00F2360E"/>
    <w:rsid w:val="00F249E1"/>
    <w:rsid w:val="00F2592B"/>
    <w:rsid w:val="00F27000"/>
    <w:rsid w:val="00F2707A"/>
    <w:rsid w:val="00F30CC5"/>
    <w:rsid w:val="00F3126D"/>
    <w:rsid w:val="00F3187F"/>
    <w:rsid w:val="00F31B82"/>
    <w:rsid w:val="00F32CEA"/>
    <w:rsid w:val="00F33400"/>
    <w:rsid w:val="00F33BB5"/>
    <w:rsid w:val="00F3438C"/>
    <w:rsid w:val="00F346CC"/>
    <w:rsid w:val="00F348CE"/>
    <w:rsid w:val="00F34DE9"/>
    <w:rsid w:val="00F35DF1"/>
    <w:rsid w:val="00F36C51"/>
    <w:rsid w:val="00F40211"/>
    <w:rsid w:val="00F415F7"/>
    <w:rsid w:val="00F427FC"/>
    <w:rsid w:val="00F434E5"/>
    <w:rsid w:val="00F43A49"/>
    <w:rsid w:val="00F440A6"/>
    <w:rsid w:val="00F4474F"/>
    <w:rsid w:val="00F44EC0"/>
    <w:rsid w:val="00F46294"/>
    <w:rsid w:val="00F463A8"/>
    <w:rsid w:val="00F47335"/>
    <w:rsid w:val="00F47B6C"/>
    <w:rsid w:val="00F50FB3"/>
    <w:rsid w:val="00F534B3"/>
    <w:rsid w:val="00F5485F"/>
    <w:rsid w:val="00F54C67"/>
    <w:rsid w:val="00F565FE"/>
    <w:rsid w:val="00F57429"/>
    <w:rsid w:val="00F577DA"/>
    <w:rsid w:val="00F57969"/>
    <w:rsid w:val="00F614E0"/>
    <w:rsid w:val="00F61664"/>
    <w:rsid w:val="00F63B82"/>
    <w:rsid w:val="00F64779"/>
    <w:rsid w:val="00F66DFC"/>
    <w:rsid w:val="00F7054B"/>
    <w:rsid w:val="00F722B2"/>
    <w:rsid w:val="00F724F5"/>
    <w:rsid w:val="00F7385B"/>
    <w:rsid w:val="00F74699"/>
    <w:rsid w:val="00F746EC"/>
    <w:rsid w:val="00F749C0"/>
    <w:rsid w:val="00F75025"/>
    <w:rsid w:val="00F75106"/>
    <w:rsid w:val="00F75B2E"/>
    <w:rsid w:val="00F76450"/>
    <w:rsid w:val="00F77EA0"/>
    <w:rsid w:val="00F814EB"/>
    <w:rsid w:val="00F81774"/>
    <w:rsid w:val="00F828C1"/>
    <w:rsid w:val="00F829E4"/>
    <w:rsid w:val="00F84BA8"/>
    <w:rsid w:val="00F85125"/>
    <w:rsid w:val="00F85390"/>
    <w:rsid w:val="00F86DC6"/>
    <w:rsid w:val="00F873AF"/>
    <w:rsid w:val="00F87C54"/>
    <w:rsid w:val="00F904B1"/>
    <w:rsid w:val="00F907EC"/>
    <w:rsid w:val="00F90863"/>
    <w:rsid w:val="00F90D49"/>
    <w:rsid w:val="00F90EC9"/>
    <w:rsid w:val="00F91631"/>
    <w:rsid w:val="00F9217A"/>
    <w:rsid w:val="00F92652"/>
    <w:rsid w:val="00F94433"/>
    <w:rsid w:val="00F950B7"/>
    <w:rsid w:val="00F96038"/>
    <w:rsid w:val="00F96C5E"/>
    <w:rsid w:val="00F9707C"/>
    <w:rsid w:val="00F974B4"/>
    <w:rsid w:val="00F97E28"/>
    <w:rsid w:val="00F97FED"/>
    <w:rsid w:val="00FA0146"/>
    <w:rsid w:val="00FA0658"/>
    <w:rsid w:val="00FA0795"/>
    <w:rsid w:val="00FA0E8E"/>
    <w:rsid w:val="00FA1668"/>
    <w:rsid w:val="00FA44F2"/>
    <w:rsid w:val="00FA50B4"/>
    <w:rsid w:val="00FA6B09"/>
    <w:rsid w:val="00FB0DDB"/>
    <w:rsid w:val="00FB1F75"/>
    <w:rsid w:val="00FB4359"/>
    <w:rsid w:val="00FB45C3"/>
    <w:rsid w:val="00FB55B5"/>
    <w:rsid w:val="00FB62F5"/>
    <w:rsid w:val="00FC079B"/>
    <w:rsid w:val="00FC1FD7"/>
    <w:rsid w:val="00FC2653"/>
    <w:rsid w:val="00FC2833"/>
    <w:rsid w:val="00FC3797"/>
    <w:rsid w:val="00FC3B69"/>
    <w:rsid w:val="00FC3DA7"/>
    <w:rsid w:val="00FC4F2A"/>
    <w:rsid w:val="00FC57FC"/>
    <w:rsid w:val="00FC67BD"/>
    <w:rsid w:val="00FC76AB"/>
    <w:rsid w:val="00FD0A9F"/>
    <w:rsid w:val="00FD0DFE"/>
    <w:rsid w:val="00FD126F"/>
    <w:rsid w:val="00FD19D2"/>
    <w:rsid w:val="00FD1F41"/>
    <w:rsid w:val="00FD2CE9"/>
    <w:rsid w:val="00FD404F"/>
    <w:rsid w:val="00FD6498"/>
    <w:rsid w:val="00FD672C"/>
    <w:rsid w:val="00FD7B5A"/>
    <w:rsid w:val="00FD7C36"/>
    <w:rsid w:val="00FE002E"/>
    <w:rsid w:val="00FE008B"/>
    <w:rsid w:val="00FE01B9"/>
    <w:rsid w:val="00FE0523"/>
    <w:rsid w:val="00FE0B28"/>
    <w:rsid w:val="00FE1653"/>
    <w:rsid w:val="00FE1ABD"/>
    <w:rsid w:val="00FE1AF6"/>
    <w:rsid w:val="00FE381E"/>
    <w:rsid w:val="00FE3F11"/>
    <w:rsid w:val="00FE4059"/>
    <w:rsid w:val="00FE442A"/>
    <w:rsid w:val="00FE4772"/>
    <w:rsid w:val="00FE6BAA"/>
    <w:rsid w:val="00FF1E10"/>
    <w:rsid w:val="00FF2B38"/>
    <w:rsid w:val="00FF338F"/>
    <w:rsid w:val="00FF377B"/>
    <w:rsid w:val="00FF48D9"/>
    <w:rsid w:val="00FF4ACF"/>
    <w:rsid w:val="00FF50C1"/>
    <w:rsid w:val="00FF79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4102"/>
    <w:rPr>
      <w:rFonts w:ascii="Times New Roman" w:eastAsia="Times New Roman" w:hAnsi="Times New Roman"/>
      <w:sz w:val="24"/>
      <w:szCs w:val="24"/>
    </w:rPr>
  </w:style>
  <w:style w:type="paragraph" w:styleId="Heading1">
    <w:name w:val="heading 1"/>
    <w:basedOn w:val="Normal"/>
    <w:link w:val="Heading1Char"/>
    <w:qFormat/>
    <w:rsid w:val="00B46353"/>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rsid w:val="00B46353"/>
    <w:pPr>
      <w:spacing w:before="100" w:beforeAutospacing="1" w:after="100" w:afterAutospacing="1"/>
      <w:outlineLvl w:val="1"/>
    </w:pPr>
    <w:rPr>
      <w:b/>
      <w:bCs/>
      <w:sz w:val="36"/>
      <w:szCs w:val="36"/>
    </w:rPr>
  </w:style>
  <w:style w:type="paragraph" w:styleId="Heading3">
    <w:name w:val="heading 3"/>
    <w:basedOn w:val="Normal"/>
    <w:link w:val="Heading3Char"/>
    <w:uiPriority w:val="9"/>
    <w:qFormat/>
    <w:rsid w:val="00B46353"/>
    <w:pPr>
      <w:spacing w:before="100" w:beforeAutospacing="1" w:after="100" w:afterAutospacing="1"/>
      <w:outlineLvl w:val="2"/>
    </w:pPr>
    <w:rPr>
      <w:b/>
      <w:bCs/>
      <w:sz w:val="27"/>
      <w:szCs w:val="27"/>
    </w:rPr>
  </w:style>
  <w:style w:type="paragraph" w:styleId="Heading4">
    <w:name w:val="heading 4"/>
    <w:aliases w:val="1 so do"/>
    <w:basedOn w:val="Normal"/>
    <w:next w:val="Normal"/>
    <w:link w:val="Heading4Char"/>
    <w:qFormat/>
    <w:rsid w:val="00B46353"/>
    <w:pPr>
      <w:keepNext/>
      <w:spacing w:before="240" w:after="60"/>
      <w:outlineLvl w:val="3"/>
    </w:pPr>
    <w:rPr>
      <w:b/>
      <w:bCs/>
      <w:sz w:val="28"/>
      <w:szCs w:val="28"/>
    </w:rPr>
  </w:style>
  <w:style w:type="paragraph" w:styleId="Heading5">
    <w:name w:val="heading 5"/>
    <w:basedOn w:val="Normal"/>
    <w:next w:val="Normal"/>
    <w:link w:val="Heading5Char"/>
    <w:uiPriority w:val="9"/>
    <w:qFormat/>
    <w:rsid w:val="00B46353"/>
    <w:pPr>
      <w:spacing w:before="240" w:after="60"/>
      <w:outlineLvl w:val="4"/>
    </w:pPr>
    <w:rPr>
      <w:b/>
      <w:bCs/>
      <w:i/>
      <w:iCs/>
      <w:sz w:val="26"/>
      <w:szCs w:val="26"/>
    </w:rPr>
  </w:style>
  <w:style w:type="paragraph" w:styleId="Heading6">
    <w:name w:val="heading 6"/>
    <w:basedOn w:val="Normal"/>
    <w:next w:val="Normal"/>
    <w:link w:val="Heading6Char"/>
    <w:uiPriority w:val="9"/>
    <w:qFormat/>
    <w:rsid w:val="00B46353"/>
    <w:pPr>
      <w:keepNext/>
      <w:jc w:val="center"/>
      <w:outlineLvl w:val="5"/>
    </w:pPr>
    <w:rPr>
      <w:rFonts w:ascii="VNI-Times" w:hAnsi="VNI-Times"/>
      <w:sz w:val="36"/>
    </w:rPr>
  </w:style>
  <w:style w:type="paragraph" w:styleId="Heading7">
    <w:name w:val="heading 7"/>
    <w:basedOn w:val="Normal"/>
    <w:next w:val="Normal"/>
    <w:link w:val="Heading7Char"/>
    <w:uiPriority w:val="9"/>
    <w:qFormat/>
    <w:rsid w:val="00A36EA1"/>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46353"/>
    <w:rPr>
      <w:rFonts w:ascii="Times New Roman" w:eastAsia="Times New Roman" w:hAnsi="Times New Roman" w:cs="Times New Roman"/>
      <w:b/>
      <w:bCs/>
      <w:kern w:val="36"/>
      <w:sz w:val="48"/>
      <w:szCs w:val="48"/>
    </w:rPr>
  </w:style>
  <w:style w:type="paragraph" w:customStyle="1" w:styleId="CharCharCharChar">
    <w:name w:val="Char Char Char Char"/>
    <w:basedOn w:val="Normal"/>
    <w:rsid w:val="00870F39"/>
    <w:pPr>
      <w:spacing w:after="160" w:line="240" w:lineRule="exact"/>
    </w:pPr>
    <w:rPr>
      <w:rFonts w:ascii="Arial" w:hAnsi="Arial" w:cs="Arial"/>
      <w:sz w:val="20"/>
      <w:szCs w:val="20"/>
    </w:rPr>
  </w:style>
  <w:style w:type="character" w:customStyle="1" w:styleId="Heading2Char">
    <w:name w:val="Heading 2 Char"/>
    <w:link w:val="Heading2"/>
    <w:uiPriority w:val="9"/>
    <w:rsid w:val="00B46353"/>
    <w:rPr>
      <w:rFonts w:ascii="Times New Roman" w:eastAsia="Times New Roman" w:hAnsi="Times New Roman" w:cs="Times New Roman"/>
      <w:b/>
      <w:bCs/>
      <w:sz w:val="36"/>
      <w:szCs w:val="36"/>
    </w:rPr>
  </w:style>
  <w:style w:type="character" w:customStyle="1" w:styleId="Heading3Char">
    <w:name w:val="Heading 3 Char"/>
    <w:link w:val="Heading3"/>
    <w:uiPriority w:val="9"/>
    <w:rsid w:val="00B46353"/>
    <w:rPr>
      <w:rFonts w:ascii="Times New Roman" w:eastAsia="Times New Roman" w:hAnsi="Times New Roman" w:cs="Times New Roman"/>
      <w:b/>
      <w:bCs/>
      <w:sz w:val="27"/>
      <w:szCs w:val="27"/>
    </w:rPr>
  </w:style>
  <w:style w:type="character" w:customStyle="1" w:styleId="Heading4Char">
    <w:name w:val="Heading 4 Char"/>
    <w:aliases w:val="1 so do Char"/>
    <w:link w:val="Heading4"/>
    <w:rsid w:val="00B46353"/>
    <w:rPr>
      <w:rFonts w:ascii="Times New Roman" w:eastAsia="Times New Roman" w:hAnsi="Times New Roman" w:cs="Times New Roman"/>
      <w:b/>
      <w:bCs/>
      <w:sz w:val="28"/>
      <w:szCs w:val="28"/>
    </w:rPr>
  </w:style>
  <w:style w:type="character" w:customStyle="1" w:styleId="Heading5Char">
    <w:name w:val="Heading 5 Char"/>
    <w:link w:val="Heading5"/>
    <w:uiPriority w:val="9"/>
    <w:rsid w:val="00B46353"/>
    <w:rPr>
      <w:rFonts w:ascii="Times New Roman" w:eastAsia="Times New Roman" w:hAnsi="Times New Roman" w:cs="Times New Roman"/>
      <w:b/>
      <w:bCs/>
      <w:i/>
      <w:iCs/>
      <w:sz w:val="26"/>
      <w:szCs w:val="26"/>
    </w:rPr>
  </w:style>
  <w:style w:type="character" w:customStyle="1" w:styleId="Heading6Char">
    <w:name w:val="Heading 6 Char"/>
    <w:link w:val="Heading6"/>
    <w:uiPriority w:val="9"/>
    <w:rsid w:val="00B46353"/>
    <w:rPr>
      <w:rFonts w:ascii="VNI-Times" w:eastAsia="Times New Roman" w:hAnsi="VNI-Times" w:cs="Times New Roman"/>
      <w:sz w:val="36"/>
      <w:szCs w:val="24"/>
    </w:rPr>
  </w:style>
  <w:style w:type="paragraph" w:customStyle="1" w:styleId="Char1CharCharCharCharCharCharCharCharCharCharCharCharCharCharCharCharCharCharCharChar">
    <w:name w:val="Char1 Char Char Char Char Char Char Char Char Char Char Char Char Char Char Char Char Char Char Char Char"/>
    <w:basedOn w:val="Normal"/>
    <w:autoRedefine/>
    <w:rsid w:val="007A1A2A"/>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Footer">
    <w:name w:val="footer"/>
    <w:basedOn w:val="Normal"/>
    <w:link w:val="FooterChar"/>
    <w:uiPriority w:val="99"/>
    <w:rsid w:val="00B46353"/>
    <w:pPr>
      <w:tabs>
        <w:tab w:val="center" w:pos="4320"/>
        <w:tab w:val="right" w:pos="8640"/>
      </w:tabs>
    </w:pPr>
    <w:rPr>
      <w:rFonts w:ascii=".VnTime" w:hAnsi=".VnTime"/>
      <w:sz w:val="28"/>
      <w:szCs w:val="28"/>
    </w:rPr>
  </w:style>
  <w:style w:type="character" w:customStyle="1" w:styleId="FooterChar">
    <w:name w:val="Footer Char"/>
    <w:link w:val="Footer"/>
    <w:uiPriority w:val="99"/>
    <w:rsid w:val="00B46353"/>
    <w:rPr>
      <w:rFonts w:ascii=".VnTime" w:eastAsia="Times New Roman" w:hAnsi=".VnTime" w:cs="Times New Roman"/>
      <w:sz w:val="28"/>
      <w:szCs w:val="28"/>
    </w:rPr>
  </w:style>
  <w:style w:type="character" w:styleId="PageNumber">
    <w:name w:val="page number"/>
    <w:basedOn w:val="DefaultParagraphFont"/>
    <w:rsid w:val="00B46353"/>
  </w:style>
  <w:style w:type="paragraph" w:styleId="NormalWeb">
    <w:name w:val="Normal (Web)"/>
    <w:basedOn w:val="Normal"/>
    <w:uiPriority w:val="99"/>
    <w:rsid w:val="00B46353"/>
    <w:pPr>
      <w:spacing w:before="150" w:after="150"/>
    </w:pPr>
    <w:rPr>
      <w:sz w:val="22"/>
      <w:szCs w:val="22"/>
    </w:rPr>
  </w:style>
  <w:style w:type="character" w:customStyle="1" w:styleId="mw-headline">
    <w:name w:val="mw-headline"/>
    <w:basedOn w:val="DefaultParagraphFont"/>
    <w:rsid w:val="00B46353"/>
  </w:style>
  <w:style w:type="character" w:styleId="Strong">
    <w:name w:val="Strong"/>
    <w:uiPriority w:val="22"/>
    <w:qFormat/>
    <w:rsid w:val="00B46353"/>
    <w:rPr>
      <w:b/>
      <w:bCs/>
    </w:rPr>
  </w:style>
  <w:style w:type="character" w:styleId="Emphasis">
    <w:name w:val="Emphasis"/>
    <w:uiPriority w:val="20"/>
    <w:qFormat/>
    <w:rsid w:val="00B46353"/>
    <w:rPr>
      <w:i/>
      <w:iCs/>
    </w:rPr>
  </w:style>
  <w:style w:type="paragraph" w:customStyle="1" w:styleId="Default">
    <w:name w:val="Default"/>
    <w:rsid w:val="00B46353"/>
    <w:pPr>
      <w:autoSpaceDE w:val="0"/>
      <w:autoSpaceDN w:val="0"/>
      <w:adjustRightInd w:val="0"/>
    </w:pPr>
    <w:rPr>
      <w:rFonts w:ascii="Times New Roman" w:eastAsia="Times New Roman" w:hAnsi="Times New Roman"/>
      <w:color w:val="000000"/>
      <w:sz w:val="24"/>
      <w:szCs w:val="24"/>
    </w:rPr>
  </w:style>
  <w:style w:type="paragraph" w:styleId="Header">
    <w:name w:val="header"/>
    <w:basedOn w:val="Normal"/>
    <w:link w:val="HeaderChar"/>
    <w:uiPriority w:val="99"/>
    <w:rsid w:val="00B46353"/>
    <w:pPr>
      <w:tabs>
        <w:tab w:val="center" w:pos="4320"/>
        <w:tab w:val="right" w:pos="8640"/>
      </w:tabs>
    </w:pPr>
    <w:rPr>
      <w:rFonts w:ascii=".VnTime" w:hAnsi=".VnTime"/>
      <w:sz w:val="28"/>
      <w:szCs w:val="28"/>
    </w:rPr>
  </w:style>
  <w:style w:type="character" w:customStyle="1" w:styleId="HeaderChar">
    <w:name w:val="Header Char"/>
    <w:link w:val="Header"/>
    <w:uiPriority w:val="99"/>
    <w:rsid w:val="00B46353"/>
    <w:rPr>
      <w:rFonts w:ascii=".VnTime" w:eastAsia="Times New Roman" w:hAnsi=".VnTime" w:cs="Times New Roman"/>
      <w:sz w:val="28"/>
      <w:szCs w:val="28"/>
    </w:rPr>
  </w:style>
  <w:style w:type="paragraph" w:customStyle="1" w:styleId="2muc2so">
    <w:name w:val="2_muc 2 so"/>
    <w:basedOn w:val="Normal"/>
    <w:link w:val="2muc2soChar"/>
    <w:rsid w:val="00B46353"/>
    <w:pPr>
      <w:spacing w:before="240" w:line="360" w:lineRule="auto"/>
      <w:jc w:val="both"/>
    </w:pPr>
    <w:rPr>
      <w:b/>
      <w:bCs/>
      <w:color w:val="000000"/>
      <w:sz w:val="26"/>
      <w:szCs w:val="26"/>
    </w:rPr>
  </w:style>
  <w:style w:type="character" w:customStyle="1" w:styleId="2muc2soChar">
    <w:name w:val="2_muc 2 so Char"/>
    <w:link w:val="2muc2so"/>
    <w:rsid w:val="00B46353"/>
    <w:rPr>
      <w:rFonts w:ascii="Times New Roman" w:eastAsia="Times New Roman" w:hAnsi="Times New Roman" w:cs="Times New Roman"/>
      <w:b/>
      <w:bCs/>
      <w:color w:val="000000"/>
      <w:sz w:val="26"/>
      <w:szCs w:val="26"/>
    </w:rPr>
  </w:style>
  <w:style w:type="character" w:customStyle="1" w:styleId="BodyText3Char">
    <w:name w:val="Body Text 3 Char"/>
    <w:link w:val="BodyText3"/>
    <w:rsid w:val="00B46353"/>
    <w:rPr>
      <w:rFonts w:ascii=".VnTime" w:eastAsia="Times New Roman" w:hAnsi=".VnTime" w:cs="Times New Roman"/>
      <w:sz w:val="28"/>
      <w:szCs w:val="20"/>
    </w:rPr>
  </w:style>
  <w:style w:type="paragraph" w:styleId="BodyText3">
    <w:name w:val="Body Text 3"/>
    <w:basedOn w:val="Normal"/>
    <w:link w:val="BodyText3Char"/>
    <w:rsid w:val="00B46353"/>
    <w:pPr>
      <w:spacing w:line="360" w:lineRule="auto"/>
      <w:jc w:val="both"/>
    </w:pPr>
    <w:rPr>
      <w:rFonts w:ascii=".VnTime" w:hAnsi=".VnTime"/>
      <w:sz w:val="28"/>
      <w:szCs w:val="20"/>
    </w:rPr>
  </w:style>
  <w:style w:type="character" w:customStyle="1" w:styleId="BodyTextIndentChar">
    <w:name w:val="Body Text Indent Char"/>
    <w:link w:val="BodyTextIndent"/>
    <w:rsid w:val="00B46353"/>
    <w:rPr>
      <w:rFonts w:ascii=".VnTime" w:eastAsia="Times New Roman" w:hAnsi=".VnTime" w:cs="Times New Roman"/>
      <w:sz w:val="28"/>
      <w:szCs w:val="28"/>
    </w:rPr>
  </w:style>
  <w:style w:type="paragraph" w:styleId="BodyTextIndent">
    <w:name w:val="Body Text Indent"/>
    <w:basedOn w:val="Normal"/>
    <w:link w:val="BodyTextIndentChar"/>
    <w:unhideWhenUsed/>
    <w:rsid w:val="00B46353"/>
    <w:pPr>
      <w:spacing w:after="120"/>
      <w:ind w:left="360"/>
    </w:pPr>
    <w:rPr>
      <w:rFonts w:ascii=".VnTime" w:hAnsi=".VnTime"/>
      <w:sz w:val="28"/>
      <w:szCs w:val="28"/>
    </w:rPr>
  </w:style>
  <w:style w:type="paragraph" w:styleId="Title">
    <w:name w:val="Title"/>
    <w:basedOn w:val="Normal"/>
    <w:link w:val="TitleChar"/>
    <w:qFormat/>
    <w:rsid w:val="00B46353"/>
    <w:pPr>
      <w:jc w:val="center"/>
    </w:pPr>
    <w:rPr>
      <w:rFonts w:ascii="VNI-Revue" w:hAnsi="VNI-Revue"/>
      <w:b/>
      <w:sz w:val="28"/>
      <w:szCs w:val="28"/>
    </w:rPr>
  </w:style>
  <w:style w:type="character" w:customStyle="1" w:styleId="TitleChar">
    <w:name w:val="Title Char"/>
    <w:link w:val="Title"/>
    <w:rsid w:val="00B46353"/>
    <w:rPr>
      <w:rFonts w:ascii="VNI-Revue" w:eastAsia="Times New Roman" w:hAnsi="VNI-Revue" w:cs="Times New Roman"/>
      <w:b/>
      <w:sz w:val="28"/>
      <w:szCs w:val="28"/>
    </w:rPr>
  </w:style>
  <w:style w:type="paragraph" w:styleId="NoSpacing">
    <w:name w:val="No Spacing"/>
    <w:uiPriority w:val="1"/>
    <w:qFormat/>
    <w:rsid w:val="00B46353"/>
    <w:pPr>
      <w:spacing w:before="120"/>
      <w:ind w:left="680" w:firstLine="851"/>
      <w:jc w:val="both"/>
    </w:pPr>
    <w:rPr>
      <w:rFonts w:ascii="VNI-Helve" w:eastAsia="Times New Roman" w:hAnsi="VNI-Helve"/>
      <w:sz w:val="24"/>
    </w:rPr>
  </w:style>
  <w:style w:type="paragraph" w:styleId="ListParagraph">
    <w:name w:val="List Paragraph"/>
    <w:basedOn w:val="Normal"/>
    <w:uiPriority w:val="99"/>
    <w:qFormat/>
    <w:rsid w:val="00B46353"/>
    <w:pPr>
      <w:ind w:left="720"/>
      <w:contextualSpacing/>
    </w:pPr>
    <w:rPr>
      <w:rFonts w:ascii=".VnTime" w:hAnsi=".VnTime"/>
      <w:sz w:val="28"/>
      <w:szCs w:val="28"/>
    </w:rPr>
  </w:style>
  <w:style w:type="character" w:customStyle="1" w:styleId="hps">
    <w:name w:val="hps"/>
    <w:basedOn w:val="DefaultParagraphFont"/>
    <w:rsid w:val="00B46353"/>
  </w:style>
  <w:style w:type="character" w:customStyle="1" w:styleId="BodyTextChar">
    <w:name w:val="Body Text Char"/>
    <w:link w:val="BodyText"/>
    <w:uiPriority w:val="99"/>
    <w:rsid w:val="00B46353"/>
    <w:rPr>
      <w:rFonts w:ascii=".VnTime" w:eastAsia="Times New Roman" w:hAnsi=".VnTime" w:cs="Times New Roman"/>
      <w:sz w:val="28"/>
      <w:szCs w:val="28"/>
    </w:rPr>
  </w:style>
  <w:style w:type="paragraph" w:styleId="BodyText">
    <w:name w:val="Body Text"/>
    <w:basedOn w:val="Normal"/>
    <w:link w:val="BodyTextChar"/>
    <w:uiPriority w:val="99"/>
    <w:unhideWhenUsed/>
    <w:rsid w:val="00B46353"/>
    <w:pPr>
      <w:spacing w:after="120"/>
    </w:pPr>
    <w:rPr>
      <w:rFonts w:ascii=".VnTime" w:hAnsi=".VnTime"/>
      <w:sz w:val="28"/>
      <w:szCs w:val="28"/>
    </w:rPr>
  </w:style>
  <w:style w:type="paragraph" w:customStyle="1" w:styleId="DefaultParagraphFontParaCharCharCharCharChar">
    <w:name w:val="Default Paragraph Font Para Char Char Char Char Char"/>
    <w:autoRedefine/>
    <w:rsid w:val="00B46353"/>
    <w:pPr>
      <w:tabs>
        <w:tab w:val="left" w:pos="1152"/>
      </w:tabs>
      <w:spacing w:before="120" w:after="120" w:line="312" w:lineRule="auto"/>
    </w:pPr>
    <w:rPr>
      <w:rFonts w:ascii="Arial" w:eastAsia="Times New Roman" w:hAnsi="Arial" w:cs="Arial"/>
      <w:sz w:val="26"/>
      <w:szCs w:val="26"/>
    </w:rPr>
  </w:style>
  <w:style w:type="paragraph" w:styleId="ListBullet">
    <w:name w:val="List Bullet"/>
    <w:basedOn w:val="Normal"/>
    <w:rsid w:val="00B46353"/>
    <w:pPr>
      <w:numPr>
        <w:numId w:val="1"/>
      </w:numPr>
      <w:spacing w:line="288" w:lineRule="auto"/>
      <w:jc w:val="both"/>
    </w:pPr>
    <w:rPr>
      <w:sz w:val="26"/>
    </w:rPr>
  </w:style>
  <w:style w:type="paragraph" w:customStyle="1" w:styleId="1CHUONG">
    <w:name w:val="1_CHUONG"/>
    <w:basedOn w:val="Normal"/>
    <w:rsid w:val="00B46353"/>
    <w:pPr>
      <w:spacing w:line="360" w:lineRule="auto"/>
      <w:jc w:val="center"/>
    </w:pPr>
    <w:rPr>
      <w:b/>
      <w:bCs/>
      <w:color w:val="000000"/>
      <w:sz w:val="28"/>
      <w:szCs w:val="26"/>
    </w:rPr>
  </w:style>
  <w:style w:type="paragraph" w:customStyle="1" w:styleId="3muc3so">
    <w:name w:val="3_muc 3 so"/>
    <w:basedOn w:val="Normal"/>
    <w:uiPriority w:val="99"/>
    <w:rsid w:val="00B46353"/>
    <w:pPr>
      <w:tabs>
        <w:tab w:val="left" w:pos="0"/>
      </w:tabs>
      <w:spacing w:line="360" w:lineRule="auto"/>
      <w:ind w:firstLine="600"/>
      <w:jc w:val="both"/>
    </w:pPr>
    <w:rPr>
      <w:b/>
      <w:bCs/>
      <w:i/>
      <w:sz w:val="26"/>
      <w:szCs w:val="26"/>
    </w:rPr>
  </w:style>
  <w:style w:type="character" w:customStyle="1" w:styleId="BodyTextIndent2Char">
    <w:name w:val="Body Text Indent 2 Char"/>
    <w:link w:val="BodyTextIndent2"/>
    <w:uiPriority w:val="99"/>
    <w:rsid w:val="00B46353"/>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rsid w:val="00B46353"/>
    <w:pPr>
      <w:spacing w:after="120" w:line="480" w:lineRule="auto"/>
      <w:ind w:left="360"/>
    </w:pPr>
  </w:style>
  <w:style w:type="character" w:customStyle="1" w:styleId="BodyText2Char">
    <w:name w:val="Body Text 2 Char"/>
    <w:link w:val="BodyText2"/>
    <w:rsid w:val="00B46353"/>
    <w:rPr>
      <w:rFonts w:ascii=".VnTime" w:eastAsia="Times New Roman" w:hAnsi=".VnTime" w:cs="Times New Roman"/>
      <w:sz w:val="28"/>
      <w:szCs w:val="28"/>
    </w:rPr>
  </w:style>
  <w:style w:type="paragraph" w:styleId="BodyText2">
    <w:name w:val="Body Text 2"/>
    <w:basedOn w:val="Normal"/>
    <w:link w:val="BodyText2Char"/>
    <w:unhideWhenUsed/>
    <w:rsid w:val="00B46353"/>
    <w:pPr>
      <w:spacing w:after="120" w:line="480" w:lineRule="auto"/>
    </w:pPr>
    <w:rPr>
      <w:rFonts w:ascii=".VnTime" w:hAnsi=".VnTime"/>
      <w:sz w:val="28"/>
      <w:szCs w:val="28"/>
    </w:rPr>
  </w:style>
  <w:style w:type="paragraph" w:styleId="BodyTextIndent3">
    <w:name w:val="Body Text Indent 3"/>
    <w:basedOn w:val="Normal"/>
    <w:link w:val="BodyTextIndent3Char"/>
    <w:rsid w:val="00B46353"/>
    <w:pPr>
      <w:spacing w:after="120"/>
      <w:ind w:left="360"/>
    </w:pPr>
    <w:rPr>
      <w:rFonts w:ascii=".VnTime" w:hAnsi=".VnTime"/>
      <w:b/>
      <w:sz w:val="16"/>
      <w:szCs w:val="16"/>
    </w:rPr>
  </w:style>
  <w:style w:type="character" w:customStyle="1" w:styleId="BodyTextIndent3Char">
    <w:name w:val="Body Text Indent 3 Char"/>
    <w:link w:val="BodyTextIndent3"/>
    <w:rsid w:val="00B46353"/>
    <w:rPr>
      <w:rFonts w:ascii=".VnTime" w:eastAsia="Times New Roman" w:hAnsi=".VnTime" w:cs="Times New Roman"/>
      <w:b/>
      <w:sz w:val="16"/>
      <w:szCs w:val="16"/>
    </w:rPr>
  </w:style>
  <w:style w:type="character" w:styleId="Hyperlink">
    <w:name w:val="Hyperlink"/>
    <w:uiPriority w:val="99"/>
    <w:rsid w:val="00AB1B23"/>
    <w:rPr>
      <w:color w:val="0000FF"/>
      <w:u w:val="single"/>
    </w:rPr>
  </w:style>
  <w:style w:type="character" w:customStyle="1" w:styleId="toggle-box-wikimania1">
    <w:name w:val="toggle-box-wikimania1"/>
    <w:rsid w:val="00AB1B23"/>
    <w:rPr>
      <w:sz w:val="19"/>
      <w:szCs w:val="19"/>
    </w:rPr>
  </w:style>
  <w:style w:type="character" w:customStyle="1" w:styleId="trans-box1">
    <w:name w:val="trans-box1"/>
    <w:rsid w:val="00AB1B23"/>
    <w:rPr>
      <w:sz w:val="19"/>
      <w:szCs w:val="19"/>
    </w:rPr>
  </w:style>
  <w:style w:type="character" w:customStyle="1" w:styleId="toctoggle">
    <w:name w:val="toctoggle"/>
    <w:basedOn w:val="DefaultParagraphFont"/>
    <w:rsid w:val="00AB1B23"/>
  </w:style>
  <w:style w:type="character" w:customStyle="1" w:styleId="tocnumber">
    <w:name w:val="tocnumber"/>
    <w:basedOn w:val="DefaultParagraphFont"/>
    <w:rsid w:val="00AB1B23"/>
  </w:style>
  <w:style w:type="character" w:customStyle="1" w:styleId="toctext">
    <w:name w:val="toctext"/>
    <w:basedOn w:val="DefaultParagraphFont"/>
    <w:rsid w:val="00AB1B23"/>
  </w:style>
  <w:style w:type="character" w:customStyle="1" w:styleId="editsection">
    <w:name w:val="editsection"/>
    <w:basedOn w:val="DefaultParagraphFont"/>
    <w:rsid w:val="00AB1B23"/>
  </w:style>
  <w:style w:type="character" w:customStyle="1" w:styleId="radinputdefault1">
    <w:name w:val="radinput_default1"/>
    <w:rsid w:val="00AB1B23"/>
    <w:rPr>
      <w:rFonts w:ascii="Arial" w:hAnsi="Arial" w:cs="Arial" w:hint="default"/>
      <w:sz w:val="17"/>
      <w:szCs w:val="17"/>
    </w:rPr>
  </w:style>
  <w:style w:type="character" w:customStyle="1" w:styleId="radinputdefault2">
    <w:name w:val="radinput_default2"/>
    <w:rsid w:val="00AB1B23"/>
    <w:rPr>
      <w:rFonts w:ascii="Arial" w:hAnsi="Arial" w:cs="Arial" w:hint="default"/>
      <w:sz w:val="17"/>
      <w:szCs w:val="17"/>
    </w:rPr>
  </w:style>
  <w:style w:type="character" w:customStyle="1" w:styleId="radinputdefault3">
    <w:name w:val="radinput_default3"/>
    <w:rsid w:val="00AB1B23"/>
    <w:rPr>
      <w:rFonts w:ascii="Arial" w:hAnsi="Arial" w:cs="Arial" w:hint="default"/>
      <w:sz w:val="17"/>
      <w:szCs w:val="17"/>
    </w:rPr>
  </w:style>
  <w:style w:type="character" w:customStyle="1" w:styleId="radinputdefault4">
    <w:name w:val="radinput_default4"/>
    <w:rsid w:val="00AB1B23"/>
    <w:rPr>
      <w:rFonts w:ascii="Arial" w:hAnsi="Arial" w:cs="Arial" w:hint="default"/>
      <w:sz w:val="17"/>
      <w:szCs w:val="17"/>
    </w:rPr>
  </w:style>
  <w:style w:type="paragraph" w:customStyle="1" w:styleId="blue">
    <w:name w:val="blue"/>
    <w:basedOn w:val="Normal"/>
    <w:rsid w:val="00AB1B23"/>
    <w:pPr>
      <w:spacing w:before="100" w:beforeAutospacing="1" w:after="100" w:afterAutospacing="1"/>
    </w:pPr>
  </w:style>
  <w:style w:type="paragraph" w:customStyle="1" w:styleId="atctxt">
    <w:name w:val="atc_txt"/>
    <w:basedOn w:val="Normal"/>
    <w:rsid w:val="00AB1B23"/>
    <w:pPr>
      <w:spacing w:before="100" w:beforeAutospacing="1" w:after="100" w:afterAutospacing="1"/>
    </w:pPr>
  </w:style>
  <w:style w:type="character" w:customStyle="1" w:styleId="dn1">
    <w:name w:val="d_n1"/>
    <w:rsid w:val="00AB1B23"/>
    <w:rPr>
      <w:vanish/>
      <w:webHidden w:val="0"/>
      <w:specVanish w:val="0"/>
    </w:rPr>
  </w:style>
  <w:style w:type="character" w:customStyle="1" w:styleId="description">
    <w:name w:val="description"/>
    <w:rsid w:val="00AB1B23"/>
    <w:rPr>
      <w:bdr w:val="none" w:sz="0" w:space="0" w:color="auto" w:frame="1"/>
    </w:rPr>
  </w:style>
  <w:style w:type="table" w:styleId="TableGrid">
    <w:name w:val="Table Grid"/>
    <w:basedOn w:val="TableNormal"/>
    <w:uiPriority w:val="59"/>
    <w:rsid w:val="00AB1B23"/>
    <w:rPr>
      <w:rFonts w:ascii=".VnTime" w:eastAsia="Times New Roman" w:hAnsi=".VnTime" w:cs=".VnTim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1">
    <w:name w:val="H1"/>
    <w:basedOn w:val="Normal"/>
    <w:next w:val="Normal"/>
    <w:rsid w:val="00AB1B23"/>
    <w:pPr>
      <w:keepNext/>
      <w:autoSpaceDE w:val="0"/>
      <w:autoSpaceDN w:val="0"/>
      <w:adjustRightInd w:val="0"/>
      <w:spacing w:before="100" w:after="100"/>
      <w:outlineLvl w:val="1"/>
    </w:pPr>
    <w:rPr>
      <w:rFonts w:ascii=".VnTime" w:eastAsia=".VnTime" w:hAnsi=".VnTime"/>
      <w:b/>
      <w:bCs/>
      <w:kern w:val="36"/>
      <w:sz w:val="48"/>
      <w:szCs w:val="48"/>
    </w:rPr>
  </w:style>
  <w:style w:type="paragraph" w:customStyle="1" w:styleId="earticleboy">
    <w:name w:val="e_articleboy"/>
    <w:basedOn w:val="Normal"/>
    <w:rsid w:val="00AB1B23"/>
    <w:pPr>
      <w:spacing w:before="100" w:beforeAutospacing="1" w:after="100" w:afterAutospacing="1"/>
      <w:jc w:val="both"/>
    </w:pPr>
    <w:rPr>
      <w:color w:val="000000"/>
      <w:sz w:val="27"/>
      <w:szCs w:val="27"/>
    </w:rPr>
  </w:style>
  <w:style w:type="character" w:customStyle="1" w:styleId="date7">
    <w:name w:val="date7"/>
    <w:rsid w:val="00AB1B23"/>
    <w:rPr>
      <w:rFonts w:ascii="Arial" w:hAnsi="Arial" w:cs="Arial" w:hint="default"/>
      <w:color w:val="929292"/>
      <w:sz w:val="14"/>
      <w:szCs w:val="14"/>
    </w:rPr>
  </w:style>
  <w:style w:type="character" w:customStyle="1" w:styleId="title4">
    <w:name w:val="title4"/>
    <w:rsid w:val="00AB1B23"/>
    <w:rPr>
      <w:rFonts w:ascii="Arial" w:hAnsi="Arial" w:cs="Arial" w:hint="default"/>
      <w:b w:val="0"/>
      <w:bCs w:val="0"/>
      <w:color w:val="919090"/>
      <w:sz w:val="14"/>
      <w:szCs w:val="14"/>
    </w:rPr>
  </w:style>
  <w:style w:type="paragraph" w:customStyle="1" w:styleId="Char1">
    <w:name w:val="Char1"/>
    <w:basedOn w:val="Normal"/>
    <w:autoRedefine/>
    <w:rsid w:val="00AB1B2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normal-h1">
    <w:name w:val="normal-h1"/>
    <w:rsid w:val="00AB1B23"/>
    <w:rPr>
      <w:rFonts w:ascii=".VnTime" w:hAnsi=".VnTime" w:hint="default"/>
      <w:sz w:val="24"/>
      <w:szCs w:val="24"/>
    </w:rPr>
  </w:style>
  <w:style w:type="paragraph" w:customStyle="1" w:styleId="normal-p">
    <w:name w:val="normal-p"/>
    <w:basedOn w:val="Normal"/>
    <w:rsid w:val="00AB1B23"/>
    <w:rPr>
      <w:rFonts w:eastAsia="SimSun"/>
      <w:sz w:val="20"/>
      <w:szCs w:val="20"/>
      <w:lang w:eastAsia="zh-CN"/>
    </w:rPr>
  </w:style>
  <w:style w:type="paragraph" w:customStyle="1" w:styleId="Char1CharCharCharCharCharCharCharCharCharCharCharCharCharCharCharCharCharCharCharChar0">
    <w:name w:val="Char1 Char Char Char Char Char Char Char Char Char Char Char Char Char Char Char Char Char Char Char Char"/>
    <w:basedOn w:val="Normal"/>
    <w:autoRedefine/>
    <w:rsid w:val="00AB1B23"/>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paragraph" w:customStyle="1" w:styleId="CharCharChar1CharCharCharCharCharCharChar">
    <w:name w:val="Char Char Char1 Char Char Char Char Char Char Char"/>
    <w:basedOn w:val="Normal"/>
    <w:rsid w:val="00AB1B23"/>
    <w:pPr>
      <w:pageBreakBefore/>
      <w:spacing w:before="100" w:beforeAutospacing="1" w:after="100" w:afterAutospacing="1"/>
    </w:pPr>
    <w:rPr>
      <w:rFonts w:ascii="Tahoma" w:hAnsi="Tahoma"/>
      <w:sz w:val="20"/>
      <w:szCs w:val="20"/>
    </w:rPr>
  </w:style>
  <w:style w:type="character" w:customStyle="1" w:styleId="shorttext">
    <w:name w:val="short_text"/>
    <w:basedOn w:val="DefaultParagraphFont"/>
    <w:rsid w:val="00AB1B23"/>
  </w:style>
  <w:style w:type="paragraph" w:styleId="List">
    <w:name w:val="List"/>
    <w:basedOn w:val="Normal"/>
    <w:rsid w:val="00AB1B23"/>
    <w:pPr>
      <w:ind w:left="360" w:hanging="360"/>
    </w:pPr>
    <w:rPr>
      <w:sz w:val="28"/>
      <w:szCs w:val="28"/>
    </w:rPr>
  </w:style>
  <w:style w:type="character" w:customStyle="1" w:styleId="mediumtext">
    <w:name w:val="medium_text"/>
    <w:basedOn w:val="DefaultParagraphFont"/>
    <w:rsid w:val="00AB1B23"/>
  </w:style>
  <w:style w:type="paragraph" w:customStyle="1" w:styleId="msonormalcxspmiddle">
    <w:name w:val="msonormalcxspmiddle"/>
    <w:basedOn w:val="Normal"/>
    <w:rsid w:val="00AB1B23"/>
    <w:pPr>
      <w:spacing w:before="100" w:beforeAutospacing="1" w:after="100" w:afterAutospacing="1"/>
    </w:pPr>
  </w:style>
  <w:style w:type="character" w:customStyle="1" w:styleId="TitleChar1">
    <w:name w:val="Title Char1"/>
    <w:rsid w:val="00AB1B23"/>
    <w:rPr>
      <w:rFonts w:ascii="Cambria" w:eastAsia="Times New Roman" w:hAnsi="Cambria" w:cs="Times New Roman"/>
      <w:color w:val="17365D"/>
      <w:spacing w:val="5"/>
      <w:kern w:val="28"/>
      <w:sz w:val="52"/>
      <w:szCs w:val="52"/>
    </w:rPr>
  </w:style>
  <w:style w:type="character" w:customStyle="1" w:styleId="CharChar6">
    <w:name w:val="Char Char6"/>
    <w:rsid w:val="00AB1B23"/>
    <w:rPr>
      <w:rFonts w:ascii="Arial" w:eastAsia="Times New Roman" w:hAnsi="Arial" w:cs="Times New Roman"/>
      <w:b/>
      <w:bCs/>
      <w:color w:val="4F81BD"/>
      <w:kern w:val="32"/>
      <w:sz w:val="40"/>
      <w:szCs w:val="32"/>
      <w:lang w:val="en-AU"/>
    </w:rPr>
  </w:style>
  <w:style w:type="paragraph" w:customStyle="1" w:styleId="4hinh">
    <w:name w:val="4_hinh"/>
    <w:basedOn w:val="Normal"/>
    <w:uiPriority w:val="99"/>
    <w:rsid w:val="00AB1B23"/>
    <w:pPr>
      <w:spacing w:before="240" w:line="360" w:lineRule="auto"/>
      <w:ind w:firstLine="131"/>
      <w:jc w:val="center"/>
    </w:pPr>
    <w:rPr>
      <w:b/>
      <w:i/>
      <w:sz w:val="26"/>
      <w:szCs w:val="26"/>
    </w:rPr>
  </w:style>
  <w:style w:type="paragraph" w:customStyle="1" w:styleId="n-dieu">
    <w:name w:val="n-dieu"/>
    <w:basedOn w:val="Normal"/>
    <w:rsid w:val="00AB1B23"/>
    <w:pPr>
      <w:spacing w:before="120" w:after="180"/>
      <w:ind w:firstLine="709"/>
      <w:jc w:val="both"/>
    </w:pPr>
    <w:rPr>
      <w:rFonts w:ascii=".VnTime" w:hAnsi=".VnTime"/>
      <w:b/>
      <w:i/>
      <w:sz w:val="28"/>
      <w:szCs w:val="28"/>
      <w:lang w:val="fr-FR"/>
    </w:rPr>
  </w:style>
  <w:style w:type="paragraph" w:customStyle="1" w:styleId="n-dieund">
    <w:name w:val="n-dieund"/>
    <w:basedOn w:val="Normal"/>
    <w:rsid w:val="00AB1B23"/>
    <w:pPr>
      <w:spacing w:after="120"/>
      <w:ind w:firstLine="709"/>
      <w:jc w:val="both"/>
    </w:pPr>
    <w:rPr>
      <w:rFonts w:ascii=".VnTime" w:hAnsi=".VnTime"/>
      <w:sz w:val="28"/>
      <w:szCs w:val="20"/>
    </w:rPr>
  </w:style>
  <w:style w:type="paragraph" w:customStyle="1" w:styleId="7">
    <w:name w:val="7"/>
    <w:basedOn w:val="Normal"/>
    <w:rsid w:val="00AB1B23"/>
    <w:pPr>
      <w:spacing w:before="60" w:line="360" w:lineRule="auto"/>
      <w:outlineLvl w:val="0"/>
    </w:pPr>
    <w:rPr>
      <w:b/>
      <w:sz w:val="28"/>
      <w:szCs w:val="28"/>
    </w:rPr>
  </w:style>
  <w:style w:type="character" w:customStyle="1" w:styleId="CharChar3">
    <w:name w:val="Char Char3"/>
    <w:locked/>
    <w:rsid w:val="00AB1B23"/>
    <w:rPr>
      <w:rFonts w:ascii="Times New Roman" w:hAnsi="Times New Roman" w:cs="Times New Roman"/>
      <w:sz w:val="28"/>
      <w:szCs w:val="28"/>
      <w:lang w:val="en-US" w:eastAsia="en-US"/>
    </w:rPr>
  </w:style>
  <w:style w:type="character" w:customStyle="1" w:styleId="apple-style-span">
    <w:name w:val="apple-style-span"/>
    <w:basedOn w:val="DefaultParagraphFont"/>
    <w:rsid w:val="00AB1B23"/>
  </w:style>
  <w:style w:type="paragraph" w:customStyle="1" w:styleId="Char">
    <w:name w:val="Char"/>
    <w:basedOn w:val="Normal"/>
    <w:rsid w:val="00AB1B23"/>
    <w:pPr>
      <w:spacing w:line="312" w:lineRule="auto"/>
      <w:ind w:firstLine="567"/>
      <w:jc w:val="both"/>
    </w:pPr>
    <w:rPr>
      <w:rFonts w:cs="Tahoma"/>
      <w:sz w:val="28"/>
      <w:szCs w:val="20"/>
    </w:rPr>
  </w:style>
  <w:style w:type="paragraph" w:customStyle="1" w:styleId="clsnewssubject">
    <w:name w:val="cls_newssubject"/>
    <w:basedOn w:val="Normal"/>
    <w:rsid w:val="00AB1B23"/>
    <w:pPr>
      <w:spacing w:before="100" w:beforeAutospacing="1" w:after="100" w:afterAutospacing="1" w:line="270" w:lineRule="atLeast"/>
      <w:jc w:val="both"/>
    </w:pPr>
    <w:rPr>
      <w:rFonts w:ascii="Tahoma" w:hAnsi="Tahoma" w:cs="Tahoma"/>
      <w:color w:val="1A4056"/>
      <w:sz w:val="17"/>
      <w:szCs w:val="17"/>
    </w:rPr>
  </w:style>
  <w:style w:type="paragraph" w:customStyle="1" w:styleId="contentdetailnews">
    <w:name w:val="contentdetailnews"/>
    <w:basedOn w:val="Normal"/>
    <w:rsid w:val="00AB1B23"/>
    <w:pPr>
      <w:spacing w:before="100" w:beforeAutospacing="1" w:after="100" w:afterAutospacing="1" w:line="300" w:lineRule="atLeast"/>
      <w:jc w:val="both"/>
    </w:pPr>
    <w:rPr>
      <w:rFonts w:ascii="Tahoma" w:hAnsi="Tahoma" w:cs="Tahoma"/>
      <w:color w:val="000000"/>
      <w:sz w:val="17"/>
      <w:szCs w:val="17"/>
    </w:rPr>
  </w:style>
  <w:style w:type="paragraph" w:customStyle="1" w:styleId="2">
    <w:name w:val="2"/>
    <w:basedOn w:val="Normal"/>
    <w:rsid w:val="00AB1B23"/>
    <w:pPr>
      <w:autoSpaceDE w:val="0"/>
      <w:autoSpaceDN w:val="0"/>
      <w:adjustRightInd w:val="0"/>
      <w:spacing w:before="120" w:line="400" w:lineRule="atLeast"/>
      <w:ind w:firstLine="540"/>
      <w:jc w:val="both"/>
    </w:pPr>
    <w:rPr>
      <w:b/>
      <w:bCs/>
      <w:color w:val="000000"/>
      <w:sz w:val="28"/>
      <w:szCs w:val="28"/>
      <w:lang w:val="vi-VN"/>
    </w:rPr>
  </w:style>
  <w:style w:type="paragraph" w:styleId="FootnoteText">
    <w:name w:val="footnote text"/>
    <w:basedOn w:val="Normal"/>
    <w:rsid w:val="00AB1B23"/>
    <w:rPr>
      <w:sz w:val="20"/>
      <w:szCs w:val="20"/>
    </w:rPr>
  </w:style>
  <w:style w:type="paragraph" w:customStyle="1" w:styleId="3">
    <w:name w:val="3"/>
    <w:basedOn w:val="Normal"/>
    <w:rsid w:val="00AB1B23"/>
    <w:pPr>
      <w:autoSpaceDE w:val="0"/>
      <w:autoSpaceDN w:val="0"/>
      <w:adjustRightInd w:val="0"/>
      <w:spacing w:before="120" w:line="400" w:lineRule="atLeast"/>
      <w:ind w:left="360" w:firstLine="180"/>
    </w:pPr>
    <w:rPr>
      <w:rFonts w:ascii=".VnTime" w:hAnsi=".VnTime" w:cs=".VnTime"/>
      <w:b/>
      <w:bCs/>
      <w:i/>
      <w:iCs/>
      <w:color w:val="000000"/>
      <w:sz w:val="28"/>
      <w:szCs w:val="28"/>
      <w:lang w:val="vi-VN"/>
    </w:rPr>
  </w:style>
  <w:style w:type="paragraph" w:customStyle="1" w:styleId="muc3">
    <w:name w:val="muc3"/>
    <w:basedOn w:val="Normal"/>
    <w:rsid w:val="00AB1B23"/>
    <w:pPr>
      <w:spacing w:before="100" w:beforeAutospacing="1" w:after="100" w:afterAutospacing="1"/>
    </w:pPr>
  </w:style>
  <w:style w:type="paragraph" w:styleId="TOC1">
    <w:name w:val="toc 1"/>
    <w:basedOn w:val="Normal"/>
    <w:next w:val="Normal"/>
    <w:autoRedefine/>
    <w:uiPriority w:val="39"/>
    <w:rsid w:val="009700C4"/>
    <w:pPr>
      <w:tabs>
        <w:tab w:val="right" w:leader="dot" w:pos="8777"/>
      </w:tabs>
      <w:spacing w:line="360" w:lineRule="auto"/>
      <w:ind w:right="-32"/>
      <w:jc w:val="center"/>
    </w:pPr>
    <w:rPr>
      <w:b/>
      <w:noProof/>
      <w:sz w:val="28"/>
      <w:szCs w:val="28"/>
    </w:rPr>
  </w:style>
  <w:style w:type="paragraph" w:customStyle="1" w:styleId="Char0">
    <w:name w:val="Char"/>
    <w:basedOn w:val="Normal"/>
    <w:autoRedefine/>
    <w:rsid w:val="00E863D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hinh">
    <w:name w:val="hinh"/>
    <w:basedOn w:val="Normal"/>
    <w:rsid w:val="00E863DD"/>
    <w:pPr>
      <w:spacing w:before="120" w:after="120" w:line="264" w:lineRule="auto"/>
      <w:ind w:firstLine="720"/>
      <w:jc w:val="center"/>
    </w:pPr>
    <w:rPr>
      <w:b/>
      <w:sz w:val="28"/>
      <w:szCs w:val="28"/>
      <w:lang w:val="nl-NL"/>
    </w:rPr>
  </w:style>
  <w:style w:type="paragraph" w:styleId="Caption">
    <w:name w:val="caption"/>
    <w:basedOn w:val="Normal"/>
    <w:next w:val="Normal"/>
    <w:qFormat/>
    <w:rsid w:val="007572E8"/>
    <w:pPr>
      <w:spacing w:before="120" w:line="288" w:lineRule="auto"/>
      <w:ind w:firstLine="720"/>
      <w:jc w:val="center"/>
    </w:pPr>
    <w:rPr>
      <w:b/>
      <w:bCs/>
      <w:sz w:val="28"/>
      <w:szCs w:val="20"/>
    </w:rPr>
  </w:style>
  <w:style w:type="paragraph" w:customStyle="1" w:styleId="Bang">
    <w:name w:val="Bang"/>
    <w:basedOn w:val="Normal"/>
    <w:rsid w:val="001733FB"/>
    <w:pPr>
      <w:keepNext/>
      <w:spacing w:before="120" w:after="120" w:line="288" w:lineRule="auto"/>
      <w:jc w:val="center"/>
    </w:pPr>
    <w:rPr>
      <w:b/>
      <w:bCs/>
      <w:i/>
      <w:iCs/>
      <w:sz w:val="28"/>
      <w:szCs w:val="28"/>
    </w:rPr>
  </w:style>
  <w:style w:type="paragraph" w:styleId="TOC2">
    <w:name w:val="toc 2"/>
    <w:basedOn w:val="Normal"/>
    <w:next w:val="Normal"/>
    <w:autoRedefine/>
    <w:uiPriority w:val="39"/>
    <w:rsid w:val="0048194C"/>
    <w:pPr>
      <w:ind w:left="240"/>
    </w:pPr>
  </w:style>
  <w:style w:type="paragraph" w:styleId="TOC3">
    <w:name w:val="toc 3"/>
    <w:basedOn w:val="Normal"/>
    <w:next w:val="Normal"/>
    <w:autoRedefine/>
    <w:uiPriority w:val="39"/>
    <w:rsid w:val="0048194C"/>
    <w:pPr>
      <w:ind w:left="480"/>
    </w:pPr>
  </w:style>
  <w:style w:type="paragraph" w:styleId="TOC4">
    <w:name w:val="toc 4"/>
    <w:basedOn w:val="Normal"/>
    <w:next w:val="Normal"/>
    <w:autoRedefine/>
    <w:rsid w:val="0048194C"/>
    <w:pPr>
      <w:ind w:left="720"/>
    </w:pPr>
  </w:style>
  <w:style w:type="paragraph" w:styleId="TOC5">
    <w:name w:val="toc 5"/>
    <w:basedOn w:val="Normal"/>
    <w:next w:val="Normal"/>
    <w:autoRedefine/>
    <w:uiPriority w:val="39"/>
    <w:rsid w:val="0048194C"/>
    <w:pPr>
      <w:ind w:left="960"/>
    </w:pPr>
  </w:style>
  <w:style w:type="paragraph" w:styleId="TOC6">
    <w:name w:val="toc 6"/>
    <w:basedOn w:val="Normal"/>
    <w:next w:val="Normal"/>
    <w:autoRedefine/>
    <w:uiPriority w:val="39"/>
    <w:rsid w:val="0048194C"/>
    <w:pPr>
      <w:ind w:left="1200"/>
    </w:pPr>
  </w:style>
  <w:style w:type="paragraph" w:styleId="TOC7">
    <w:name w:val="toc 7"/>
    <w:basedOn w:val="Normal"/>
    <w:next w:val="Normal"/>
    <w:autoRedefine/>
    <w:rsid w:val="0048194C"/>
    <w:pPr>
      <w:ind w:left="1440"/>
    </w:pPr>
  </w:style>
  <w:style w:type="paragraph" w:styleId="TOC8">
    <w:name w:val="toc 8"/>
    <w:basedOn w:val="Normal"/>
    <w:next w:val="Normal"/>
    <w:autoRedefine/>
    <w:rsid w:val="0048194C"/>
    <w:pPr>
      <w:ind w:left="1680"/>
    </w:pPr>
  </w:style>
  <w:style w:type="paragraph" w:styleId="TOC9">
    <w:name w:val="toc 9"/>
    <w:basedOn w:val="Normal"/>
    <w:next w:val="Normal"/>
    <w:autoRedefine/>
    <w:rsid w:val="0048194C"/>
    <w:pPr>
      <w:ind w:left="1920"/>
    </w:pPr>
  </w:style>
  <w:style w:type="character" w:customStyle="1" w:styleId="Caption1">
    <w:name w:val="Caption1"/>
    <w:basedOn w:val="DefaultParagraphFont"/>
    <w:rsid w:val="0048194C"/>
  </w:style>
  <w:style w:type="character" w:customStyle="1" w:styleId="CharChar4">
    <w:name w:val="Char Char4"/>
    <w:locked/>
    <w:rsid w:val="0048194C"/>
    <w:rPr>
      <w:rFonts w:ascii="Times New Roman" w:hAnsi="Times New Roman" w:cs="Times New Roman"/>
      <w:sz w:val="28"/>
      <w:szCs w:val="28"/>
      <w:lang w:val="en-US" w:eastAsia="en-US"/>
    </w:rPr>
  </w:style>
  <w:style w:type="character" w:customStyle="1" w:styleId="CharChar13">
    <w:name w:val="Char Char13"/>
    <w:locked/>
    <w:rsid w:val="0048194C"/>
    <w:rPr>
      <w:rFonts w:ascii="Verdana" w:hAnsi="Verdana" w:cs="Verdana"/>
      <w:b/>
      <w:bCs/>
      <w:sz w:val="26"/>
      <w:szCs w:val="26"/>
      <w:lang w:val="en-US" w:eastAsia="en-US"/>
    </w:rPr>
  </w:style>
  <w:style w:type="character" w:customStyle="1" w:styleId="apple-converted-space">
    <w:name w:val="apple-converted-space"/>
    <w:basedOn w:val="DefaultParagraphFont"/>
    <w:rsid w:val="00E93A2B"/>
  </w:style>
  <w:style w:type="character" w:customStyle="1" w:styleId="normal1">
    <w:name w:val="normal1"/>
    <w:rsid w:val="00583529"/>
    <w:rPr>
      <w:b w:val="0"/>
      <w:bCs w:val="0"/>
      <w:color w:val="000000"/>
      <w:sz w:val="24"/>
      <w:szCs w:val="24"/>
      <w:shd w:val="clear" w:color="auto" w:fill="auto"/>
    </w:rPr>
  </w:style>
  <w:style w:type="paragraph" w:customStyle="1" w:styleId="1CHUONG0">
    <w:name w:val="1. CHUONG"/>
    <w:basedOn w:val="Normal"/>
    <w:autoRedefine/>
    <w:rsid w:val="00796813"/>
    <w:pPr>
      <w:spacing w:line="288" w:lineRule="auto"/>
      <w:ind w:firstLine="360"/>
      <w:jc w:val="center"/>
    </w:pPr>
    <w:rPr>
      <w:rFonts w:eastAsia="Calibri"/>
      <w:b/>
      <w:color w:val="000000"/>
      <w:spacing w:val="-10"/>
      <w:sz w:val="20"/>
      <w:szCs w:val="20"/>
      <w:lang w:val="vi-VN"/>
    </w:rPr>
  </w:style>
  <w:style w:type="paragraph" w:customStyle="1" w:styleId="11CHUONG">
    <w:name w:val="1.1. CHUONG"/>
    <w:basedOn w:val="Normal"/>
    <w:link w:val="11CHUONGChar"/>
    <w:autoRedefine/>
    <w:rsid w:val="00001148"/>
    <w:pPr>
      <w:spacing w:line="312" w:lineRule="auto"/>
      <w:ind w:firstLine="360"/>
      <w:jc w:val="both"/>
    </w:pPr>
    <w:rPr>
      <w:rFonts w:eastAsia="Calibri"/>
      <w:b/>
      <w:color w:val="000000"/>
      <w:sz w:val="23"/>
      <w:szCs w:val="23"/>
      <w:lang w:val="vi-VN"/>
    </w:rPr>
  </w:style>
  <w:style w:type="paragraph" w:customStyle="1" w:styleId="111CHUONG">
    <w:name w:val="1.1.1 CHUONG"/>
    <w:basedOn w:val="Normal"/>
    <w:link w:val="111CHUONGChar"/>
    <w:autoRedefine/>
    <w:rsid w:val="00F139FC"/>
    <w:pPr>
      <w:spacing w:line="264" w:lineRule="auto"/>
      <w:ind w:firstLine="567"/>
      <w:jc w:val="both"/>
    </w:pPr>
    <w:rPr>
      <w:color w:val="000000"/>
      <w:spacing w:val="-6"/>
      <w:sz w:val="22"/>
      <w:szCs w:val="22"/>
      <w:lang w:val="pt-BR"/>
    </w:rPr>
  </w:style>
  <w:style w:type="paragraph" w:customStyle="1" w:styleId="1111CHUONG">
    <w:name w:val="1.1.1.1 CHUONG"/>
    <w:basedOn w:val="111CHUONG"/>
    <w:link w:val="1111CHUONGChar"/>
    <w:autoRedefine/>
    <w:rsid w:val="009A595E"/>
    <w:rPr>
      <w:i/>
    </w:rPr>
  </w:style>
  <w:style w:type="character" w:customStyle="1" w:styleId="111CHUONGChar">
    <w:name w:val="1.1.1 CHUONG Char"/>
    <w:link w:val="111CHUONG"/>
    <w:rsid w:val="00F139FC"/>
    <w:rPr>
      <w:rFonts w:ascii="Times New Roman" w:eastAsia="Times New Roman" w:hAnsi="Times New Roman"/>
      <w:color w:val="000000"/>
      <w:spacing w:val="-6"/>
      <w:sz w:val="22"/>
      <w:szCs w:val="22"/>
      <w:lang w:val="pt-BR"/>
    </w:rPr>
  </w:style>
  <w:style w:type="character" w:customStyle="1" w:styleId="1111CHUONGChar">
    <w:name w:val="1.1.1.1 CHUONG Char"/>
    <w:link w:val="1111CHUONG"/>
    <w:rsid w:val="009A595E"/>
    <w:rPr>
      <w:rFonts w:ascii="Times New Roman" w:eastAsia="Times New Roman" w:hAnsi="Times New Roman"/>
      <w:i/>
      <w:color w:val="000000"/>
      <w:spacing w:val="-12"/>
      <w:sz w:val="23"/>
      <w:szCs w:val="23"/>
      <w:lang w:val="vi-VN"/>
    </w:rPr>
  </w:style>
  <w:style w:type="paragraph" w:customStyle="1" w:styleId="Style11CHUONGExpandedby01pt">
    <w:name w:val="Style 1.1. CHUONG + Expanded by  0.1 pt"/>
    <w:basedOn w:val="11CHUONG"/>
    <w:link w:val="Style11CHUONGExpandedby01ptChar"/>
    <w:autoRedefine/>
    <w:rsid w:val="00583529"/>
    <w:rPr>
      <w:bCs/>
      <w:spacing w:val="2"/>
    </w:rPr>
  </w:style>
  <w:style w:type="character" w:customStyle="1" w:styleId="11CHUONGChar">
    <w:name w:val="1.1. CHUONG Char"/>
    <w:link w:val="11CHUONG"/>
    <w:rsid w:val="00001148"/>
    <w:rPr>
      <w:rFonts w:ascii="Times New Roman" w:hAnsi="Times New Roman"/>
      <w:b/>
      <w:color w:val="000000"/>
      <w:sz w:val="23"/>
      <w:szCs w:val="23"/>
      <w:lang w:val="vi-VN"/>
    </w:rPr>
  </w:style>
  <w:style w:type="character" w:customStyle="1" w:styleId="Style11CHUONGExpandedby01ptChar">
    <w:name w:val="Style 1.1. CHUONG + Expanded by  0.1 pt Char"/>
    <w:link w:val="Style11CHUONGExpandedby01pt"/>
    <w:rsid w:val="00583529"/>
    <w:rPr>
      <w:bCs/>
      <w:color w:val="000000"/>
      <w:spacing w:val="2"/>
      <w:sz w:val="22"/>
      <w:szCs w:val="22"/>
      <w:lang w:val="vi-VN" w:eastAsia="en-US" w:bidi="ar-SA"/>
    </w:rPr>
  </w:style>
  <w:style w:type="character" w:customStyle="1" w:styleId="BodyText3Char1">
    <w:name w:val="Body Text 3 Char1"/>
    <w:semiHidden/>
    <w:rsid w:val="009C7765"/>
    <w:rPr>
      <w:rFonts w:eastAsia="Times New Roman"/>
      <w:sz w:val="16"/>
      <w:szCs w:val="16"/>
    </w:rPr>
  </w:style>
  <w:style w:type="paragraph" w:customStyle="1" w:styleId="0BANG">
    <w:name w:val="0. BANG"/>
    <w:basedOn w:val="Normal"/>
    <w:autoRedefine/>
    <w:rsid w:val="00F90863"/>
    <w:pPr>
      <w:tabs>
        <w:tab w:val="left" w:pos="567"/>
      </w:tabs>
      <w:spacing w:line="360" w:lineRule="auto"/>
      <w:jc w:val="center"/>
    </w:pPr>
    <w:rPr>
      <w:rFonts w:eastAsia="MS Mincho"/>
      <w:i/>
      <w:color w:val="000000"/>
      <w:spacing w:val="-12"/>
      <w:sz w:val="23"/>
      <w:szCs w:val="23"/>
      <w:lang w:val="vi-VN"/>
    </w:rPr>
  </w:style>
  <w:style w:type="paragraph" w:styleId="BalloonText">
    <w:name w:val="Balloon Text"/>
    <w:basedOn w:val="Normal"/>
    <w:link w:val="BalloonTextChar"/>
    <w:uiPriority w:val="99"/>
    <w:semiHidden/>
    <w:unhideWhenUsed/>
    <w:rsid w:val="00A513EC"/>
    <w:rPr>
      <w:rFonts w:ascii="Tahoma" w:hAnsi="Tahoma" w:cs="Tahoma"/>
      <w:sz w:val="16"/>
      <w:szCs w:val="16"/>
    </w:rPr>
  </w:style>
  <w:style w:type="character" w:customStyle="1" w:styleId="BalloonTextChar">
    <w:name w:val="Balloon Text Char"/>
    <w:link w:val="BalloonText"/>
    <w:uiPriority w:val="99"/>
    <w:semiHidden/>
    <w:rsid w:val="00A513EC"/>
    <w:rPr>
      <w:rFonts w:ascii="Tahoma" w:eastAsia="Times New Roman" w:hAnsi="Tahoma" w:cs="Tahoma"/>
      <w:sz w:val="16"/>
      <w:szCs w:val="16"/>
    </w:rPr>
  </w:style>
  <w:style w:type="character" w:styleId="PlaceholderText">
    <w:name w:val="Placeholder Text"/>
    <w:basedOn w:val="DefaultParagraphFont"/>
    <w:uiPriority w:val="99"/>
    <w:semiHidden/>
    <w:rsid w:val="00FE008B"/>
    <w:rPr>
      <w:color w:val="808080"/>
    </w:rPr>
  </w:style>
  <w:style w:type="paragraph" w:customStyle="1" w:styleId="bodytext6">
    <w:name w:val="bodytext6"/>
    <w:basedOn w:val="Normal"/>
    <w:rsid w:val="009761E5"/>
    <w:pPr>
      <w:spacing w:before="100" w:beforeAutospacing="1" w:after="100" w:afterAutospacing="1"/>
    </w:pPr>
  </w:style>
  <w:style w:type="paragraph" w:customStyle="1" w:styleId="cs95e872d0">
    <w:name w:val="cs95e872d0"/>
    <w:basedOn w:val="Normal"/>
    <w:rsid w:val="00AF4C19"/>
    <w:pPr>
      <w:spacing w:before="100" w:beforeAutospacing="1" w:after="100" w:afterAutospacing="1"/>
    </w:pPr>
    <w:rPr>
      <w:rFonts w:eastAsia="MS Mincho"/>
      <w:lang w:eastAsia="ja-JP"/>
    </w:rPr>
  </w:style>
  <w:style w:type="character" w:customStyle="1" w:styleId="style1">
    <w:name w:val="style1"/>
    <w:basedOn w:val="DefaultParagraphFont"/>
    <w:uiPriority w:val="99"/>
    <w:rsid w:val="00AF4C19"/>
    <w:rPr>
      <w:rFonts w:cs="Times New Roman"/>
    </w:rPr>
  </w:style>
  <w:style w:type="paragraph" w:customStyle="1" w:styleId="4sonlanphoto">
    <w:name w:val="4_sonlanphoto"/>
    <w:basedOn w:val="Normal"/>
    <w:uiPriority w:val="99"/>
    <w:rsid w:val="00AF4C19"/>
    <w:pPr>
      <w:spacing w:line="360" w:lineRule="auto"/>
      <w:jc w:val="center"/>
    </w:pPr>
    <w:rPr>
      <w:rFonts w:ascii="Calibri" w:hAnsi="Calibri"/>
      <w:i/>
      <w:iCs/>
      <w:color w:val="000000"/>
      <w:sz w:val="28"/>
      <w:szCs w:val="28"/>
      <w:lang w:val="sv-SE"/>
    </w:rPr>
  </w:style>
  <w:style w:type="paragraph" w:styleId="Quote">
    <w:name w:val="Quote"/>
    <w:basedOn w:val="Normal"/>
    <w:next w:val="Normal"/>
    <w:link w:val="QuoteChar"/>
    <w:uiPriority w:val="29"/>
    <w:qFormat/>
    <w:rsid w:val="00AF4C19"/>
    <w:rPr>
      <w:rFonts w:ascii=".VnTime" w:hAnsi=".VnTime"/>
      <w:i/>
      <w:iCs/>
      <w:color w:val="000000" w:themeColor="text1"/>
      <w:sz w:val="28"/>
      <w:szCs w:val="28"/>
    </w:rPr>
  </w:style>
  <w:style w:type="character" w:customStyle="1" w:styleId="QuoteChar">
    <w:name w:val="Quote Char"/>
    <w:basedOn w:val="DefaultParagraphFont"/>
    <w:link w:val="Quote"/>
    <w:uiPriority w:val="29"/>
    <w:rsid w:val="00AF4C19"/>
    <w:rPr>
      <w:rFonts w:ascii=".VnTime" w:eastAsia="Times New Roman" w:hAnsi=".VnTime"/>
      <w:i/>
      <w:iCs/>
      <w:color w:val="000000" w:themeColor="text1"/>
      <w:sz w:val="28"/>
      <w:szCs w:val="28"/>
    </w:rPr>
  </w:style>
  <w:style w:type="character" w:customStyle="1" w:styleId="Heading7Char">
    <w:name w:val="Heading 7 Char"/>
    <w:basedOn w:val="DefaultParagraphFont"/>
    <w:link w:val="Heading7"/>
    <w:uiPriority w:val="9"/>
    <w:rsid w:val="00AF4C19"/>
    <w:rPr>
      <w:rFonts w:ascii="Times New Roman" w:eastAsia="Times New Roman" w:hAnsi="Times New Roman"/>
      <w:sz w:val="24"/>
      <w:szCs w:val="24"/>
    </w:rPr>
  </w:style>
  <w:style w:type="character" w:styleId="LineNumber">
    <w:name w:val="line number"/>
    <w:basedOn w:val="DefaultParagraphFont"/>
    <w:uiPriority w:val="99"/>
    <w:semiHidden/>
    <w:unhideWhenUsed/>
    <w:rsid w:val="00AF4C19"/>
  </w:style>
  <w:style w:type="character" w:styleId="CommentReference">
    <w:name w:val="annotation reference"/>
    <w:basedOn w:val="DefaultParagraphFont"/>
    <w:uiPriority w:val="99"/>
    <w:semiHidden/>
    <w:unhideWhenUsed/>
    <w:rsid w:val="007F55BB"/>
    <w:rPr>
      <w:sz w:val="16"/>
      <w:szCs w:val="16"/>
    </w:rPr>
  </w:style>
  <w:style w:type="paragraph" w:styleId="CommentText">
    <w:name w:val="annotation text"/>
    <w:basedOn w:val="Normal"/>
    <w:link w:val="CommentTextChar"/>
    <w:uiPriority w:val="99"/>
    <w:semiHidden/>
    <w:unhideWhenUsed/>
    <w:rsid w:val="007F55BB"/>
    <w:rPr>
      <w:sz w:val="20"/>
      <w:szCs w:val="20"/>
    </w:rPr>
  </w:style>
  <w:style w:type="character" w:customStyle="1" w:styleId="CommentTextChar">
    <w:name w:val="Comment Text Char"/>
    <w:basedOn w:val="DefaultParagraphFont"/>
    <w:link w:val="CommentText"/>
    <w:uiPriority w:val="99"/>
    <w:semiHidden/>
    <w:rsid w:val="007F55BB"/>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55BB"/>
    <w:rPr>
      <w:b/>
      <w:bCs/>
    </w:rPr>
  </w:style>
  <w:style w:type="character" w:customStyle="1" w:styleId="CommentSubjectChar">
    <w:name w:val="Comment Subject Char"/>
    <w:basedOn w:val="CommentTextChar"/>
    <w:link w:val="CommentSubject"/>
    <w:uiPriority w:val="99"/>
    <w:semiHidden/>
    <w:rsid w:val="007F55BB"/>
    <w:rPr>
      <w:rFonts w:ascii="Times New Roman" w:eastAsia="Times New Roman" w:hAnsi="Times New Roman"/>
      <w:b/>
      <w:bCs/>
    </w:rPr>
  </w:style>
  <w:style w:type="paragraph" w:styleId="HTMLPreformatted">
    <w:name w:val="HTML Preformatted"/>
    <w:basedOn w:val="Normal"/>
    <w:link w:val="HTMLPreformattedChar"/>
    <w:uiPriority w:val="99"/>
    <w:semiHidden/>
    <w:unhideWhenUsed/>
    <w:rsid w:val="00D77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vi-VN" w:eastAsia="vi-VN"/>
    </w:rPr>
  </w:style>
  <w:style w:type="character" w:customStyle="1" w:styleId="HTMLPreformattedChar">
    <w:name w:val="HTML Preformatted Char"/>
    <w:basedOn w:val="DefaultParagraphFont"/>
    <w:link w:val="HTMLPreformatted"/>
    <w:uiPriority w:val="99"/>
    <w:semiHidden/>
    <w:rsid w:val="00D7752A"/>
    <w:rPr>
      <w:rFonts w:ascii="Courier New" w:eastAsia="Times New Roman" w:hAnsi="Courier New" w:cs="Courier New"/>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4102"/>
    <w:rPr>
      <w:rFonts w:ascii="Times New Roman" w:eastAsia="Times New Roman" w:hAnsi="Times New Roman"/>
      <w:sz w:val="24"/>
      <w:szCs w:val="24"/>
    </w:rPr>
  </w:style>
  <w:style w:type="paragraph" w:styleId="Heading1">
    <w:name w:val="heading 1"/>
    <w:basedOn w:val="Normal"/>
    <w:link w:val="Heading1Char"/>
    <w:qFormat/>
    <w:rsid w:val="00B46353"/>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rsid w:val="00B46353"/>
    <w:pPr>
      <w:spacing w:before="100" w:beforeAutospacing="1" w:after="100" w:afterAutospacing="1"/>
      <w:outlineLvl w:val="1"/>
    </w:pPr>
    <w:rPr>
      <w:b/>
      <w:bCs/>
      <w:sz w:val="36"/>
      <w:szCs w:val="36"/>
    </w:rPr>
  </w:style>
  <w:style w:type="paragraph" w:styleId="Heading3">
    <w:name w:val="heading 3"/>
    <w:basedOn w:val="Normal"/>
    <w:link w:val="Heading3Char"/>
    <w:uiPriority w:val="9"/>
    <w:qFormat/>
    <w:rsid w:val="00B46353"/>
    <w:pPr>
      <w:spacing w:before="100" w:beforeAutospacing="1" w:after="100" w:afterAutospacing="1"/>
      <w:outlineLvl w:val="2"/>
    </w:pPr>
    <w:rPr>
      <w:b/>
      <w:bCs/>
      <w:sz w:val="27"/>
      <w:szCs w:val="27"/>
    </w:rPr>
  </w:style>
  <w:style w:type="paragraph" w:styleId="Heading4">
    <w:name w:val="heading 4"/>
    <w:aliases w:val="1 so do"/>
    <w:basedOn w:val="Normal"/>
    <w:next w:val="Normal"/>
    <w:link w:val="Heading4Char"/>
    <w:qFormat/>
    <w:rsid w:val="00B46353"/>
    <w:pPr>
      <w:keepNext/>
      <w:spacing w:before="240" w:after="60"/>
      <w:outlineLvl w:val="3"/>
    </w:pPr>
    <w:rPr>
      <w:b/>
      <w:bCs/>
      <w:sz w:val="28"/>
      <w:szCs w:val="28"/>
    </w:rPr>
  </w:style>
  <w:style w:type="paragraph" w:styleId="Heading5">
    <w:name w:val="heading 5"/>
    <w:basedOn w:val="Normal"/>
    <w:next w:val="Normal"/>
    <w:link w:val="Heading5Char"/>
    <w:uiPriority w:val="9"/>
    <w:qFormat/>
    <w:rsid w:val="00B46353"/>
    <w:pPr>
      <w:spacing w:before="240" w:after="60"/>
      <w:outlineLvl w:val="4"/>
    </w:pPr>
    <w:rPr>
      <w:b/>
      <w:bCs/>
      <w:i/>
      <w:iCs/>
      <w:sz w:val="26"/>
      <w:szCs w:val="26"/>
    </w:rPr>
  </w:style>
  <w:style w:type="paragraph" w:styleId="Heading6">
    <w:name w:val="heading 6"/>
    <w:basedOn w:val="Normal"/>
    <w:next w:val="Normal"/>
    <w:link w:val="Heading6Char"/>
    <w:uiPriority w:val="9"/>
    <w:qFormat/>
    <w:rsid w:val="00B46353"/>
    <w:pPr>
      <w:keepNext/>
      <w:jc w:val="center"/>
      <w:outlineLvl w:val="5"/>
    </w:pPr>
    <w:rPr>
      <w:rFonts w:ascii="VNI-Times" w:hAnsi="VNI-Times"/>
      <w:sz w:val="36"/>
    </w:rPr>
  </w:style>
  <w:style w:type="paragraph" w:styleId="Heading7">
    <w:name w:val="heading 7"/>
    <w:basedOn w:val="Normal"/>
    <w:next w:val="Normal"/>
    <w:link w:val="Heading7Char"/>
    <w:uiPriority w:val="9"/>
    <w:qFormat/>
    <w:rsid w:val="00A36EA1"/>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46353"/>
    <w:rPr>
      <w:rFonts w:ascii="Times New Roman" w:eastAsia="Times New Roman" w:hAnsi="Times New Roman" w:cs="Times New Roman"/>
      <w:b/>
      <w:bCs/>
      <w:kern w:val="36"/>
      <w:sz w:val="48"/>
      <w:szCs w:val="48"/>
    </w:rPr>
  </w:style>
  <w:style w:type="paragraph" w:customStyle="1" w:styleId="CharCharCharChar">
    <w:name w:val="Char Char Char Char"/>
    <w:basedOn w:val="Normal"/>
    <w:rsid w:val="00870F39"/>
    <w:pPr>
      <w:spacing w:after="160" w:line="240" w:lineRule="exact"/>
    </w:pPr>
    <w:rPr>
      <w:rFonts w:ascii="Arial" w:hAnsi="Arial" w:cs="Arial"/>
      <w:sz w:val="20"/>
      <w:szCs w:val="20"/>
    </w:rPr>
  </w:style>
  <w:style w:type="character" w:customStyle="1" w:styleId="Heading2Char">
    <w:name w:val="Heading 2 Char"/>
    <w:link w:val="Heading2"/>
    <w:uiPriority w:val="9"/>
    <w:rsid w:val="00B46353"/>
    <w:rPr>
      <w:rFonts w:ascii="Times New Roman" w:eastAsia="Times New Roman" w:hAnsi="Times New Roman" w:cs="Times New Roman"/>
      <w:b/>
      <w:bCs/>
      <w:sz w:val="36"/>
      <w:szCs w:val="36"/>
    </w:rPr>
  </w:style>
  <w:style w:type="character" w:customStyle="1" w:styleId="Heading3Char">
    <w:name w:val="Heading 3 Char"/>
    <w:link w:val="Heading3"/>
    <w:uiPriority w:val="9"/>
    <w:rsid w:val="00B46353"/>
    <w:rPr>
      <w:rFonts w:ascii="Times New Roman" w:eastAsia="Times New Roman" w:hAnsi="Times New Roman" w:cs="Times New Roman"/>
      <w:b/>
      <w:bCs/>
      <w:sz w:val="27"/>
      <w:szCs w:val="27"/>
    </w:rPr>
  </w:style>
  <w:style w:type="character" w:customStyle="1" w:styleId="Heading4Char">
    <w:name w:val="Heading 4 Char"/>
    <w:aliases w:val="1 so do Char"/>
    <w:link w:val="Heading4"/>
    <w:rsid w:val="00B46353"/>
    <w:rPr>
      <w:rFonts w:ascii="Times New Roman" w:eastAsia="Times New Roman" w:hAnsi="Times New Roman" w:cs="Times New Roman"/>
      <w:b/>
      <w:bCs/>
      <w:sz w:val="28"/>
      <w:szCs w:val="28"/>
    </w:rPr>
  </w:style>
  <w:style w:type="character" w:customStyle="1" w:styleId="Heading5Char">
    <w:name w:val="Heading 5 Char"/>
    <w:link w:val="Heading5"/>
    <w:uiPriority w:val="9"/>
    <w:rsid w:val="00B46353"/>
    <w:rPr>
      <w:rFonts w:ascii="Times New Roman" w:eastAsia="Times New Roman" w:hAnsi="Times New Roman" w:cs="Times New Roman"/>
      <w:b/>
      <w:bCs/>
      <w:i/>
      <w:iCs/>
      <w:sz w:val="26"/>
      <w:szCs w:val="26"/>
    </w:rPr>
  </w:style>
  <w:style w:type="character" w:customStyle="1" w:styleId="Heading6Char">
    <w:name w:val="Heading 6 Char"/>
    <w:link w:val="Heading6"/>
    <w:uiPriority w:val="9"/>
    <w:rsid w:val="00B46353"/>
    <w:rPr>
      <w:rFonts w:ascii="VNI-Times" w:eastAsia="Times New Roman" w:hAnsi="VNI-Times" w:cs="Times New Roman"/>
      <w:sz w:val="36"/>
      <w:szCs w:val="24"/>
    </w:rPr>
  </w:style>
  <w:style w:type="paragraph" w:customStyle="1" w:styleId="Char1CharCharCharCharCharCharCharCharCharCharCharCharCharCharCharCharCharCharCharChar">
    <w:name w:val="Char1 Char Char Char Char Char Char Char Char Char Char Char Char Char Char Char Char Char Char Char Char"/>
    <w:basedOn w:val="Normal"/>
    <w:autoRedefine/>
    <w:rsid w:val="007A1A2A"/>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Footer">
    <w:name w:val="footer"/>
    <w:basedOn w:val="Normal"/>
    <w:link w:val="FooterChar"/>
    <w:uiPriority w:val="99"/>
    <w:rsid w:val="00B46353"/>
    <w:pPr>
      <w:tabs>
        <w:tab w:val="center" w:pos="4320"/>
        <w:tab w:val="right" w:pos="8640"/>
      </w:tabs>
    </w:pPr>
    <w:rPr>
      <w:rFonts w:ascii=".VnTime" w:hAnsi=".VnTime"/>
      <w:sz w:val="28"/>
      <w:szCs w:val="28"/>
    </w:rPr>
  </w:style>
  <w:style w:type="character" w:customStyle="1" w:styleId="FooterChar">
    <w:name w:val="Footer Char"/>
    <w:link w:val="Footer"/>
    <w:uiPriority w:val="99"/>
    <w:rsid w:val="00B46353"/>
    <w:rPr>
      <w:rFonts w:ascii=".VnTime" w:eastAsia="Times New Roman" w:hAnsi=".VnTime" w:cs="Times New Roman"/>
      <w:sz w:val="28"/>
      <w:szCs w:val="28"/>
    </w:rPr>
  </w:style>
  <w:style w:type="character" w:styleId="PageNumber">
    <w:name w:val="page number"/>
    <w:basedOn w:val="DefaultParagraphFont"/>
    <w:rsid w:val="00B46353"/>
  </w:style>
  <w:style w:type="paragraph" w:styleId="NormalWeb">
    <w:name w:val="Normal (Web)"/>
    <w:basedOn w:val="Normal"/>
    <w:uiPriority w:val="99"/>
    <w:rsid w:val="00B46353"/>
    <w:pPr>
      <w:spacing w:before="150" w:after="150"/>
    </w:pPr>
    <w:rPr>
      <w:sz w:val="22"/>
      <w:szCs w:val="22"/>
    </w:rPr>
  </w:style>
  <w:style w:type="character" w:customStyle="1" w:styleId="mw-headline">
    <w:name w:val="mw-headline"/>
    <w:basedOn w:val="DefaultParagraphFont"/>
    <w:rsid w:val="00B46353"/>
  </w:style>
  <w:style w:type="character" w:styleId="Strong">
    <w:name w:val="Strong"/>
    <w:uiPriority w:val="22"/>
    <w:qFormat/>
    <w:rsid w:val="00B46353"/>
    <w:rPr>
      <w:b/>
      <w:bCs/>
    </w:rPr>
  </w:style>
  <w:style w:type="character" w:styleId="Emphasis">
    <w:name w:val="Emphasis"/>
    <w:uiPriority w:val="20"/>
    <w:qFormat/>
    <w:rsid w:val="00B46353"/>
    <w:rPr>
      <w:i/>
      <w:iCs/>
    </w:rPr>
  </w:style>
  <w:style w:type="paragraph" w:customStyle="1" w:styleId="Default">
    <w:name w:val="Default"/>
    <w:rsid w:val="00B46353"/>
    <w:pPr>
      <w:autoSpaceDE w:val="0"/>
      <w:autoSpaceDN w:val="0"/>
      <w:adjustRightInd w:val="0"/>
    </w:pPr>
    <w:rPr>
      <w:rFonts w:ascii="Times New Roman" w:eastAsia="Times New Roman" w:hAnsi="Times New Roman"/>
      <w:color w:val="000000"/>
      <w:sz w:val="24"/>
      <w:szCs w:val="24"/>
    </w:rPr>
  </w:style>
  <w:style w:type="paragraph" w:styleId="Header">
    <w:name w:val="header"/>
    <w:basedOn w:val="Normal"/>
    <w:link w:val="HeaderChar"/>
    <w:uiPriority w:val="99"/>
    <w:rsid w:val="00B46353"/>
    <w:pPr>
      <w:tabs>
        <w:tab w:val="center" w:pos="4320"/>
        <w:tab w:val="right" w:pos="8640"/>
      </w:tabs>
    </w:pPr>
    <w:rPr>
      <w:rFonts w:ascii=".VnTime" w:hAnsi=".VnTime"/>
      <w:sz w:val="28"/>
      <w:szCs w:val="28"/>
    </w:rPr>
  </w:style>
  <w:style w:type="character" w:customStyle="1" w:styleId="HeaderChar">
    <w:name w:val="Header Char"/>
    <w:link w:val="Header"/>
    <w:uiPriority w:val="99"/>
    <w:rsid w:val="00B46353"/>
    <w:rPr>
      <w:rFonts w:ascii=".VnTime" w:eastAsia="Times New Roman" w:hAnsi=".VnTime" w:cs="Times New Roman"/>
      <w:sz w:val="28"/>
      <w:szCs w:val="28"/>
    </w:rPr>
  </w:style>
  <w:style w:type="paragraph" w:customStyle="1" w:styleId="2muc2so">
    <w:name w:val="2_muc 2 so"/>
    <w:basedOn w:val="Normal"/>
    <w:link w:val="2muc2soChar"/>
    <w:rsid w:val="00B46353"/>
    <w:pPr>
      <w:spacing w:before="240" w:line="360" w:lineRule="auto"/>
      <w:jc w:val="both"/>
    </w:pPr>
    <w:rPr>
      <w:b/>
      <w:bCs/>
      <w:color w:val="000000"/>
      <w:sz w:val="26"/>
      <w:szCs w:val="26"/>
    </w:rPr>
  </w:style>
  <w:style w:type="character" w:customStyle="1" w:styleId="2muc2soChar">
    <w:name w:val="2_muc 2 so Char"/>
    <w:link w:val="2muc2so"/>
    <w:rsid w:val="00B46353"/>
    <w:rPr>
      <w:rFonts w:ascii="Times New Roman" w:eastAsia="Times New Roman" w:hAnsi="Times New Roman" w:cs="Times New Roman"/>
      <w:b/>
      <w:bCs/>
      <w:color w:val="000000"/>
      <w:sz w:val="26"/>
      <w:szCs w:val="26"/>
    </w:rPr>
  </w:style>
  <w:style w:type="character" w:customStyle="1" w:styleId="BodyText3Char">
    <w:name w:val="Body Text 3 Char"/>
    <w:link w:val="BodyText3"/>
    <w:rsid w:val="00B46353"/>
    <w:rPr>
      <w:rFonts w:ascii=".VnTime" w:eastAsia="Times New Roman" w:hAnsi=".VnTime" w:cs="Times New Roman"/>
      <w:sz w:val="28"/>
      <w:szCs w:val="20"/>
    </w:rPr>
  </w:style>
  <w:style w:type="paragraph" w:styleId="BodyText3">
    <w:name w:val="Body Text 3"/>
    <w:basedOn w:val="Normal"/>
    <w:link w:val="BodyText3Char"/>
    <w:rsid w:val="00B46353"/>
    <w:pPr>
      <w:spacing w:line="360" w:lineRule="auto"/>
      <w:jc w:val="both"/>
    </w:pPr>
    <w:rPr>
      <w:rFonts w:ascii=".VnTime" w:hAnsi=".VnTime"/>
      <w:sz w:val="28"/>
      <w:szCs w:val="20"/>
    </w:rPr>
  </w:style>
  <w:style w:type="character" w:customStyle="1" w:styleId="BodyTextIndentChar">
    <w:name w:val="Body Text Indent Char"/>
    <w:link w:val="BodyTextIndent"/>
    <w:rsid w:val="00B46353"/>
    <w:rPr>
      <w:rFonts w:ascii=".VnTime" w:eastAsia="Times New Roman" w:hAnsi=".VnTime" w:cs="Times New Roman"/>
      <w:sz w:val="28"/>
      <w:szCs w:val="28"/>
    </w:rPr>
  </w:style>
  <w:style w:type="paragraph" w:styleId="BodyTextIndent">
    <w:name w:val="Body Text Indent"/>
    <w:basedOn w:val="Normal"/>
    <w:link w:val="BodyTextIndentChar"/>
    <w:unhideWhenUsed/>
    <w:rsid w:val="00B46353"/>
    <w:pPr>
      <w:spacing w:after="120"/>
      <w:ind w:left="360"/>
    </w:pPr>
    <w:rPr>
      <w:rFonts w:ascii=".VnTime" w:hAnsi=".VnTime"/>
      <w:sz w:val="28"/>
      <w:szCs w:val="28"/>
    </w:rPr>
  </w:style>
  <w:style w:type="paragraph" w:styleId="Title">
    <w:name w:val="Title"/>
    <w:basedOn w:val="Normal"/>
    <w:link w:val="TitleChar"/>
    <w:qFormat/>
    <w:rsid w:val="00B46353"/>
    <w:pPr>
      <w:jc w:val="center"/>
    </w:pPr>
    <w:rPr>
      <w:rFonts w:ascii="VNI-Revue" w:hAnsi="VNI-Revue"/>
      <w:b/>
      <w:sz w:val="28"/>
      <w:szCs w:val="28"/>
    </w:rPr>
  </w:style>
  <w:style w:type="character" w:customStyle="1" w:styleId="TitleChar">
    <w:name w:val="Title Char"/>
    <w:link w:val="Title"/>
    <w:rsid w:val="00B46353"/>
    <w:rPr>
      <w:rFonts w:ascii="VNI-Revue" w:eastAsia="Times New Roman" w:hAnsi="VNI-Revue" w:cs="Times New Roman"/>
      <w:b/>
      <w:sz w:val="28"/>
      <w:szCs w:val="28"/>
    </w:rPr>
  </w:style>
  <w:style w:type="paragraph" w:styleId="NoSpacing">
    <w:name w:val="No Spacing"/>
    <w:uiPriority w:val="1"/>
    <w:qFormat/>
    <w:rsid w:val="00B46353"/>
    <w:pPr>
      <w:spacing w:before="120"/>
      <w:ind w:left="680" w:firstLine="851"/>
      <w:jc w:val="both"/>
    </w:pPr>
    <w:rPr>
      <w:rFonts w:ascii="VNI-Helve" w:eastAsia="Times New Roman" w:hAnsi="VNI-Helve"/>
      <w:sz w:val="24"/>
    </w:rPr>
  </w:style>
  <w:style w:type="paragraph" w:styleId="ListParagraph">
    <w:name w:val="List Paragraph"/>
    <w:basedOn w:val="Normal"/>
    <w:uiPriority w:val="99"/>
    <w:qFormat/>
    <w:rsid w:val="00B46353"/>
    <w:pPr>
      <w:ind w:left="720"/>
      <w:contextualSpacing/>
    </w:pPr>
    <w:rPr>
      <w:rFonts w:ascii=".VnTime" w:hAnsi=".VnTime"/>
      <w:sz w:val="28"/>
      <w:szCs w:val="28"/>
    </w:rPr>
  </w:style>
  <w:style w:type="character" w:customStyle="1" w:styleId="hps">
    <w:name w:val="hps"/>
    <w:basedOn w:val="DefaultParagraphFont"/>
    <w:rsid w:val="00B46353"/>
  </w:style>
  <w:style w:type="character" w:customStyle="1" w:styleId="BodyTextChar">
    <w:name w:val="Body Text Char"/>
    <w:link w:val="BodyText"/>
    <w:uiPriority w:val="99"/>
    <w:rsid w:val="00B46353"/>
    <w:rPr>
      <w:rFonts w:ascii=".VnTime" w:eastAsia="Times New Roman" w:hAnsi=".VnTime" w:cs="Times New Roman"/>
      <w:sz w:val="28"/>
      <w:szCs w:val="28"/>
    </w:rPr>
  </w:style>
  <w:style w:type="paragraph" w:styleId="BodyText">
    <w:name w:val="Body Text"/>
    <w:basedOn w:val="Normal"/>
    <w:link w:val="BodyTextChar"/>
    <w:uiPriority w:val="99"/>
    <w:unhideWhenUsed/>
    <w:rsid w:val="00B46353"/>
    <w:pPr>
      <w:spacing w:after="120"/>
    </w:pPr>
    <w:rPr>
      <w:rFonts w:ascii=".VnTime" w:hAnsi=".VnTime"/>
      <w:sz w:val="28"/>
      <w:szCs w:val="28"/>
    </w:rPr>
  </w:style>
  <w:style w:type="paragraph" w:customStyle="1" w:styleId="DefaultParagraphFontParaCharCharCharCharChar">
    <w:name w:val="Default Paragraph Font Para Char Char Char Char Char"/>
    <w:autoRedefine/>
    <w:rsid w:val="00B46353"/>
    <w:pPr>
      <w:tabs>
        <w:tab w:val="left" w:pos="1152"/>
      </w:tabs>
      <w:spacing w:before="120" w:after="120" w:line="312" w:lineRule="auto"/>
    </w:pPr>
    <w:rPr>
      <w:rFonts w:ascii="Arial" w:eastAsia="Times New Roman" w:hAnsi="Arial" w:cs="Arial"/>
      <w:sz w:val="26"/>
      <w:szCs w:val="26"/>
    </w:rPr>
  </w:style>
  <w:style w:type="paragraph" w:styleId="ListBullet">
    <w:name w:val="List Bullet"/>
    <w:basedOn w:val="Normal"/>
    <w:rsid w:val="00B46353"/>
    <w:pPr>
      <w:numPr>
        <w:numId w:val="1"/>
      </w:numPr>
      <w:spacing w:line="288" w:lineRule="auto"/>
      <w:jc w:val="both"/>
    </w:pPr>
    <w:rPr>
      <w:sz w:val="26"/>
    </w:rPr>
  </w:style>
  <w:style w:type="paragraph" w:customStyle="1" w:styleId="1CHUONG">
    <w:name w:val="1_CHUONG"/>
    <w:basedOn w:val="Normal"/>
    <w:rsid w:val="00B46353"/>
    <w:pPr>
      <w:spacing w:line="360" w:lineRule="auto"/>
      <w:jc w:val="center"/>
    </w:pPr>
    <w:rPr>
      <w:b/>
      <w:bCs/>
      <w:color w:val="000000"/>
      <w:sz w:val="28"/>
      <w:szCs w:val="26"/>
    </w:rPr>
  </w:style>
  <w:style w:type="paragraph" w:customStyle="1" w:styleId="3muc3so">
    <w:name w:val="3_muc 3 so"/>
    <w:basedOn w:val="Normal"/>
    <w:uiPriority w:val="99"/>
    <w:rsid w:val="00B46353"/>
    <w:pPr>
      <w:tabs>
        <w:tab w:val="left" w:pos="0"/>
      </w:tabs>
      <w:spacing w:line="360" w:lineRule="auto"/>
      <w:ind w:firstLine="600"/>
      <w:jc w:val="both"/>
    </w:pPr>
    <w:rPr>
      <w:b/>
      <w:bCs/>
      <w:i/>
      <w:sz w:val="26"/>
      <w:szCs w:val="26"/>
    </w:rPr>
  </w:style>
  <w:style w:type="character" w:customStyle="1" w:styleId="BodyTextIndent2Char">
    <w:name w:val="Body Text Indent 2 Char"/>
    <w:link w:val="BodyTextIndent2"/>
    <w:uiPriority w:val="99"/>
    <w:rsid w:val="00B46353"/>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rsid w:val="00B46353"/>
    <w:pPr>
      <w:spacing w:after="120" w:line="480" w:lineRule="auto"/>
      <w:ind w:left="360"/>
    </w:pPr>
  </w:style>
  <w:style w:type="character" w:customStyle="1" w:styleId="BodyText2Char">
    <w:name w:val="Body Text 2 Char"/>
    <w:link w:val="BodyText2"/>
    <w:rsid w:val="00B46353"/>
    <w:rPr>
      <w:rFonts w:ascii=".VnTime" w:eastAsia="Times New Roman" w:hAnsi=".VnTime" w:cs="Times New Roman"/>
      <w:sz w:val="28"/>
      <w:szCs w:val="28"/>
    </w:rPr>
  </w:style>
  <w:style w:type="paragraph" w:styleId="BodyText2">
    <w:name w:val="Body Text 2"/>
    <w:basedOn w:val="Normal"/>
    <w:link w:val="BodyText2Char"/>
    <w:unhideWhenUsed/>
    <w:rsid w:val="00B46353"/>
    <w:pPr>
      <w:spacing w:after="120" w:line="480" w:lineRule="auto"/>
    </w:pPr>
    <w:rPr>
      <w:rFonts w:ascii=".VnTime" w:hAnsi=".VnTime"/>
      <w:sz w:val="28"/>
      <w:szCs w:val="28"/>
    </w:rPr>
  </w:style>
  <w:style w:type="paragraph" w:styleId="BodyTextIndent3">
    <w:name w:val="Body Text Indent 3"/>
    <w:basedOn w:val="Normal"/>
    <w:link w:val="BodyTextIndent3Char"/>
    <w:rsid w:val="00B46353"/>
    <w:pPr>
      <w:spacing w:after="120"/>
      <w:ind w:left="360"/>
    </w:pPr>
    <w:rPr>
      <w:rFonts w:ascii=".VnTime" w:hAnsi=".VnTime"/>
      <w:b/>
      <w:sz w:val="16"/>
      <w:szCs w:val="16"/>
    </w:rPr>
  </w:style>
  <w:style w:type="character" w:customStyle="1" w:styleId="BodyTextIndent3Char">
    <w:name w:val="Body Text Indent 3 Char"/>
    <w:link w:val="BodyTextIndent3"/>
    <w:rsid w:val="00B46353"/>
    <w:rPr>
      <w:rFonts w:ascii=".VnTime" w:eastAsia="Times New Roman" w:hAnsi=".VnTime" w:cs="Times New Roman"/>
      <w:b/>
      <w:sz w:val="16"/>
      <w:szCs w:val="16"/>
    </w:rPr>
  </w:style>
  <w:style w:type="character" w:styleId="Hyperlink">
    <w:name w:val="Hyperlink"/>
    <w:uiPriority w:val="99"/>
    <w:rsid w:val="00AB1B23"/>
    <w:rPr>
      <w:color w:val="0000FF"/>
      <w:u w:val="single"/>
    </w:rPr>
  </w:style>
  <w:style w:type="character" w:customStyle="1" w:styleId="toggle-box-wikimania1">
    <w:name w:val="toggle-box-wikimania1"/>
    <w:rsid w:val="00AB1B23"/>
    <w:rPr>
      <w:sz w:val="19"/>
      <w:szCs w:val="19"/>
    </w:rPr>
  </w:style>
  <w:style w:type="character" w:customStyle="1" w:styleId="trans-box1">
    <w:name w:val="trans-box1"/>
    <w:rsid w:val="00AB1B23"/>
    <w:rPr>
      <w:sz w:val="19"/>
      <w:szCs w:val="19"/>
    </w:rPr>
  </w:style>
  <w:style w:type="character" w:customStyle="1" w:styleId="toctoggle">
    <w:name w:val="toctoggle"/>
    <w:basedOn w:val="DefaultParagraphFont"/>
    <w:rsid w:val="00AB1B23"/>
  </w:style>
  <w:style w:type="character" w:customStyle="1" w:styleId="tocnumber">
    <w:name w:val="tocnumber"/>
    <w:basedOn w:val="DefaultParagraphFont"/>
    <w:rsid w:val="00AB1B23"/>
  </w:style>
  <w:style w:type="character" w:customStyle="1" w:styleId="toctext">
    <w:name w:val="toctext"/>
    <w:basedOn w:val="DefaultParagraphFont"/>
    <w:rsid w:val="00AB1B23"/>
  </w:style>
  <w:style w:type="character" w:customStyle="1" w:styleId="editsection">
    <w:name w:val="editsection"/>
    <w:basedOn w:val="DefaultParagraphFont"/>
    <w:rsid w:val="00AB1B23"/>
  </w:style>
  <w:style w:type="character" w:customStyle="1" w:styleId="radinputdefault1">
    <w:name w:val="radinput_default1"/>
    <w:rsid w:val="00AB1B23"/>
    <w:rPr>
      <w:rFonts w:ascii="Arial" w:hAnsi="Arial" w:cs="Arial" w:hint="default"/>
      <w:sz w:val="17"/>
      <w:szCs w:val="17"/>
    </w:rPr>
  </w:style>
  <w:style w:type="character" w:customStyle="1" w:styleId="radinputdefault2">
    <w:name w:val="radinput_default2"/>
    <w:rsid w:val="00AB1B23"/>
    <w:rPr>
      <w:rFonts w:ascii="Arial" w:hAnsi="Arial" w:cs="Arial" w:hint="default"/>
      <w:sz w:val="17"/>
      <w:szCs w:val="17"/>
    </w:rPr>
  </w:style>
  <w:style w:type="character" w:customStyle="1" w:styleId="radinputdefault3">
    <w:name w:val="radinput_default3"/>
    <w:rsid w:val="00AB1B23"/>
    <w:rPr>
      <w:rFonts w:ascii="Arial" w:hAnsi="Arial" w:cs="Arial" w:hint="default"/>
      <w:sz w:val="17"/>
      <w:szCs w:val="17"/>
    </w:rPr>
  </w:style>
  <w:style w:type="character" w:customStyle="1" w:styleId="radinputdefault4">
    <w:name w:val="radinput_default4"/>
    <w:rsid w:val="00AB1B23"/>
    <w:rPr>
      <w:rFonts w:ascii="Arial" w:hAnsi="Arial" w:cs="Arial" w:hint="default"/>
      <w:sz w:val="17"/>
      <w:szCs w:val="17"/>
    </w:rPr>
  </w:style>
  <w:style w:type="paragraph" w:customStyle="1" w:styleId="blue">
    <w:name w:val="blue"/>
    <w:basedOn w:val="Normal"/>
    <w:rsid w:val="00AB1B23"/>
    <w:pPr>
      <w:spacing w:before="100" w:beforeAutospacing="1" w:after="100" w:afterAutospacing="1"/>
    </w:pPr>
  </w:style>
  <w:style w:type="paragraph" w:customStyle="1" w:styleId="atctxt">
    <w:name w:val="atc_txt"/>
    <w:basedOn w:val="Normal"/>
    <w:rsid w:val="00AB1B23"/>
    <w:pPr>
      <w:spacing w:before="100" w:beforeAutospacing="1" w:after="100" w:afterAutospacing="1"/>
    </w:pPr>
  </w:style>
  <w:style w:type="character" w:customStyle="1" w:styleId="dn1">
    <w:name w:val="d_n1"/>
    <w:rsid w:val="00AB1B23"/>
    <w:rPr>
      <w:vanish/>
      <w:webHidden w:val="0"/>
      <w:specVanish w:val="0"/>
    </w:rPr>
  </w:style>
  <w:style w:type="character" w:customStyle="1" w:styleId="description">
    <w:name w:val="description"/>
    <w:rsid w:val="00AB1B23"/>
    <w:rPr>
      <w:bdr w:val="none" w:sz="0" w:space="0" w:color="auto" w:frame="1"/>
    </w:rPr>
  </w:style>
  <w:style w:type="table" w:styleId="TableGrid">
    <w:name w:val="Table Grid"/>
    <w:basedOn w:val="TableNormal"/>
    <w:uiPriority w:val="59"/>
    <w:rsid w:val="00AB1B23"/>
    <w:rPr>
      <w:rFonts w:ascii=".VnTime" w:eastAsia="Times New Roman" w:hAnsi=".VnTime" w:cs=".VnTim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1">
    <w:name w:val="H1"/>
    <w:basedOn w:val="Normal"/>
    <w:next w:val="Normal"/>
    <w:rsid w:val="00AB1B23"/>
    <w:pPr>
      <w:keepNext/>
      <w:autoSpaceDE w:val="0"/>
      <w:autoSpaceDN w:val="0"/>
      <w:adjustRightInd w:val="0"/>
      <w:spacing w:before="100" w:after="100"/>
      <w:outlineLvl w:val="1"/>
    </w:pPr>
    <w:rPr>
      <w:rFonts w:ascii=".VnTime" w:eastAsia=".VnTime" w:hAnsi=".VnTime"/>
      <w:b/>
      <w:bCs/>
      <w:kern w:val="36"/>
      <w:sz w:val="48"/>
      <w:szCs w:val="48"/>
    </w:rPr>
  </w:style>
  <w:style w:type="paragraph" w:customStyle="1" w:styleId="earticleboy">
    <w:name w:val="e_articleboy"/>
    <w:basedOn w:val="Normal"/>
    <w:rsid w:val="00AB1B23"/>
    <w:pPr>
      <w:spacing w:before="100" w:beforeAutospacing="1" w:after="100" w:afterAutospacing="1"/>
      <w:jc w:val="both"/>
    </w:pPr>
    <w:rPr>
      <w:color w:val="000000"/>
      <w:sz w:val="27"/>
      <w:szCs w:val="27"/>
    </w:rPr>
  </w:style>
  <w:style w:type="character" w:customStyle="1" w:styleId="date7">
    <w:name w:val="date7"/>
    <w:rsid w:val="00AB1B23"/>
    <w:rPr>
      <w:rFonts w:ascii="Arial" w:hAnsi="Arial" w:cs="Arial" w:hint="default"/>
      <w:color w:val="929292"/>
      <w:sz w:val="14"/>
      <w:szCs w:val="14"/>
    </w:rPr>
  </w:style>
  <w:style w:type="character" w:customStyle="1" w:styleId="title4">
    <w:name w:val="title4"/>
    <w:rsid w:val="00AB1B23"/>
    <w:rPr>
      <w:rFonts w:ascii="Arial" w:hAnsi="Arial" w:cs="Arial" w:hint="default"/>
      <w:b w:val="0"/>
      <w:bCs w:val="0"/>
      <w:color w:val="919090"/>
      <w:sz w:val="14"/>
      <w:szCs w:val="14"/>
    </w:rPr>
  </w:style>
  <w:style w:type="paragraph" w:customStyle="1" w:styleId="Char1">
    <w:name w:val="Char1"/>
    <w:basedOn w:val="Normal"/>
    <w:autoRedefine/>
    <w:rsid w:val="00AB1B2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normal-h1">
    <w:name w:val="normal-h1"/>
    <w:rsid w:val="00AB1B23"/>
    <w:rPr>
      <w:rFonts w:ascii=".VnTime" w:hAnsi=".VnTime" w:hint="default"/>
      <w:sz w:val="24"/>
      <w:szCs w:val="24"/>
    </w:rPr>
  </w:style>
  <w:style w:type="paragraph" w:customStyle="1" w:styleId="normal-p">
    <w:name w:val="normal-p"/>
    <w:basedOn w:val="Normal"/>
    <w:rsid w:val="00AB1B23"/>
    <w:rPr>
      <w:rFonts w:eastAsia="SimSun"/>
      <w:sz w:val="20"/>
      <w:szCs w:val="20"/>
      <w:lang w:eastAsia="zh-CN"/>
    </w:rPr>
  </w:style>
  <w:style w:type="paragraph" w:customStyle="1" w:styleId="Char1CharCharCharCharCharCharCharCharCharCharCharCharCharCharCharCharCharCharCharChar0">
    <w:name w:val="Char1 Char Char Char Char Char Char Char Char Char Char Char Char Char Char Char Char Char Char Char Char"/>
    <w:basedOn w:val="Normal"/>
    <w:autoRedefine/>
    <w:rsid w:val="00AB1B23"/>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paragraph" w:customStyle="1" w:styleId="CharCharChar1CharCharCharCharCharCharChar">
    <w:name w:val="Char Char Char1 Char Char Char Char Char Char Char"/>
    <w:basedOn w:val="Normal"/>
    <w:rsid w:val="00AB1B23"/>
    <w:pPr>
      <w:pageBreakBefore/>
      <w:spacing w:before="100" w:beforeAutospacing="1" w:after="100" w:afterAutospacing="1"/>
    </w:pPr>
    <w:rPr>
      <w:rFonts w:ascii="Tahoma" w:hAnsi="Tahoma"/>
      <w:sz w:val="20"/>
      <w:szCs w:val="20"/>
    </w:rPr>
  </w:style>
  <w:style w:type="character" w:customStyle="1" w:styleId="shorttext">
    <w:name w:val="short_text"/>
    <w:basedOn w:val="DefaultParagraphFont"/>
    <w:rsid w:val="00AB1B23"/>
  </w:style>
  <w:style w:type="paragraph" w:styleId="List">
    <w:name w:val="List"/>
    <w:basedOn w:val="Normal"/>
    <w:rsid w:val="00AB1B23"/>
    <w:pPr>
      <w:ind w:left="360" w:hanging="360"/>
    </w:pPr>
    <w:rPr>
      <w:sz w:val="28"/>
      <w:szCs w:val="28"/>
    </w:rPr>
  </w:style>
  <w:style w:type="character" w:customStyle="1" w:styleId="mediumtext">
    <w:name w:val="medium_text"/>
    <w:basedOn w:val="DefaultParagraphFont"/>
    <w:rsid w:val="00AB1B23"/>
  </w:style>
  <w:style w:type="paragraph" w:customStyle="1" w:styleId="msonormalcxspmiddle">
    <w:name w:val="msonormalcxspmiddle"/>
    <w:basedOn w:val="Normal"/>
    <w:rsid w:val="00AB1B23"/>
    <w:pPr>
      <w:spacing w:before="100" w:beforeAutospacing="1" w:after="100" w:afterAutospacing="1"/>
    </w:pPr>
  </w:style>
  <w:style w:type="character" w:customStyle="1" w:styleId="TitleChar1">
    <w:name w:val="Title Char1"/>
    <w:rsid w:val="00AB1B23"/>
    <w:rPr>
      <w:rFonts w:ascii="Cambria" w:eastAsia="Times New Roman" w:hAnsi="Cambria" w:cs="Times New Roman"/>
      <w:color w:val="17365D"/>
      <w:spacing w:val="5"/>
      <w:kern w:val="28"/>
      <w:sz w:val="52"/>
      <w:szCs w:val="52"/>
    </w:rPr>
  </w:style>
  <w:style w:type="character" w:customStyle="1" w:styleId="CharChar6">
    <w:name w:val="Char Char6"/>
    <w:rsid w:val="00AB1B23"/>
    <w:rPr>
      <w:rFonts w:ascii="Arial" w:eastAsia="Times New Roman" w:hAnsi="Arial" w:cs="Times New Roman"/>
      <w:b/>
      <w:bCs/>
      <w:color w:val="4F81BD"/>
      <w:kern w:val="32"/>
      <w:sz w:val="40"/>
      <w:szCs w:val="32"/>
      <w:lang w:val="en-AU"/>
    </w:rPr>
  </w:style>
  <w:style w:type="paragraph" w:customStyle="1" w:styleId="4hinh">
    <w:name w:val="4_hinh"/>
    <w:basedOn w:val="Normal"/>
    <w:uiPriority w:val="99"/>
    <w:rsid w:val="00AB1B23"/>
    <w:pPr>
      <w:spacing w:before="240" w:line="360" w:lineRule="auto"/>
      <w:ind w:firstLine="131"/>
      <w:jc w:val="center"/>
    </w:pPr>
    <w:rPr>
      <w:b/>
      <w:i/>
      <w:sz w:val="26"/>
      <w:szCs w:val="26"/>
    </w:rPr>
  </w:style>
  <w:style w:type="paragraph" w:customStyle="1" w:styleId="n-dieu">
    <w:name w:val="n-dieu"/>
    <w:basedOn w:val="Normal"/>
    <w:rsid w:val="00AB1B23"/>
    <w:pPr>
      <w:spacing w:before="120" w:after="180"/>
      <w:ind w:firstLine="709"/>
      <w:jc w:val="both"/>
    </w:pPr>
    <w:rPr>
      <w:rFonts w:ascii=".VnTime" w:hAnsi=".VnTime"/>
      <w:b/>
      <w:i/>
      <w:sz w:val="28"/>
      <w:szCs w:val="28"/>
      <w:lang w:val="fr-FR"/>
    </w:rPr>
  </w:style>
  <w:style w:type="paragraph" w:customStyle="1" w:styleId="n-dieund">
    <w:name w:val="n-dieund"/>
    <w:basedOn w:val="Normal"/>
    <w:rsid w:val="00AB1B23"/>
    <w:pPr>
      <w:spacing w:after="120"/>
      <w:ind w:firstLine="709"/>
      <w:jc w:val="both"/>
    </w:pPr>
    <w:rPr>
      <w:rFonts w:ascii=".VnTime" w:hAnsi=".VnTime"/>
      <w:sz w:val="28"/>
      <w:szCs w:val="20"/>
    </w:rPr>
  </w:style>
  <w:style w:type="paragraph" w:customStyle="1" w:styleId="7">
    <w:name w:val="7"/>
    <w:basedOn w:val="Normal"/>
    <w:rsid w:val="00AB1B23"/>
    <w:pPr>
      <w:spacing w:before="60" w:line="360" w:lineRule="auto"/>
      <w:outlineLvl w:val="0"/>
    </w:pPr>
    <w:rPr>
      <w:b/>
      <w:sz w:val="28"/>
      <w:szCs w:val="28"/>
    </w:rPr>
  </w:style>
  <w:style w:type="character" w:customStyle="1" w:styleId="CharChar3">
    <w:name w:val="Char Char3"/>
    <w:locked/>
    <w:rsid w:val="00AB1B23"/>
    <w:rPr>
      <w:rFonts w:ascii="Times New Roman" w:hAnsi="Times New Roman" w:cs="Times New Roman"/>
      <w:sz w:val="28"/>
      <w:szCs w:val="28"/>
      <w:lang w:val="en-US" w:eastAsia="en-US"/>
    </w:rPr>
  </w:style>
  <w:style w:type="character" w:customStyle="1" w:styleId="apple-style-span">
    <w:name w:val="apple-style-span"/>
    <w:basedOn w:val="DefaultParagraphFont"/>
    <w:rsid w:val="00AB1B23"/>
  </w:style>
  <w:style w:type="paragraph" w:customStyle="1" w:styleId="Char">
    <w:name w:val="Char"/>
    <w:basedOn w:val="Normal"/>
    <w:rsid w:val="00AB1B23"/>
    <w:pPr>
      <w:spacing w:line="312" w:lineRule="auto"/>
      <w:ind w:firstLine="567"/>
      <w:jc w:val="both"/>
    </w:pPr>
    <w:rPr>
      <w:rFonts w:cs="Tahoma"/>
      <w:sz w:val="28"/>
      <w:szCs w:val="20"/>
    </w:rPr>
  </w:style>
  <w:style w:type="paragraph" w:customStyle="1" w:styleId="clsnewssubject">
    <w:name w:val="cls_newssubject"/>
    <w:basedOn w:val="Normal"/>
    <w:rsid w:val="00AB1B23"/>
    <w:pPr>
      <w:spacing w:before="100" w:beforeAutospacing="1" w:after="100" w:afterAutospacing="1" w:line="270" w:lineRule="atLeast"/>
      <w:jc w:val="both"/>
    </w:pPr>
    <w:rPr>
      <w:rFonts w:ascii="Tahoma" w:hAnsi="Tahoma" w:cs="Tahoma"/>
      <w:color w:val="1A4056"/>
      <w:sz w:val="17"/>
      <w:szCs w:val="17"/>
    </w:rPr>
  </w:style>
  <w:style w:type="paragraph" w:customStyle="1" w:styleId="contentdetailnews">
    <w:name w:val="contentdetailnews"/>
    <w:basedOn w:val="Normal"/>
    <w:rsid w:val="00AB1B23"/>
    <w:pPr>
      <w:spacing w:before="100" w:beforeAutospacing="1" w:after="100" w:afterAutospacing="1" w:line="300" w:lineRule="atLeast"/>
      <w:jc w:val="both"/>
    </w:pPr>
    <w:rPr>
      <w:rFonts w:ascii="Tahoma" w:hAnsi="Tahoma" w:cs="Tahoma"/>
      <w:color w:val="000000"/>
      <w:sz w:val="17"/>
      <w:szCs w:val="17"/>
    </w:rPr>
  </w:style>
  <w:style w:type="paragraph" w:customStyle="1" w:styleId="2">
    <w:name w:val="2"/>
    <w:basedOn w:val="Normal"/>
    <w:rsid w:val="00AB1B23"/>
    <w:pPr>
      <w:autoSpaceDE w:val="0"/>
      <w:autoSpaceDN w:val="0"/>
      <w:adjustRightInd w:val="0"/>
      <w:spacing w:before="120" w:line="400" w:lineRule="atLeast"/>
      <w:ind w:firstLine="540"/>
      <w:jc w:val="both"/>
    </w:pPr>
    <w:rPr>
      <w:b/>
      <w:bCs/>
      <w:color w:val="000000"/>
      <w:sz w:val="28"/>
      <w:szCs w:val="28"/>
      <w:lang w:val="vi-VN"/>
    </w:rPr>
  </w:style>
  <w:style w:type="paragraph" w:styleId="FootnoteText">
    <w:name w:val="footnote text"/>
    <w:basedOn w:val="Normal"/>
    <w:rsid w:val="00AB1B23"/>
    <w:rPr>
      <w:sz w:val="20"/>
      <w:szCs w:val="20"/>
    </w:rPr>
  </w:style>
  <w:style w:type="paragraph" w:customStyle="1" w:styleId="3">
    <w:name w:val="3"/>
    <w:basedOn w:val="Normal"/>
    <w:rsid w:val="00AB1B23"/>
    <w:pPr>
      <w:autoSpaceDE w:val="0"/>
      <w:autoSpaceDN w:val="0"/>
      <w:adjustRightInd w:val="0"/>
      <w:spacing w:before="120" w:line="400" w:lineRule="atLeast"/>
      <w:ind w:left="360" w:firstLine="180"/>
    </w:pPr>
    <w:rPr>
      <w:rFonts w:ascii=".VnTime" w:hAnsi=".VnTime" w:cs=".VnTime"/>
      <w:b/>
      <w:bCs/>
      <w:i/>
      <w:iCs/>
      <w:color w:val="000000"/>
      <w:sz w:val="28"/>
      <w:szCs w:val="28"/>
      <w:lang w:val="vi-VN"/>
    </w:rPr>
  </w:style>
  <w:style w:type="paragraph" w:customStyle="1" w:styleId="muc3">
    <w:name w:val="muc3"/>
    <w:basedOn w:val="Normal"/>
    <w:rsid w:val="00AB1B23"/>
    <w:pPr>
      <w:spacing w:before="100" w:beforeAutospacing="1" w:after="100" w:afterAutospacing="1"/>
    </w:pPr>
  </w:style>
  <w:style w:type="paragraph" w:styleId="TOC1">
    <w:name w:val="toc 1"/>
    <w:basedOn w:val="Normal"/>
    <w:next w:val="Normal"/>
    <w:autoRedefine/>
    <w:uiPriority w:val="39"/>
    <w:rsid w:val="009700C4"/>
    <w:pPr>
      <w:tabs>
        <w:tab w:val="right" w:leader="dot" w:pos="8777"/>
      </w:tabs>
      <w:spacing w:line="360" w:lineRule="auto"/>
      <w:ind w:right="-32"/>
      <w:jc w:val="center"/>
    </w:pPr>
    <w:rPr>
      <w:b/>
      <w:noProof/>
      <w:sz w:val="28"/>
      <w:szCs w:val="28"/>
    </w:rPr>
  </w:style>
  <w:style w:type="paragraph" w:customStyle="1" w:styleId="Char0">
    <w:name w:val="Char"/>
    <w:basedOn w:val="Normal"/>
    <w:autoRedefine/>
    <w:rsid w:val="00E863D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hinh">
    <w:name w:val="hinh"/>
    <w:basedOn w:val="Normal"/>
    <w:rsid w:val="00E863DD"/>
    <w:pPr>
      <w:spacing w:before="120" w:after="120" w:line="264" w:lineRule="auto"/>
      <w:ind w:firstLine="720"/>
      <w:jc w:val="center"/>
    </w:pPr>
    <w:rPr>
      <w:b/>
      <w:sz w:val="28"/>
      <w:szCs w:val="28"/>
      <w:lang w:val="nl-NL"/>
    </w:rPr>
  </w:style>
  <w:style w:type="paragraph" w:styleId="Caption">
    <w:name w:val="caption"/>
    <w:basedOn w:val="Normal"/>
    <w:next w:val="Normal"/>
    <w:qFormat/>
    <w:rsid w:val="007572E8"/>
    <w:pPr>
      <w:spacing w:before="120" w:line="288" w:lineRule="auto"/>
      <w:ind w:firstLine="720"/>
      <w:jc w:val="center"/>
    </w:pPr>
    <w:rPr>
      <w:b/>
      <w:bCs/>
      <w:sz w:val="28"/>
      <w:szCs w:val="20"/>
    </w:rPr>
  </w:style>
  <w:style w:type="paragraph" w:customStyle="1" w:styleId="Bang">
    <w:name w:val="Bang"/>
    <w:basedOn w:val="Normal"/>
    <w:rsid w:val="001733FB"/>
    <w:pPr>
      <w:keepNext/>
      <w:spacing w:before="120" w:after="120" w:line="288" w:lineRule="auto"/>
      <w:jc w:val="center"/>
    </w:pPr>
    <w:rPr>
      <w:b/>
      <w:bCs/>
      <w:i/>
      <w:iCs/>
      <w:sz w:val="28"/>
      <w:szCs w:val="28"/>
    </w:rPr>
  </w:style>
  <w:style w:type="paragraph" w:styleId="TOC2">
    <w:name w:val="toc 2"/>
    <w:basedOn w:val="Normal"/>
    <w:next w:val="Normal"/>
    <w:autoRedefine/>
    <w:uiPriority w:val="39"/>
    <w:rsid w:val="0048194C"/>
    <w:pPr>
      <w:ind w:left="240"/>
    </w:pPr>
  </w:style>
  <w:style w:type="paragraph" w:styleId="TOC3">
    <w:name w:val="toc 3"/>
    <w:basedOn w:val="Normal"/>
    <w:next w:val="Normal"/>
    <w:autoRedefine/>
    <w:uiPriority w:val="39"/>
    <w:rsid w:val="0048194C"/>
    <w:pPr>
      <w:ind w:left="480"/>
    </w:pPr>
  </w:style>
  <w:style w:type="paragraph" w:styleId="TOC4">
    <w:name w:val="toc 4"/>
    <w:basedOn w:val="Normal"/>
    <w:next w:val="Normal"/>
    <w:autoRedefine/>
    <w:rsid w:val="0048194C"/>
    <w:pPr>
      <w:ind w:left="720"/>
    </w:pPr>
  </w:style>
  <w:style w:type="paragraph" w:styleId="TOC5">
    <w:name w:val="toc 5"/>
    <w:basedOn w:val="Normal"/>
    <w:next w:val="Normal"/>
    <w:autoRedefine/>
    <w:uiPriority w:val="39"/>
    <w:rsid w:val="0048194C"/>
    <w:pPr>
      <w:ind w:left="960"/>
    </w:pPr>
  </w:style>
  <w:style w:type="paragraph" w:styleId="TOC6">
    <w:name w:val="toc 6"/>
    <w:basedOn w:val="Normal"/>
    <w:next w:val="Normal"/>
    <w:autoRedefine/>
    <w:uiPriority w:val="39"/>
    <w:rsid w:val="0048194C"/>
    <w:pPr>
      <w:ind w:left="1200"/>
    </w:pPr>
  </w:style>
  <w:style w:type="paragraph" w:styleId="TOC7">
    <w:name w:val="toc 7"/>
    <w:basedOn w:val="Normal"/>
    <w:next w:val="Normal"/>
    <w:autoRedefine/>
    <w:rsid w:val="0048194C"/>
    <w:pPr>
      <w:ind w:left="1440"/>
    </w:pPr>
  </w:style>
  <w:style w:type="paragraph" w:styleId="TOC8">
    <w:name w:val="toc 8"/>
    <w:basedOn w:val="Normal"/>
    <w:next w:val="Normal"/>
    <w:autoRedefine/>
    <w:rsid w:val="0048194C"/>
    <w:pPr>
      <w:ind w:left="1680"/>
    </w:pPr>
  </w:style>
  <w:style w:type="paragraph" w:styleId="TOC9">
    <w:name w:val="toc 9"/>
    <w:basedOn w:val="Normal"/>
    <w:next w:val="Normal"/>
    <w:autoRedefine/>
    <w:rsid w:val="0048194C"/>
    <w:pPr>
      <w:ind w:left="1920"/>
    </w:pPr>
  </w:style>
  <w:style w:type="character" w:customStyle="1" w:styleId="Caption1">
    <w:name w:val="Caption1"/>
    <w:basedOn w:val="DefaultParagraphFont"/>
    <w:rsid w:val="0048194C"/>
  </w:style>
  <w:style w:type="character" w:customStyle="1" w:styleId="CharChar4">
    <w:name w:val="Char Char4"/>
    <w:locked/>
    <w:rsid w:val="0048194C"/>
    <w:rPr>
      <w:rFonts w:ascii="Times New Roman" w:hAnsi="Times New Roman" w:cs="Times New Roman"/>
      <w:sz w:val="28"/>
      <w:szCs w:val="28"/>
      <w:lang w:val="en-US" w:eastAsia="en-US"/>
    </w:rPr>
  </w:style>
  <w:style w:type="character" w:customStyle="1" w:styleId="CharChar13">
    <w:name w:val="Char Char13"/>
    <w:locked/>
    <w:rsid w:val="0048194C"/>
    <w:rPr>
      <w:rFonts w:ascii="Verdana" w:hAnsi="Verdana" w:cs="Verdana"/>
      <w:b/>
      <w:bCs/>
      <w:sz w:val="26"/>
      <w:szCs w:val="26"/>
      <w:lang w:val="en-US" w:eastAsia="en-US"/>
    </w:rPr>
  </w:style>
  <w:style w:type="character" w:customStyle="1" w:styleId="apple-converted-space">
    <w:name w:val="apple-converted-space"/>
    <w:basedOn w:val="DefaultParagraphFont"/>
    <w:rsid w:val="00E93A2B"/>
  </w:style>
  <w:style w:type="character" w:customStyle="1" w:styleId="normal1">
    <w:name w:val="normal1"/>
    <w:rsid w:val="00583529"/>
    <w:rPr>
      <w:b w:val="0"/>
      <w:bCs w:val="0"/>
      <w:color w:val="000000"/>
      <w:sz w:val="24"/>
      <w:szCs w:val="24"/>
      <w:shd w:val="clear" w:color="auto" w:fill="auto"/>
    </w:rPr>
  </w:style>
  <w:style w:type="paragraph" w:customStyle="1" w:styleId="1CHUONG0">
    <w:name w:val="1. CHUONG"/>
    <w:basedOn w:val="Normal"/>
    <w:autoRedefine/>
    <w:rsid w:val="00796813"/>
    <w:pPr>
      <w:spacing w:line="288" w:lineRule="auto"/>
      <w:ind w:firstLine="360"/>
      <w:jc w:val="center"/>
    </w:pPr>
    <w:rPr>
      <w:rFonts w:eastAsia="Calibri"/>
      <w:b/>
      <w:color w:val="000000"/>
      <w:spacing w:val="-10"/>
      <w:sz w:val="20"/>
      <w:szCs w:val="20"/>
      <w:lang w:val="vi-VN"/>
    </w:rPr>
  </w:style>
  <w:style w:type="paragraph" w:customStyle="1" w:styleId="11CHUONG">
    <w:name w:val="1.1. CHUONG"/>
    <w:basedOn w:val="Normal"/>
    <w:link w:val="11CHUONGChar"/>
    <w:autoRedefine/>
    <w:rsid w:val="00001148"/>
    <w:pPr>
      <w:spacing w:line="312" w:lineRule="auto"/>
      <w:ind w:firstLine="360"/>
      <w:jc w:val="both"/>
    </w:pPr>
    <w:rPr>
      <w:rFonts w:eastAsia="Calibri"/>
      <w:b/>
      <w:color w:val="000000"/>
      <w:sz w:val="23"/>
      <w:szCs w:val="23"/>
      <w:lang w:val="vi-VN"/>
    </w:rPr>
  </w:style>
  <w:style w:type="paragraph" w:customStyle="1" w:styleId="111CHUONG">
    <w:name w:val="1.1.1 CHUONG"/>
    <w:basedOn w:val="Normal"/>
    <w:link w:val="111CHUONGChar"/>
    <w:autoRedefine/>
    <w:rsid w:val="00F139FC"/>
    <w:pPr>
      <w:spacing w:line="264" w:lineRule="auto"/>
      <w:ind w:firstLine="567"/>
      <w:jc w:val="both"/>
    </w:pPr>
    <w:rPr>
      <w:color w:val="000000"/>
      <w:spacing w:val="-6"/>
      <w:sz w:val="22"/>
      <w:szCs w:val="22"/>
      <w:lang w:val="pt-BR"/>
    </w:rPr>
  </w:style>
  <w:style w:type="paragraph" w:customStyle="1" w:styleId="1111CHUONG">
    <w:name w:val="1.1.1.1 CHUONG"/>
    <w:basedOn w:val="111CHUONG"/>
    <w:link w:val="1111CHUONGChar"/>
    <w:autoRedefine/>
    <w:rsid w:val="009A595E"/>
    <w:rPr>
      <w:i/>
    </w:rPr>
  </w:style>
  <w:style w:type="character" w:customStyle="1" w:styleId="111CHUONGChar">
    <w:name w:val="1.1.1 CHUONG Char"/>
    <w:link w:val="111CHUONG"/>
    <w:rsid w:val="00F139FC"/>
    <w:rPr>
      <w:rFonts w:ascii="Times New Roman" w:eastAsia="Times New Roman" w:hAnsi="Times New Roman"/>
      <w:color w:val="000000"/>
      <w:spacing w:val="-6"/>
      <w:sz w:val="22"/>
      <w:szCs w:val="22"/>
      <w:lang w:val="pt-BR"/>
    </w:rPr>
  </w:style>
  <w:style w:type="character" w:customStyle="1" w:styleId="1111CHUONGChar">
    <w:name w:val="1.1.1.1 CHUONG Char"/>
    <w:link w:val="1111CHUONG"/>
    <w:rsid w:val="009A595E"/>
    <w:rPr>
      <w:rFonts w:ascii="Times New Roman" w:eastAsia="Times New Roman" w:hAnsi="Times New Roman"/>
      <w:i/>
      <w:color w:val="000000"/>
      <w:spacing w:val="-12"/>
      <w:sz w:val="23"/>
      <w:szCs w:val="23"/>
      <w:lang w:val="vi-VN"/>
    </w:rPr>
  </w:style>
  <w:style w:type="paragraph" w:customStyle="1" w:styleId="Style11CHUONGExpandedby01pt">
    <w:name w:val="Style 1.1. CHUONG + Expanded by  0.1 pt"/>
    <w:basedOn w:val="11CHUONG"/>
    <w:link w:val="Style11CHUONGExpandedby01ptChar"/>
    <w:autoRedefine/>
    <w:rsid w:val="00583529"/>
    <w:rPr>
      <w:bCs/>
      <w:spacing w:val="2"/>
    </w:rPr>
  </w:style>
  <w:style w:type="character" w:customStyle="1" w:styleId="11CHUONGChar">
    <w:name w:val="1.1. CHUONG Char"/>
    <w:link w:val="11CHUONG"/>
    <w:rsid w:val="00001148"/>
    <w:rPr>
      <w:rFonts w:ascii="Times New Roman" w:hAnsi="Times New Roman"/>
      <w:b/>
      <w:color w:val="000000"/>
      <w:sz w:val="23"/>
      <w:szCs w:val="23"/>
      <w:lang w:val="vi-VN"/>
    </w:rPr>
  </w:style>
  <w:style w:type="character" w:customStyle="1" w:styleId="Style11CHUONGExpandedby01ptChar">
    <w:name w:val="Style 1.1. CHUONG + Expanded by  0.1 pt Char"/>
    <w:link w:val="Style11CHUONGExpandedby01pt"/>
    <w:rsid w:val="00583529"/>
    <w:rPr>
      <w:bCs/>
      <w:color w:val="000000"/>
      <w:spacing w:val="2"/>
      <w:sz w:val="22"/>
      <w:szCs w:val="22"/>
      <w:lang w:val="vi-VN" w:eastAsia="en-US" w:bidi="ar-SA"/>
    </w:rPr>
  </w:style>
  <w:style w:type="character" w:customStyle="1" w:styleId="BodyText3Char1">
    <w:name w:val="Body Text 3 Char1"/>
    <w:semiHidden/>
    <w:rsid w:val="009C7765"/>
    <w:rPr>
      <w:rFonts w:eastAsia="Times New Roman"/>
      <w:sz w:val="16"/>
      <w:szCs w:val="16"/>
    </w:rPr>
  </w:style>
  <w:style w:type="paragraph" w:customStyle="1" w:styleId="0BANG">
    <w:name w:val="0. BANG"/>
    <w:basedOn w:val="Normal"/>
    <w:autoRedefine/>
    <w:rsid w:val="00F90863"/>
    <w:pPr>
      <w:tabs>
        <w:tab w:val="left" w:pos="567"/>
      </w:tabs>
      <w:spacing w:line="360" w:lineRule="auto"/>
      <w:jc w:val="center"/>
    </w:pPr>
    <w:rPr>
      <w:rFonts w:eastAsia="MS Mincho"/>
      <w:i/>
      <w:color w:val="000000"/>
      <w:spacing w:val="-12"/>
      <w:sz w:val="23"/>
      <w:szCs w:val="23"/>
      <w:lang w:val="vi-VN"/>
    </w:rPr>
  </w:style>
  <w:style w:type="paragraph" w:styleId="BalloonText">
    <w:name w:val="Balloon Text"/>
    <w:basedOn w:val="Normal"/>
    <w:link w:val="BalloonTextChar"/>
    <w:uiPriority w:val="99"/>
    <w:semiHidden/>
    <w:unhideWhenUsed/>
    <w:rsid w:val="00A513EC"/>
    <w:rPr>
      <w:rFonts w:ascii="Tahoma" w:hAnsi="Tahoma" w:cs="Tahoma"/>
      <w:sz w:val="16"/>
      <w:szCs w:val="16"/>
    </w:rPr>
  </w:style>
  <w:style w:type="character" w:customStyle="1" w:styleId="BalloonTextChar">
    <w:name w:val="Balloon Text Char"/>
    <w:link w:val="BalloonText"/>
    <w:uiPriority w:val="99"/>
    <w:semiHidden/>
    <w:rsid w:val="00A513EC"/>
    <w:rPr>
      <w:rFonts w:ascii="Tahoma" w:eastAsia="Times New Roman" w:hAnsi="Tahoma" w:cs="Tahoma"/>
      <w:sz w:val="16"/>
      <w:szCs w:val="16"/>
    </w:rPr>
  </w:style>
  <w:style w:type="character" w:styleId="PlaceholderText">
    <w:name w:val="Placeholder Text"/>
    <w:basedOn w:val="DefaultParagraphFont"/>
    <w:uiPriority w:val="99"/>
    <w:semiHidden/>
    <w:rsid w:val="00FE008B"/>
    <w:rPr>
      <w:color w:val="808080"/>
    </w:rPr>
  </w:style>
  <w:style w:type="paragraph" w:customStyle="1" w:styleId="bodytext6">
    <w:name w:val="bodytext6"/>
    <w:basedOn w:val="Normal"/>
    <w:rsid w:val="009761E5"/>
    <w:pPr>
      <w:spacing w:before="100" w:beforeAutospacing="1" w:after="100" w:afterAutospacing="1"/>
    </w:pPr>
  </w:style>
  <w:style w:type="paragraph" w:customStyle="1" w:styleId="cs95e872d0">
    <w:name w:val="cs95e872d0"/>
    <w:basedOn w:val="Normal"/>
    <w:rsid w:val="00AF4C19"/>
    <w:pPr>
      <w:spacing w:before="100" w:beforeAutospacing="1" w:after="100" w:afterAutospacing="1"/>
    </w:pPr>
    <w:rPr>
      <w:rFonts w:eastAsia="MS Mincho"/>
      <w:lang w:eastAsia="ja-JP"/>
    </w:rPr>
  </w:style>
  <w:style w:type="character" w:customStyle="1" w:styleId="style1">
    <w:name w:val="style1"/>
    <w:basedOn w:val="DefaultParagraphFont"/>
    <w:uiPriority w:val="99"/>
    <w:rsid w:val="00AF4C19"/>
    <w:rPr>
      <w:rFonts w:cs="Times New Roman"/>
    </w:rPr>
  </w:style>
  <w:style w:type="paragraph" w:customStyle="1" w:styleId="4sonlanphoto">
    <w:name w:val="4_sonlanphoto"/>
    <w:basedOn w:val="Normal"/>
    <w:uiPriority w:val="99"/>
    <w:rsid w:val="00AF4C19"/>
    <w:pPr>
      <w:spacing w:line="360" w:lineRule="auto"/>
      <w:jc w:val="center"/>
    </w:pPr>
    <w:rPr>
      <w:rFonts w:ascii="Calibri" w:hAnsi="Calibri"/>
      <w:i/>
      <w:iCs/>
      <w:color w:val="000000"/>
      <w:sz w:val="28"/>
      <w:szCs w:val="28"/>
      <w:lang w:val="sv-SE"/>
    </w:rPr>
  </w:style>
  <w:style w:type="paragraph" w:styleId="Quote">
    <w:name w:val="Quote"/>
    <w:basedOn w:val="Normal"/>
    <w:next w:val="Normal"/>
    <w:link w:val="QuoteChar"/>
    <w:uiPriority w:val="29"/>
    <w:qFormat/>
    <w:rsid w:val="00AF4C19"/>
    <w:rPr>
      <w:rFonts w:ascii=".VnTime" w:hAnsi=".VnTime"/>
      <w:i/>
      <w:iCs/>
      <w:color w:val="000000" w:themeColor="text1"/>
      <w:sz w:val="28"/>
      <w:szCs w:val="28"/>
    </w:rPr>
  </w:style>
  <w:style w:type="character" w:customStyle="1" w:styleId="QuoteChar">
    <w:name w:val="Quote Char"/>
    <w:basedOn w:val="DefaultParagraphFont"/>
    <w:link w:val="Quote"/>
    <w:uiPriority w:val="29"/>
    <w:rsid w:val="00AF4C19"/>
    <w:rPr>
      <w:rFonts w:ascii=".VnTime" w:eastAsia="Times New Roman" w:hAnsi=".VnTime"/>
      <w:i/>
      <w:iCs/>
      <w:color w:val="000000" w:themeColor="text1"/>
      <w:sz w:val="28"/>
      <w:szCs w:val="28"/>
    </w:rPr>
  </w:style>
  <w:style w:type="character" w:customStyle="1" w:styleId="Heading7Char">
    <w:name w:val="Heading 7 Char"/>
    <w:basedOn w:val="DefaultParagraphFont"/>
    <w:link w:val="Heading7"/>
    <w:uiPriority w:val="9"/>
    <w:rsid w:val="00AF4C19"/>
    <w:rPr>
      <w:rFonts w:ascii="Times New Roman" w:eastAsia="Times New Roman" w:hAnsi="Times New Roman"/>
      <w:sz w:val="24"/>
      <w:szCs w:val="24"/>
    </w:rPr>
  </w:style>
  <w:style w:type="character" w:styleId="LineNumber">
    <w:name w:val="line number"/>
    <w:basedOn w:val="DefaultParagraphFont"/>
    <w:uiPriority w:val="99"/>
    <w:semiHidden/>
    <w:unhideWhenUsed/>
    <w:rsid w:val="00AF4C19"/>
  </w:style>
  <w:style w:type="character" w:styleId="CommentReference">
    <w:name w:val="annotation reference"/>
    <w:basedOn w:val="DefaultParagraphFont"/>
    <w:uiPriority w:val="99"/>
    <w:semiHidden/>
    <w:unhideWhenUsed/>
    <w:rsid w:val="007F55BB"/>
    <w:rPr>
      <w:sz w:val="16"/>
      <w:szCs w:val="16"/>
    </w:rPr>
  </w:style>
  <w:style w:type="paragraph" w:styleId="CommentText">
    <w:name w:val="annotation text"/>
    <w:basedOn w:val="Normal"/>
    <w:link w:val="CommentTextChar"/>
    <w:uiPriority w:val="99"/>
    <w:semiHidden/>
    <w:unhideWhenUsed/>
    <w:rsid w:val="007F55BB"/>
    <w:rPr>
      <w:sz w:val="20"/>
      <w:szCs w:val="20"/>
    </w:rPr>
  </w:style>
  <w:style w:type="character" w:customStyle="1" w:styleId="CommentTextChar">
    <w:name w:val="Comment Text Char"/>
    <w:basedOn w:val="DefaultParagraphFont"/>
    <w:link w:val="CommentText"/>
    <w:uiPriority w:val="99"/>
    <w:semiHidden/>
    <w:rsid w:val="007F55BB"/>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55BB"/>
    <w:rPr>
      <w:b/>
      <w:bCs/>
    </w:rPr>
  </w:style>
  <w:style w:type="character" w:customStyle="1" w:styleId="CommentSubjectChar">
    <w:name w:val="Comment Subject Char"/>
    <w:basedOn w:val="CommentTextChar"/>
    <w:link w:val="CommentSubject"/>
    <w:uiPriority w:val="99"/>
    <w:semiHidden/>
    <w:rsid w:val="007F55BB"/>
    <w:rPr>
      <w:rFonts w:ascii="Times New Roman" w:eastAsia="Times New Roman" w:hAnsi="Times New Roman"/>
      <w:b/>
      <w:bCs/>
    </w:rPr>
  </w:style>
  <w:style w:type="paragraph" w:styleId="HTMLPreformatted">
    <w:name w:val="HTML Preformatted"/>
    <w:basedOn w:val="Normal"/>
    <w:link w:val="HTMLPreformattedChar"/>
    <w:uiPriority w:val="99"/>
    <w:semiHidden/>
    <w:unhideWhenUsed/>
    <w:rsid w:val="00D77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vi-VN" w:eastAsia="vi-VN"/>
    </w:rPr>
  </w:style>
  <w:style w:type="character" w:customStyle="1" w:styleId="HTMLPreformattedChar">
    <w:name w:val="HTML Preformatted Char"/>
    <w:basedOn w:val="DefaultParagraphFont"/>
    <w:link w:val="HTMLPreformatted"/>
    <w:uiPriority w:val="99"/>
    <w:semiHidden/>
    <w:rsid w:val="00D7752A"/>
    <w:rPr>
      <w:rFonts w:ascii="Courier New" w:eastAsia="Times New Roman" w:hAnsi="Courier New" w:cs="Courier New"/>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0439292">
      <w:bodyDiv w:val="1"/>
      <w:marLeft w:val="0"/>
      <w:marRight w:val="0"/>
      <w:marTop w:val="0"/>
      <w:marBottom w:val="0"/>
      <w:divBdr>
        <w:top w:val="none" w:sz="0" w:space="0" w:color="auto"/>
        <w:left w:val="none" w:sz="0" w:space="0" w:color="auto"/>
        <w:bottom w:val="none" w:sz="0" w:space="0" w:color="auto"/>
        <w:right w:val="none" w:sz="0" w:space="0" w:color="auto"/>
      </w:divBdr>
      <w:divsChild>
        <w:div w:id="685598574">
          <w:marLeft w:val="0"/>
          <w:marRight w:val="0"/>
          <w:marTop w:val="0"/>
          <w:marBottom w:val="188"/>
          <w:divBdr>
            <w:top w:val="none" w:sz="0" w:space="0" w:color="auto"/>
            <w:left w:val="none" w:sz="0" w:space="0" w:color="auto"/>
            <w:bottom w:val="none" w:sz="0" w:space="0" w:color="auto"/>
            <w:right w:val="none" w:sz="0" w:space="0" w:color="auto"/>
          </w:divBdr>
          <w:divsChild>
            <w:div w:id="546991550">
              <w:marLeft w:val="0"/>
              <w:marRight w:val="0"/>
              <w:marTop w:val="0"/>
              <w:marBottom w:val="188"/>
              <w:divBdr>
                <w:top w:val="single" w:sz="2" w:space="0" w:color="D5D5CE"/>
                <w:left w:val="single" w:sz="2" w:space="4" w:color="D5D5CE"/>
                <w:bottom w:val="single" w:sz="2" w:space="4" w:color="D5D5CE"/>
                <w:right w:val="single" w:sz="2" w:space="4" w:color="D5D5CE"/>
              </w:divBdr>
              <w:divsChild>
                <w:div w:id="2074311486">
                  <w:marLeft w:val="0"/>
                  <w:marRight w:val="0"/>
                  <w:marTop w:val="0"/>
                  <w:marBottom w:val="0"/>
                  <w:divBdr>
                    <w:top w:val="none" w:sz="0" w:space="0" w:color="auto"/>
                    <w:left w:val="none" w:sz="0" w:space="0" w:color="auto"/>
                    <w:bottom w:val="none" w:sz="0" w:space="0" w:color="auto"/>
                    <w:right w:val="none" w:sz="0" w:space="0" w:color="auto"/>
                  </w:divBdr>
                  <w:divsChild>
                    <w:div w:id="1903520532">
                      <w:marLeft w:val="0"/>
                      <w:marRight w:val="0"/>
                      <w:marTop w:val="0"/>
                      <w:marBottom w:val="0"/>
                      <w:divBdr>
                        <w:top w:val="single" w:sz="2" w:space="9" w:color="E5E5DE"/>
                        <w:left w:val="single" w:sz="2" w:space="9" w:color="E5E5DE"/>
                        <w:bottom w:val="single" w:sz="2" w:space="9" w:color="E5E5DE"/>
                        <w:right w:val="single" w:sz="2" w:space="9" w:color="E5E5DE"/>
                      </w:divBdr>
                      <w:divsChild>
                        <w:div w:id="1203978588">
                          <w:marLeft w:val="0"/>
                          <w:marRight w:val="0"/>
                          <w:marTop w:val="0"/>
                          <w:marBottom w:val="0"/>
                          <w:divBdr>
                            <w:top w:val="none" w:sz="0" w:space="0" w:color="auto"/>
                            <w:left w:val="none" w:sz="0" w:space="0" w:color="auto"/>
                            <w:bottom w:val="none" w:sz="0" w:space="0" w:color="auto"/>
                            <w:right w:val="none" w:sz="0" w:space="0" w:color="auto"/>
                          </w:divBdr>
                          <w:divsChild>
                            <w:div w:id="1427463857">
                              <w:marLeft w:val="0"/>
                              <w:marRight w:val="0"/>
                              <w:marTop w:val="0"/>
                              <w:marBottom w:val="0"/>
                              <w:divBdr>
                                <w:top w:val="none" w:sz="0" w:space="0" w:color="auto"/>
                                <w:left w:val="none" w:sz="0" w:space="0" w:color="auto"/>
                                <w:bottom w:val="none" w:sz="0" w:space="0" w:color="auto"/>
                                <w:right w:val="none" w:sz="0" w:space="0" w:color="auto"/>
                              </w:divBdr>
                              <w:divsChild>
                                <w:div w:id="1118917286">
                                  <w:marLeft w:val="0"/>
                                  <w:marRight w:val="0"/>
                                  <w:marTop w:val="0"/>
                                  <w:marBottom w:val="0"/>
                                  <w:divBdr>
                                    <w:top w:val="none" w:sz="0" w:space="0" w:color="auto"/>
                                    <w:left w:val="none" w:sz="0" w:space="0" w:color="auto"/>
                                    <w:bottom w:val="none" w:sz="0" w:space="0" w:color="auto"/>
                                    <w:right w:val="none" w:sz="0" w:space="0" w:color="auto"/>
                                  </w:divBdr>
                                  <w:divsChild>
                                    <w:div w:id="178857202">
                                      <w:marLeft w:val="0"/>
                                      <w:marRight w:val="0"/>
                                      <w:marTop w:val="100"/>
                                      <w:marBottom w:val="120"/>
                                      <w:divBdr>
                                        <w:top w:val="none" w:sz="0" w:space="0" w:color="auto"/>
                                        <w:left w:val="none" w:sz="0" w:space="0" w:color="auto"/>
                                        <w:bottom w:val="none" w:sz="0" w:space="0" w:color="auto"/>
                                        <w:right w:val="none" w:sz="0" w:space="0" w:color="auto"/>
                                      </w:divBdr>
                                    </w:div>
                                    <w:div w:id="764611090">
                                      <w:marLeft w:val="0"/>
                                      <w:marRight w:val="0"/>
                                      <w:marTop w:val="100"/>
                                      <w:marBottom w:val="120"/>
                                      <w:divBdr>
                                        <w:top w:val="none" w:sz="0" w:space="0" w:color="auto"/>
                                        <w:left w:val="none" w:sz="0" w:space="0" w:color="auto"/>
                                        <w:bottom w:val="none" w:sz="0" w:space="0" w:color="auto"/>
                                        <w:right w:val="none" w:sz="0" w:space="0" w:color="auto"/>
                                      </w:divBdr>
                                    </w:div>
                                    <w:div w:id="1311710065">
                                      <w:marLeft w:val="0"/>
                                      <w:marRight w:val="0"/>
                                      <w:marTop w:val="100"/>
                                      <w:marBottom w:val="120"/>
                                      <w:divBdr>
                                        <w:top w:val="none" w:sz="0" w:space="0" w:color="auto"/>
                                        <w:left w:val="none" w:sz="0" w:space="0" w:color="auto"/>
                                        <w:bottom w:val="none" w:sz="0" w:space="0" w:color="auto"/>
                                        <w:right w:val="none" w:sz="0" w:space="0" w:color="auto"/>
                                      </w:divBdr>
                                    </w:div>
                                    <w:div w:id="1428581244">
                                      <w:marLeft w:val="0"/>
                                      <w:marRight w:val="0"/>
                                      <w:marTop w:val="100"/>
                                      <w:marBottom w:val="120"/>
                                      <w:divBdr>
                                        <w:top w:val="none" w:sz="0" w:space="0" w:color="auto"/>
                                        <w:left w:val="none" w:sz="0" w:space="0" w:color="auto"/>
                                        <w:bottom w:val="none" w:sz="0" w:space="0" w:color="auto"/>
                                        <w:right w:val="none" w:sz="0" w:space="0" w:color="auto"/>
                                      </w:divBdr>
                                    </w:div>
                                    <w:div w:id="1797602503">
                                      <w:marLeft w:val="0"/>
                                      <w:marRight w:val="0"/>
                                      <w:marTop w:val="10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4991743">
      <w:bodyDiv w:val="1"/>
      <w:marLeft w:val="0"/>
      <w:marRight w:val="0"/>
      <w:marTop w:val="0"/>
      <w:marBottom w:val="0"/>
      <w:divBdr>
        <w:top w:val="none" w:sz="0" w:space="0" w:color="auto"/>
        <w:left w:val="none" w:sz="0" w:space="0" w:color="auto"/>
        <w:bottom w:val="none" w:sz="0" w:space="0" w:color="auto"/>
        <w:right w:val="none" w:sz="0" w:space="0" w:color="auto"/>
      </w:divBdr>
      <w:divsChild>
        <w:div w:id="1896236875">
          <w:marLeft w:val="0"/>
          <w:marRight w:val="0"/>
          <w:marTop w:val="0"/>
          <w:marBottom w:val="188"/>
          <w:divBdr>
            <w:top w:val="none" w:sz="0" w:space="0" w:color="auto"/>
            <w:left w:val="none" w:sz="0" w:space="0" w:color="auto"/>
            <w:bottom w:val="none" w:sz="0" w:space="0" w:color="auto"/>
            <w:right w:val="none" w:sz="0" w:space="0" w:color="auto"/>
          </w:divBdr>
          <w:divsChild>
            <w:div w:id="669521881">
              <w:marLeft w:val="0"/>
              <w:marRight w:val="0"/>
              <w:marTop w:val="0"/>
              <w:marBottom w:val="188"/>
              <w:divBdr>
                <w:top w:val="single" w:sz="2" w:space="0" w:color="D5D5CE"/>
                <w:left w:val="single" w:sz="2" w:space="4" w:color="D5D5CE"/>
                <w:bottom w:val="single" w:sz="2" w:space="4" w:color="D5D5CE"/>
                <w:right w:val="single" w:sz="2" w:space="4" w:color="D5D5CE"/>
              </w:divBdr>
              <w:divsChild>
                <w:div w:id="1961572117">
                  <w:marLeft w:val="0"/>
                  <w:marRight w:val="0"/>
                  <w:marTop w:val="0"/>
                  <w:marBottom w:val="0"/>
                  <w:divBdr>
                    <w:top w:val="none" w:sz="0" w:space="0" w:color="auto"/>
                    <w:left w:val="none" w:sz="0" w:space="0" w:color="auto"/>
                    <w:bottom w:val="none" w:sz="0" w:space="0" w:color="auto"/>
                    <w:right w:val="none" w:sz="0" w:space="0" w:color="auto"/>
                  </w:divBdr>
                  <w:divsChild>
                    <w:div w:id="1474636269">
                      <w:marLeft w:val="0"/>
                      <w:marRight w:val="0"/>
                      <w:marTop w:val="0"/>
                      <w:marBottom w:val="0"/>
                      <w:divBdr>
                        <w:top w:val="single" w:sz="2" w:space="9" w:color="E5E5DE"/>
                        <w:left w:val="single" w:sz="2" w:space="9" w:color="E5E5DE"/>
                        <w:bottom w:val="single" w:sz="2" w:space="9" w:color="E5E5DE"/>
                        <w:right w:val="single" w:sz="2" w:space="9" w:color="E5E5DE"/>
                      </w:divBdr>
                      <w:divsChild>
                        <w:div w:id="1132020730">
                          <w:marLeft w:val="0"/>
                          <w:marRight w:val="0"/>
                          <w:marTop w:val="0"/>
                          <w:marBottom w:val="0"/>
                          <w:divBdr>
                            <w:top w:val="none" w:sz="0" w:space="0" w:color="auto"/>
                            <w:left w:val="none" w:sz="0" w:space="0" w:color="auto"/>
                            <w:bottom w:val="none" w:sz="0" w:space="0" w:color="auto"/>
                            <w:right w:val="none" w:sz="0" w:space="0" w:color="auto"/>
                          </w:divBdr>
                          <w:divsChild>
                            <w:div w:id="178087077">
                              <w:marLeft w:val="0"/>
                              <w:marRight w:val="0"/>
                              <w:marTop w:val="0"/>
                              <w:marBottom w:val="0"/>
                              <w:divBdr>
                                <w:top w:val="none" w:sz="0" w:space="0" w:color="auto"/>
                                <w:left w:val="none" w:sz="0" w:space="0" w:color="auto"/>
                                <w:bottom w:val="none" w:sz="0" w:space="0" w:color="auto"/>
                                <w:right w:val="none" w:sz="0" w:space="0" w:color="auto"/>
                              </w:divBdr>
                              <w:divsChild>
                                <w:div w:id="1170096730">
                                  <w:marLeft w:val="0"/>
                                  <w:marRight w:val="0"/>
                                  <w:marTop w:val="0"/>
                                  <w:marBottom w:val="0"/>
                                  <w:divBdr>
                                    <w:top w:val="none" w:sz="0" w:space="0" w:color="auto"/>
                                    <w:left w:val="none" w:sz="0" w:space="0" w:color="auto"/>
                                    <w:bottom w:val="none" w:sz="0" w:space="0" w:color="auto"/>
                                    <w:right w:val="none" w:sz="0" w:space="0" w:color="auto"/>
                                  </w:divBdr>
                                  <w:divsChild>
                                    <w:div w:id="221717559">
                                      <w:marLeft w:val="0"/>
                                      <w:marRight w:val="0"/>
                                      <w:marTop w:val="100"/>
                                      <w:marBottom w:val="120"/>
                                      <w:divBdr>
                                        <w:top w:val="none" w:sz="0" w:space="0" w:color="auto"/>
                                        <w:left w:val="none" w:sz="0" w:space="0" w:color="auto"/>
                                        <w:bottom w:val="none" w:sz="0" w:space="0" w:color="auto"/>
                                        <w:right w:val="none" w:sz="0" w:space="0" w:color="auto"/>
                                      </w:divBdr>
                                    </w:div>
                                    <w:div w:id="268582661">
                                      <w:marLeft w:val="0"/>
                                      <w:marRight w:val="0"/>
                                      <w:marTop w:val="100"/>
                                      <w:marBottom w:val="120"/>
                                      <w:divBdr>
                                        <w:top w:val="none" w:sz="0" w:space="0" w:color="auto"/>
                                        <w:left w:val="none" w:sz="0" w:space="0" w:color="auto"/>
                                        <w:bottom w:val="none" w:sz="0" w:space="0" w:color="auto"/>
                                        <w:right w:val="none" w:sz="0" w:space="0" w:color="auto"/>
                                      </w:divBdr>
                                    </w:div>
                                    <w:div w:id="361327888">
                                      <w:marLeft w:val="0"/>
                                      <w:marRight w:val="0"/>
                                      <w:marTop w:val="100"/>
                                      <w:marBottom w:val="120"/>
                                      <w:divBdr>
                                        <w:top w:val="none" w:sz="0" w:space="0" w:color="auto"/>
                                        <w:left w:val="none" w:sz="0" w:space="0" w:color="auto"/>
                                        <w:bottom w:val="none" w:sz="0" w:space="0" w:color="auto"/>
                                        <w:right w:val="none" w:sz="0" w:space="0" w:color="auto"/>
                                      </w:divBdr>
                                    </w:div>
                                    <w:div w:id="639265374">
                                      <w:marLeft w:val="0"/>
                                      <w:marRight w:val="0"/>
                                      <w:marTop w:val="100"/>
                                      <w:marBottom w:val="120"/>
                                      <w:divBdr>
                                        <w:top w:val="none" w:sz="0" w:space="0" w:color="auto"/>
                                        <w:left w:val="none" w:sz="0" w:space="0" w:color="auto"/>
                                        <w:bottom w:val="none" w:sz="0" w:space="0" w:color="auto"/>
                                        <w:right w:val="none" w:sz="0" w:space="0" w:color="auto"/>
                                      </w:divBdr>
                                    </w:div>
                                    <w:div w:id="660812957">
                                      <w:marLeft w:val="0"/>
                                      <w:marRight w:val="0"/>
                                      <w:marTop w:val="100"/>
                                      <w:marBottom w:val="120"/>
                                      <w:divBdr>
                                        <w:top w:val="none" w:sz="0" w:space="0" w:color="auto"/>
                                        <w:left w:val="none" w:sz="0" w:space="0" w:color="auto"/>
                                        <w:bottom w:val="none" w:sz="0" w:space="0" w:color="auto"/>
                                        <w:right w:val="none" w:sz="0" w:space="0" w:color="auto"/>
                                      </w:divBdr>
                                    </w:div>
                                    <w:div w:id="709913979">
                                      <w:marLeft w:val="0"/>
                                      <w:marRight w:val="0"/>
                                      <w:marTop w:val="100"/>
                                      <w:marBottom w:val="120"/>
                                      <w:divBdr>
                                        <w:top w:val="none" w:sz="0" w:space="0" w:color="auto"/>
                                        <w:left w:val="none" w:sz="0" w:space="0" w:color="auto"/>
                                        <w:bottom w:val="none" w:sz="0" w:space="0" w:color="auto"/>
                                        <w:right w:val="none" w:sz="0" w:space="0" w:color="auto"/>
                                      </w:divBdr>
                                    </w:div>
                                    <w:div w:id="811294362">
                                      <w:marLeft w:val="0"/>
                                      <w:marRight w:val="0"/>
                                      <w:marTop w:val="100"/>
                                      <w:marBottom w:val="120"/>
                                      <w:divBdr>
                                        <w:top w:val="none" w:sz="0" w:space="0" w:color="auto"/>
                                        <w:left w:val="none" w:sz="0" w:space="0" w:color="auto"/>
                                        <w:bottom w:val="none" w:sz="0" w:space="0" w:color="auto"/>
                                        <w:right w:val="none" w:sz="0" w:space="0" w:color="auto"/>
                                      </w:divBdr>
                                    </w:div>
                                    <w:div w:id="962150105">
                                      <w:marLeft w:val="0"/>
                                      <w:marRight w:val="0"/>
                                      <w:marTop w:val="100"/>
                                      <w:marBottom w:val="120"/>
                                      <w:divBdr>
                                        <w:top w:val="none" w:sz="0" w:space="0" w:color="auto"/>
                                        <w:left w:val="none" w:sz="0" w:space="0" w:color="auto"/>
                                        <w:bottom w:val="none" w:sz="0" w:space="0" w:color="auto"/>
                                        <w:right w:val="none" w:sz="0" w:space="0" w:color="auto"/>
                                      </w:divBdr>
                                    </w:div>
                                    <w:div w:id="1477915678">
                                      <w:marLeft w:val="0"/>
                                      <w:marRight w:val="0"/>
                                      <w:marTop w:val="100"/>
                                      <w:marBottom w:val="120"/>
                                      <w:divBdr>
                                        <w:top w:val="none" w:sz="0" w:space="0" w:color="auto"/>
                                        <w:left w:val="none" w:sz="0" w:space="0" w:color="auto"/>
                                        <w:bottom w:val="none" w:sz="0" w:space="0" w:color="auto"/>
                                        <w:right w:val="none" w:sz="0" w:space="0" w:color="auto"/>
                                      </w:divBdr>
                                    </w:div>
                                    <w:div w:id="1685400396">
                                      <w:marLeft w:val="0"/>
                                      <w:marRight w:val="0"/>
                                      <w:marTop w:val="100"/>
                                      <w:marBottom w:val="120"/>
                                      <w:divBdr>
                                        <w:top w:val="none" w:sz="0" w:space="0" w:color="auto"/>
                                        <w:left w:val="none" w:sz="0" w:space="0" w:color="auto"/>
                                        <w:bottom w:val="none" w:sz="0" w:space="0" w:color="auto"/>
                                        <w:right w:val="none" w:sz="0" w:space="0" w:color="auto"/>
                                      </w:divBdr>
                                    </w:div>
                                    <w:div w:id="1729187951">
                                      <w:marLeft w:val="0"/>
                                      <w:marRight w:val="0"/>
                                      <w:marTop w:val="100"/>
                                      <w:marBottom w:val="120"/>
                                      <w:divBdr>
                                        <w:top w:val="none" w:sz="0" w:space="0" w:color="auto"/>
                                        <w:left w:val="none" w:sz="0" w:space="0" w:color="auto"/>
                                        <w:bottom w:val="none" w:sz="0" w:space="0" w:color="auto"/>
                                        <w:right w:val="none" w:sz="0" w:space="0" w:color="auto"/>
                                      </w:divBdr>
                                    </w:div>
                                    <w:div w:id="1977253674">
                                      <w:marLeft w:val="0"/>
                                      <w:marRight w:val="0"/>
                                      <w:marTop w:val="10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9870105">
      <w:bodyDiv w:val="1"/>
      <w:marLeft w:val="0"/>
      <w:marRight w:val="0"/>
      <w:marTop w:val="0"/>
      <w:marBottom w:val="0"/>
      <w:divBdr>
        <w:top w:val="none" w:sz="0" w:space="0" w:color="auto"/>
        <w:left w:val="none" w:sz="0" w:space="0" w:color="auto"/>
        <w:bottom w:val="none" w:sz="0" w:space="0" w:color="auto"/>
        <w:right w:val="none" w:sz="0" w:space="0" w:color="auto"/>
      </w:divBdr>
    </w:div>
    <w:div w:id="941959301">
      <w:bodyDiv w:val="1"/>
      <w:marLeft w:val="0"/>
      <w:marRight w:val="0"/>
      <w:marTop w:val="0"/>
      <w:marBottom w:val="0"/>
      <w:divBdr>
        <w:top w:val="none" w:sz="0" w:space="0" w:color="auto"/>
        <w:left w:val="none" w:sz="0" w:space="0" w:color="auto"/>
        <w:bottom w:val="none" w:sz="0" w:space="0" w:color="auto"/>
        <w:right w:val="none" w:sz="0" w:space="0" w:color="auto"/>
      </w:divBdr>
      <w:divsChild>
        <w:div w:id="210191203">
          <w:marLeft w:val="0"/>
          <w:marRight w:val="0"/>
          <w:marTop w:val="0"/>
          <w:marBottom w:val="0"/>
          <w:divBdr>
            <w:top w:val="single" w:sz="4" w:space="0" w:color="C0C0C0"/>
            <w:left w:val="single" w:sz="4" w:space="0" w:color="C0C0C0"/>
            <w:bottom w:val="single" w:sz="4" w:space="0" w:color="C0C0C0"/>
            <w:right w:val="single" w:sz="4" w:space="0" w:color="C0C0C0"/>
          </w:divBdr>
          <w:divsChild>
            <w:div w:id="472984646">
              <w:marLeft w:val="50"/>
              <w:marRight w:val="50"/>
              <w:marTop w:val="50"/>
              <w:marBottom w:val="50"/>
              <w:divBdr>
                <w:top w:val="single" w:sz="4" w:space="1" w:color="C0C0C0"/>
                <w:left w:val="single" w:sz="4" w:space="1" w:color="C0C0C0"/>
                <w:bottom w:val="single" w:sz="4" w:space="1" w:color="C0C0C0"/>
                <w:right w:val="single" w:sz="4" w:space="1" w:color="C0C0C0"/>
              </w:divBdr>
              <w:divsChild>
                <w:div w:id="2093118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7183142">
      <w:bodyDiv w:val="1"/>
      <w:marLeft w:val="0"/>
      <w:marRight w:val="0"/>
      <w:marTop w:val="0"/>
      <w:marBottom w:val="0"/>
      <w:divBdr>
        <w:top w:val="none" w:sz="0" w:space="0" w:color="auto"/>
        <w:left w:val="none" w:sz="0" w:space="0" w:color="auto"/>
        <w:bottom w:val="none" w:sz="0" w:space="0" w:color="auto"/>
        <w:right w:val="none" w:sz="0" w:space="0" w:color="auto"/>
      </w:divBdr>
    </w:div>
    <w:div w:id="1302156561">
      <w:bodyDiv w:val="1"/>
      <w:marLeft w:val="0"/>
      <w:marRight w:val="0"/>
      <w:marTop w:val="0"/>
      <w:marBottom w:val="0"/>
      <w:divBdr>
        <w:top w:val="none" w:sz="0" w:space="0" w:color="auto"/>
        <w:left w:val="none" w:sz="0" w:space="0" w:color="auto"/>
        <w:bottom w:val="none" w:sz="0" w:space="0" w:color="auto"/>
        <w:right w:val="none" w:sz="0" w:space="0" w:color="auto"/>
      </w:divBdr>
      <w:divsChild>
        <w:div w:id="704793654">
          <w:marLeft w:val="0"/>
          <w:marRight w:val="0"/>
          <w:marTop w:val="0"/>
          <w:marBottom w:val="204"/>
          <w:divBdr>
            <w:top w:val="none" w:sz="0" w:space="0" w:color="auto"/>
            <w:left w:val="none" w:sz="0" w:space="0" w:color="auto"/>
            <w:bottom w:val="none" w:sz="0" w:space="0" w:color="auto"/>
            <w:right w:val="none" w:sz="0" w:space="0" w:color="auto"/>
          </w:divBdr>
          <w:divsChild>
            <w:div w:id="1921676891">
              <w:marLeft w:val="0"/>
              <w:marRight w:val="0"/>
              <w:marTop w:val="0"/>
              <w:marBottom w:val="204"/>
              <w:divBdr>
                <w:top w:val="single" w:sz="2" w:space="0" w:color="D5D5CE"/>
                <w:left w:val="single" w:sz="2" w:space="5" w:color="D5D5CE"/>
                <w:bottom w:val="single" w:sz="2" w:space="5" w:color="D5D5CE"/>
                <w:right w:val="single" w:sz="2" w:space="5" w:color="D5D5CE"/>
              </w:divBdr>
              <w:divsChild>
                <w:div w:id="481387523">
                  <w:marLeft w:val="0"/>
                  <w:marRight w:val="0"/>
                  <w:marTop w:val="0"/>
                  <w:marBottom w:val="0"/>
                  <w:divBdr>
                    <w:top w:val="none" w:sz="0" w:space="0" w:color="auto"/>
                    <w:left w:val="none" w:sz="0" w:space="0" w:color="auto"/>
                    <w:bottom w:val="none" w:sz="0" w:space="0" w:color="auto"/>
                    <w:right w:val="none" w:sz="0" w:space="0" w:color="auto"/>
                  </w:divBdr>
                  <w:divsChild>
                    <w:div w:id="716517266">
                      <w:marLeft w:val="0"/>
                      <w:marRight w:val="0"/>
                      <w:marTop w:val="0"/>
                      <w:marBottom w:val="0"/>
                      <w:divBdr>
                        <w:top w:val="single" w:sz="2" w:space="10" w:color="E5E5DE"/>
                        <w:left w:val="single" w:sz="2" w:space="10" w:color="E5E5DE"/>
                        <w:bottom w:val="single" w:sz="2" w:space="10" w:color="E5E5DE"/>
                        <w:right w:val="single" w:sz="2" w:space="10" w:color="E5E5DE"/>
                      </w:divBdr>
                      <w:divsChild>
                        <w:div w:id="1777482647">
                          <w:marLeft w:val="0"/>
                          <w:marRight w:val="0"/>
                          <w:marTop w:val="0"/>
                          <w:marBottom w:val="0"/>
                          <w:divBdr>
                            <w:top w:val="none" w:sz="0" w:space="0" w:color="auto"/>
                            <w:left w:val="none" w:sz="0" w:space="0" w:color="auto"/>
                            <w:bottom w:val="none" w:sz="0" w:space="0" w:color="auto"/>
                            <w:right w:val="none" w:sz="0" w:space="0" w:color="auto"/>
                          </w:divBdr>
                          <w:divsChild>
                            <w:div w:id="1441604686">
                              <w:marLeft w:val="0"/>
                              <w:marRight w:val="0"/>
                              <w:marTop w:val="0"/>
                              <w:marBottom w:val="0"/>
                              <w:divBdr>
                                <w:top w:val="none" w:sz="0" w:space="0" w:color="auto"/>
                                <w:left w:val="none" w:sz="0" w:space="0" w:color="auto"/>
                                <w:bottom w:val="none" w:sz="0" w:space="0" w:color="auto"/>
                                <w:right w:val="none" w:sz="0" w:space="0" w:color="auto"/>
                              </w:divBdr>
                              <w:divsChild>
                                <w:div w:id="2010598618">
                                  <w:marLeft w:val="0"/>
                                  <w:marRight w:val="0"/>
                                  <w:marTop w:val="0"/>
                                  <w:marBottom w:val="0"/>
                                  <w:divBdr>
                                    <w:top w:val="none" w:sz="0" w:space="0" w:color="auto"/>
                                    <w:left w:val="none" w:sz="0" w:space="0" w:color="auto"/>
                                    <w:bottom w:val="none" w:sz="0" w:space="0" w:color="auto"/>
                                    <w:right w:val="none" w:sz="0" w:space="0" w:color="auto"/>
                                  </w:divBdr>
                                  <w:divsChild>
                                    <w:div w:id="1379167970">
                                      <w:marLeft w:val="0"/>
                                      <w:marRight w:val="0"/>
                                      <w:marTop w:val="100"/>
                                      <w:marBottom w:val="120"/>
                                      <w:divBdr>
                                        <w:top w:val="none" w:sz="0" w:space="0" w:color="auto"/>
                                        <w:left w:val="none" w:sz="0" w:space="0" w:color="auto"/>
                                        <w:bottom w:val="none" w:sz="0" w:space="0" w:color="auto"/>
                                        <w:right w:val="none" w:sz="0" w:space="0" w:color="auto"/>
                                      </w:divBdr>
                                    </w:div>
                                    <w:div w:id="1450860340">
                                      <w:marLeft w:val="0"/>
                                      <w:marRight w:val="0"/>
                                      <w:marTop w:val="100"/>
                                      <w:marBottom w:val="120"/>
                                      <w:divBdr>
                                        <w:top w:val="none" w:sz="0" w:space="0" w:color="auto"/>
                                        <w:left w:val="none" w:sz="0" w:space="0" w:color="auto"/>
                                        <w:bottom w:val="none" w:sz="0" w:space="0" w:color="auto"/>
                                        <w:right w:val="none" w:sz="0" w:space="0" w:color="auto"/>
                                      </w:divBdr>
                                    </w:div>
                                    <w:div w:id="1684815845">
                                      <w:marLeft w:val="0"/>
                                      <w:marRight w:val="0"/>
                                      <w:marTop w:val="10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4402449">
      <w:bodyDiv w:val="1"/>
      <w:marLeft w:val="0"/>
      <w:marRight w:val="0"/>
      <w:marTop w:val="0"/>
      <w:marBottom w:val="0"/>
      <w:divBdr>
        <w:top w:val="none" w:sz="0" w:space="0" w:color="auto"/>
        <w:left w:val="none" w:sz="0" w:space="0" w:color="auto"/>
        <w:bottom w:val="none" w:sz="0" w:space="0" w:color="auto"/>
        <w:right w:val="none" w:sz="0" w:space="0" w:color="auto"/>
      </w:divBdr>
      <w:divsChild>
        <w:div w:id="1922713460">
          <w:marLeft w:val="0"/>
          <w:marRight w:val="0"/>
          <w:marTop w:val="0"/>
          <w:marBottom w:val="0"/>
          <w:divBdr>
            <w:top w:val="single" w:sz="4" w:space="0" w:color="C0C0C0"/>
            <w:left w:val="single" w:sz="4" w:space="0" w:color="C0C0C0"/>
            <w:bottom w:val="single" w:sz="4" w:space="0" w:color="C0C0C0"/>
            <w:right w:val="single" w:sz="4" w:space="0" w:color="C0C0C0"/>
          </w:divBdr>
          <w:divsChild>
            <w:div w:id="913856701">
              <w:marLeft w:val="50"/>
              <w:marRight w:val="50"/>
              <w:marTop w:val="50"/>
              <w:marBottom w:val="50"/>
              <w:divBdr>
                <w:top w:val="single" w:sz="4" w:space="1" w:color="C0C0C0"/>
                <w:left w:val="single" w:sz="4" w:space="1" w:color="C0C0C0"/>
                <w:bottom w:val="single" w:sz="4" w:space="1" w:color="C0C0C0"/>
                <w:right w:val="single" w:sz="4" w:space="1" w:color="C0C0C0"/>
              </w:divBdr>
              <w:divsChild>
                <w:div w:id="92657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9840120">
      <w:bodyDiv w:val="1"/>
      <w:marLeft w:val="0"/>
      <w:marRight w:val="0"/>
      <w:marTop w:val="0"/>
      <w:marBottom w:val="0"/>
      <w:divBdr>
        <w:top w:val="none" w:sz="0" w:space="0" w:color="auto"/>
        <w:left w:val="none" w:sz="0" w:space="0" w:color="auto"/>
        <w:bottom w:val="none" w:sz="0" w:space="0" w:color="auto"/>
        <w:right w:val="none" w:sz="0" w:space="0" w:color="auto"/>
      </w:divBdr>
      <w:divsChild>
        <w:div w:id="1990673626">
          <w:marLeft w:val="0"/>
          <w:marRight w:val="0"/>
          <w:marTop w:val="0"/>
          <w:marBottom w:val="0"/>
          <w:divBdr>
            <w:top w:val="none" w:sz="0" w:space="0" w:color="auto"/>
            <w:left w:val="none" w:sz="0" w:space="0" w:color="auto"/>
            <w:bottom w:val="none" w:sz="0" w:space="0" w:color="auto"/>
            <w:right w:val="none" w:sz="0" w:space="0" w:color="auto"/>
          </w:divBdr>
          <w:divsChild>
            <w:div w:id="1834494258">
              <w:marLeft w:val="0"/>
              <w:marRight w:val="0"/>
              <w:marTop w:val="0"/>
              <w:marBottom w:val="0"/>
              <w:divBdr>
                <w:top w:val="none" w:sz="0" w:space="0" w:color="auto"/>
                <w:left w:val="none" w:sz="0" w:space="0" w:color="auto"/>
                <w:bottom w:val="none" w:sz="0" w:space="0" w:color="auto"/>
                <w:right w:val="none" w:sz="0" w:space="0" w:color="auto"/>
              </w:divBdr>
              <w:divsChild>
                <w:div w:id="2146923504">
                  <w:marLeft w:val="0"/>
                  <w:marRight w:val="0"/>
                  <w:marTop w:val="0"/>
                  <w:marBottom w:val="0"/>
                  <w:divBdr>
                    <w:top w:val="none" w:sz="0" w:space="0" w:color="auto"/>
                    <w:left w:val="none" w:sz="0" w:space="0" w:color="auto"/>
                    <w:bottom w:val="none" w:sz="0" w:space="0" w:color="auto"/>
                    <w:right w:val="none" w:sz="0" w:space="0" w:color="auto"/>
                  </w:divBdr>
                  <w:divsChild>
                    <w:div w:id="1543251363">
                      <w:marLeft w:val="0"/>
                      <w:marRight w:val="0"/>
                      <w:marTop w:val="0"/>
                      <w:marBottom w:val="0"/>
                      <w:divBdr>
                        <w:top w:val="none" w:sz="0" w:space="0" w:color="auto"/>
                        <w:left w:val="none" w:sz="0" w:space="0" w:color="auto"/>
                        <w:bottom w:val="none" w:sz="0" w:space="0" w:color="auto"/>
                        <w:right w:val="none" w:sz="0" w:space="0" w:color="auto"/>
                      </w:divBdr>
                      <w:divsChild>
                        <w:div w:id="1947080214">
                          <w:marLeft w:val="0"/>
                          <w:marRight w:val="0"/>
                          <w:marTop w:val="0"/>
                          <w:marBottom w:val="0"/>
                          <w:divBdr>
                            <w:top w:val="none" w:sz="0" w:space="0" w:color="auto"/>
                            <w:left w:val="none" w:sz="0" w:space="0" w:color="auto"/>
                            <w:bottom w:val="none" w:sz="0" w:space="0" w:color="auto"/>
                            <w:right w:val="none" w:sz="0" w:space="0" w:color="auto"/>
                          </w:divBdr>
                          <w:divsChild>
                            <w:div w:id="1001854196">
                              <w:marLeft w:val="0"/>
                              <w:marRight w:val="0"/>
                              <w:marTop w:val="0"/>
                              <w:marBottom w:val="0"/>
                              <w:divBdr>
                                <w:top w:val="none" w:sz="0" w:space="0" w:color="auto"/>
                                <w:left w:val="none" w:sz="0" w:space="0" w:color="auto"/>
                                <w:bottom w:val="none" w:sz="0" w:space="0" w:color="auto"/>
                                <w:right w:val="none" w:sz="0" w:space="0" w:color="auto"/>
                              </w:divBdr>
                              <w:divsChild>
                                <w:div w:id="1475682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chart" Target="charts/chart2.xml"/><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chart" Target="charts/chart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5.bin"/><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9.bin"/><Relationship Id="rId10" Type="http://schemas.openxmlformats.org/officeDocument/2006/relationships/image" Target="media/image1.png"/><Relationship Id="rId19" Type="http://schemas.openxmlformats.org/officeDocument/2006/relationships/image" Target="media/image6.wmf"/><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4.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header" Target="header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7561125624958127E-2"/>
          <c:y val="6.7027584428976536E-2"/>
          <c:w val="0.88294158125825917"/>
          <c:h val="0.59440388961796442"/>
        </c:manualLayout>
      </c:layout>
      <c:barChart>
        <c:barDir val="col"/>
        <c:grouping val="clustered"/>
        <c:varyColors val="0"/>
        <c:ser>
          <c:idx val="0"/>
          <c:order val="0"/>
          <c:tx>
            <c:strRef>
              <c:f>Sheet1!$A$5</c:f>
              <c:strCache>
                <c:ptCount val="1"/>
                <c:pt idx="0">
                  <c:v>Test</c:v>
                </c:pt>
              </c:strCache>
            </c:strRef>
          </c:tx>
          <c:spPr>
            <a:solidFill>
              <a:schemeClr val="tx2">
                <a:lumMod val="75000"/>
                <a:alpha val="70000"/>
              </a:schemeClr>
            </a:solidFill>
            <a:ln>
              <a:noFill/>
            </a:ln>
            <a:effectLst/>
          </c:spPr>
          <c:invertIfNegative val="0"/>
          <c:dLbls>
            <c:spPr>
              <a:noFill/>
              <a:ln>
                <a:noFill/>
              </a:ln>
              <a:effectLst/>
            </c:spPr>
            <c:txPr>
              <a:bodyPr rot="0" vert="horz"/>
              <a:lstStyle/>
              <a:p>
                <a:pPr>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Sheet1!$B$4:$G$4</c:f>
              <c:strCache>
                <c:ptCount val="6"/>
                <c:pt idx="0">
                  <c:v>The CT goal</c:v>
                </c:pt>
                <c:pt idx="1">
                  <c:v>The CT content</c:v>
                </c:pt>
                <c:pt idx="2">
                  <c:v>The CT method</c:v>
                </c:pt>
                <c:pt idx="3">
                  <c:v>The means of CT</c:v>
                </c:pt>
                <c:pt idx="4">
                  <c:v>The form of CT</c:v>
                </c:pt>
                <c:pt idx="5">
                  <c:v>Assessment of student's learning outcomes</c:v>
                </c:pt>
              </c:strCache>
            </c:strRef>
          </c:cat>
          <c:val>
            <c:numRef>
              <c:f>Sheet1!$B$5:$G$5</c:f>
              <c:numCache>
                <c:formatCode>_(* #,##0.00_);_(* \(#,##0.00\);_(* "-"??_);_(@_)</c:formatCode>
                <c:ptCount val="6"/>
                <c:pt idx="0">
                  <c:v>3.77</c:v>
                </c:pt>
                <c:pt idx="1">
                  <c:v>3.78</c:v>
                </c:pt>
                <c:pt idx="2">
                  <c:v>3.78</c:v>
                </c:pt>
                <c:pt idx="3">
                  <c:v>3.75</c:v>
                </c:pt>
                <c:pt idx="4">
                  <c:v>3.78</c:v>
                </c:pt>
                <c:pt idx="5">
                  <c:v>3.83</c:v>
                </c:pt>
              </c:numCache>
            </c:numRef>
          </c:val>
          <c:extLst xmlns:c16r2="http://schemas.microsoft.com/office/drawing/2015/06/chart">
            <c:ext xmlns:c16="http://schemas.microsoft.com/office/drawing/2014/chart" uri="{C3380CC4-5D6E-409C-BE32-E72D297353CC}">
              <c16:uniqueId val="{00000000-D9A3-4CE9-A847-9E93AC5DBAE0}"/>
            </c:ext>
          </c:extLst>
        </c:ser>
        <c:ser>
          <c:idx val="1"/>
          <c:order val="1"/>
          <c:tx>
            <c:strRef>
              <c:f>Sheet1!$A$6</c:f>
              <c:strCache>
                <c:ptCount val="1"/>
                <c:pt idx="0">
                  <c:v>Control</c:v>
                </c:pt>
              </c:strCache>
            </c:strRef>
          </c:tx>
          <c:spPr>
            <a:solidFill>
              <a:schemeClr val="accent2">
                <a:alpha val="70000"/>
              </a:schemeClr>
            </a:solidFill>
            <a:ln>
              <a:noFill/>
            </a:ln>
            <a:effectLst/>
          </c:spPr>
          <c:invertIfNegative val="0"/>
          <c:dLbls>
            <c:spPr>
              <a:noFill/>
              <a:ln>
                <a:noFill/>
              </a:ln>
              <a:effectLst/>
            </c:spPr>
            <c:txPr>
              <a:bodyPr rot="0" vert="horz"/>
              <a:lstStyle/>
              <a:p>
                <a:pPr>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Sheet1!$B$4:$G$4</c:f>
              <c:strCache>
                <c:ptCount val="6"/>
                <c:pt idx="0">
                  <c:v>The CT goal</c:v>
                </c:pt>
                <c:pt idx="1">
                  <c:v>The CT content</c:v>
                </c:pt>
                <c:pt idx="2">
                  <c:v>The CT method</c:v>
                </c:pt>
                <c:pt idx="3">
                  <c:v>The means of CT</c:v>
                </c:pt>
                <c:pt idx="4">
                  <c:v>The form of CT</c:v>
                </c:pt>
                <c:pt idx="5">
                  <c:v>Assessment of student's learning outcomes</c:v>
                </c:pt>
              </c:strCache>
            </c:strRef>
          </c:cat>
          <c:val>
            <c:numRef>
              <c:f>Sheet1!$B$6:$G$6</c:f>
              <c:numCache>
                <c:formatCode>_(* #,##0.00_);_(* \(#,##0.00\);_(* "-"??_);_(@_)</c:formatCode>
                <c:ptCount val="6"/>
                <c:pt idx="0">
                  <c:v>2.71</c:v>
                </c:pt>
                <c:pt idx="1">
                  <c:v>2.81</c:v>
                </c:pt>
                <c:pt idx="2">
                  <c:v>2.8</c:v>
                </c:pt>
                <c:pt idx="3">
                  <c:v>2.86</c:v>
                </c:pt>
                <c:pt idx="4">
                  <c:v>2.79</c:v>
                </c:pt>
                <c:pt idx="5">
                  <c:v>2.79</c:v>
                </c:pt>
              </c:numCache>
            </c:numRef>
          </c:val>
          <c:extLst xmlns:c16r2="http://schemas.microsoft.com/office/drawing/2015/06/chart">
            <c:ext xmlns:c16="http://schemas.microsoft.com/office/drawing/2014/chart" uri="{C3380CC4-5D6E-409C-BE32-E72D297353CC}">
              <c16:uniqueId val="{00000001-D9A3-4CE9-A847-9E93AC5DBAE0}"/>
            </c:ext>
          </c:extLst>
        </c:ser>
        <c:dLbls>
          <c:dLblPos val="inEnd"/>
          <c:showLegendKey val="0"/>
          <c:showVal val="1"/>
          <c:showCatName val="0"/>
          <c:showSerName val="0"/>
          <c:showPercent val="0"/>
          <c:showBubbleSize val="0"/>
        </c:dLbls>
        <c:gapWidth val="80"/>
        <c:overlap val="25"/>
        <c:axId val="135308800"/>
        <c:axId val="244193152"/>
      </c:barChart>
      <c:catAx>
        <c:axId val="135308800"/>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vert="horz"/>
          <a:lstStyle/>
          <a:p>
            <a:pPr>
              <a:defRPr/>
            </a:pPr>
            <a:endParaRPr lang="en-US"/>
          </a:p>
        </c:txPr>
        <c:crossAx val="244193152"/>
        <c:crosses val="autoZero"/>
        <c:auto val="1"/>
        <c:lblAlgn val="ctr"/>
        <c:lblOffset val="100"/>
        <c:noMultiLvlLbl val="0"/>
      </c:catAx>
      <c:valAx>
        <c:axId val="244193152"/>
        <c:scaling>
          <c:orientation val="minMax"/>
        </c:scaling>
        <c:delete val="0"/>
        <c:axPos val="l"/>
        <c:majorGridlines>
          <c:spPr>
            <a:ln w="9525" cap="flat" cmpd="sng" algn="ctr">
              <a:solidFill>
                <a:schemeClr val="tx1">
                  <a:lumMod val="5000"/>
                  <a:lumOff val="95000"/>
                </a:schemeClr>
              </a:solidFill>
              <a:round/>
            </a:ln>
            <a:effectLst/>
          </c:spPr>
        </c:majorGridlines>
        <c:numFmt formatCode="_(* #,##0.00_);_(* \(#,##0.00\);_(* &quot;-&quot;??_);_(@_)" sourceLinked="1"/>
        <c:majorTickMark val="none"/>
        <c:minorTickMark val="none"/>
        <c:tickLblPos val="nextTo"/>
        <c:spPr>
          <a:noFill/>
          <a:ln>
            <a:noFill/>
          </a:ln>
          <a:effectLst/>
        </c:spPr>
        <c:txPr>
          <a:bodyPr rot="-60000000" vert="horz"/>
          <a:lstStyle/>
          <a:p>
            <a:pPr>
              <a:defRPr/>
            </a:pPr>
            <a:endParaRPr lang="en-US"/>
          </a:p>
        </c:txPr>
        <c:crossAx val="135308800"/>
        <c:crosses val="autoZero"/>
        <c:crossBetween val="between"/>
      </c:valAx>
      <c:spPr>
        <a:noFill/>
        <a:ln>
          <a:noFill/>
        </a:ln>
        <a:effectLst/>
      </c:spPr>
    </c:plotArea>
    <c:legend>
      <c:legendPos val="b"/>
      <c:layout>
        <c:manualLayout>
          <c:xMode val="edge"/>
          <c:yMode val="edge"/>
          <c:x val="0.19595891413018443"/>
          <c:y val="0.83381208358570569"/>
          <c:w val="0.23138378096459494"/>
          <c:h val="8.7227553803430516E-2"/>
        </c:manualLayout>
      </c:layout>
      <c:overlay val="0"/>
      <c:spPr>
        <a:noFill/>
        <a:ln>
          <a:noFill/>
        </a:ln>
        <a:effectLst/>
      </c:spPr>
      <c:txPr>
        <a:bodyPr rot="0" vert="horz"/>
        <a:lstStyle/>
        <a:p>
          <a:pPr>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sz="600">
          <a:solidFill>
            <a:sysClr val="windowText" lastClr="000000"/>
          </a:solidFill>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055779477644533"/>
          <c:y val="4.9357401779502763E-2"/>
          <c:w val="0.71246061717926923"/>
          <c:h val="0.77599734070180537"/>
        </c:manualLayout>
      </c:layout>
      <c:barChart>
        <c:barDir val="col"/>
        <c:grouping val="clustered"/>
        <c:varyColors val="0"/>
        <c:ser>
          <c:idx val="0"/>
          <c:order val="0"/>
          <c:tx>
            <c:strRef>
              <c:f>Sheet1!$A$5</c:f>
              <c:strCache>
                <c:ptCount val="1"/>
                <c:pt idx="0">
                  <c:v>Test</c:v>
                </c:pt>
              </c:strCache>
            </c:strRef>
          </c:tx>
          <c:spPr>
            <a:solidFill>
              <a:schemeClr val="accent1">
                <a:lumMod val="75000"/>
              </a:schemeClr>
            </a:solidFill>
            <a:ln>
              <a:noFill/>
            </a:ln>
            <a:effectLst/>
          </c:spPr>
          <c:invertIfNegative val="0"/>
          <c:dLbls>
            <c:spPr>
              <a:noFill/>
              <a:ln>
                <a:noFill/>
              </a:ln>
              <a:effectLst/>
            </c:spPr>
            <c:txPr>
              <a:bodyPr rot="0" vert="horz"/>
              <a:lstStyle/>
              <a:p>
                <a:pPr>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Sheet1!$B$4:$D$4</c:f>
              <c:strCache>
                <c:ptCount val="3"/>
                <c:pt idx="0">
                  <c:v>Knowledge</c:v>
                </c:pt>
                <c:pt idx="1">
                  <c:v>Skill</c:v>
                </c:pt>
                <c:pt idx="2">
                  <c:v>Attitude</c:v>
                </c:pt>
              </c:strCache>
            </c:strRef>
          </c:cat>
          <c:val>
            <c:numRef>
              <c:f>Sheet1!$B$5:$D$5</c:f>
              <c:numCache>
                <c:formatCode>_(* #,##0.00_);_(* \(#,##0.00\);_(* "-"??_);_(@_)</c:formatCode>
                <c:ptCount val="3"/>
                <c:pt idx="0">
                  <c:v>3.84</c:v>
                </c:pt>
                <c:pt idx="1">
                  <c:v>3.8</c:v>
                </c:pt>
                <c:pt idx="2">
                  <c:v>3.76</c:v>
                </c:pt>
              </c:numCache>
            </c:numRef>
          </c:val>
          <c:extLst xmlns:c16r2="http://schemas.microsoft.com/office/drawing/2015/06/chart">
            <c:ext xmlns:c16="http://schemas.microsoft.com/office/drawing/2014/chart" uri="{C3380CC4-5D6E-409C-BE32-E72D297353CC}">
              <c16:uniqueId val="{00000000-CD48-4616-B876-FF2DC1587AF9}"/>
            </c:ext>
          </c:extLst>
        </c:ser>
        <c:ser>
          <c:idx val="1"/>
          <c:order val="1"/>
          <c:tx>
            <c:strRef>
              <c:f>Sheet1!$A$6</c:f>
              <c:strCache>
                <c:ptCount val="1"/>
                <c:pt idx="0">
                  <c:v>Control</c:v>
                </c:pt>
              </c:strCache>
            </c:strRef>
          </c:tx>
          <c:spPr>
            <a:solidFill>
              <a:schemeClr val="accent2">
                <a:lumMod val="40000"/>
                <a:lumOff val="60000"/>
              </a:schemeClr>
            </a:solidFill>
            <a:ln>
              <a:noFill/>
            </a:ln>
            <a:effectLst/>
          </c:spPr>
          <c:invertIfNegative val="0"/>
          <c:dLbls>
            <c:spPr>
              <a:noFill/>
              <a:ln>
                <a:noFill/>
              </a:ln>
              <a:effectLst/>
            </c:spPr>
            <c:txPr>
              <a:bodyPr rot="0" vert="horz"/>
              <a:lstStyle/>
              <a:p>
                <a:pPr>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Sheet1!$B$4:$D$4</c:f>
              <c:strCache>
                <c:ptCount val="3"/>
                <c:pt idx="0">
                  <c:v>Knowledge</c:v>
                </c:pt>
                <c:pt idx="1">
                  <c:v>Skill</c:v>
                </c:pt>
                <c:pt idx="2">
                  <c:v>Attitude</c:v>
                </c:pt>
              </c:strCache>
            </c:strRef>
          </c:cat>
          <c:val>
            <c:numRef>
              <c:f>Sheet1!$B$6:$D$6</c:f>
              <c:numCache>
                <c:formatCode>_(* #,##0.00_);_(* \(#,##0.00\);_(* "-"??_);_(@_)</c:formatCode>
                <c:ptCount val="3"/>
                <c:pt idx="0">
                  <c:v>2.9</c:v>
                </c:pt>
                <c:pt idx="1">
                  <c:v>2.71</c:v>
                </c:pt>
                <c:pt idx="2">
                  <c:v>2.62</c:v>
                </c:pt>
              </c:numCache>
            </c:numRef>
          </c:val>
          <c:extLst xmlns:c16r2="http://schemas.microsoft.com/office/drawing/2015/06/chart">
            <c:ext xmlns:c16="http://schemas.microsoft.com/office/drawing/2014/chart" uri="{C3380CC4-5D6E-409C-BE32-E72D297353CC}">
              <c16:uniqueId val="{00000001-CD48-4616-B876-FF2DC1587AF9}"/>
            </c:ext>
          </c:extLst>
        </c:ser>
        <c:dLbls>
          <c:dLblPos val="outEnd"/>
          <c:showLegendKey val="0"/>
          <c:showVal val="1"/>
          <c:showCatName val="0"/>
          <c:showSerName val="0"/>
          <c:showPercent val="0"/>
          <c:showBubbleSize val="0"/>
        </c:dLbls>
        <c:gapWidth val="219"/>
        <c:overlap val="-27"/>
        <c:axId val="121590912"/>
        <c:axId val="121592448"/>
      </c:barChart>
      <c:catAx>
        <c:axId val="1215909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vert="horz"/>
          <a:lstStyle/>
          <a:p>
            <a:pPr>
              <a:defRPr/>
            </a:pPr>
            <a:endParaRPr lang="en-US"/>
          </a:p>
        </c:txPr>
        <c:crossAx val="121592448"/>
        <c:crosses val="autoZero"/>
        <c:auto val="1"/>
        <c:lblAlgn val="ctr"/>
        <c:lblOffset val="100"/>
        <c:noMultiLvlLbl val="0"/>
      </c:catAx>
      <c:valAx>
        <c:axId val="121592448"/>
        <c:scaling>
          <c:orientation val="minMax"/>
        </c:scaling>
        <c:delete val="0"/>
        <c:axPos val="l"/>
        <c:majorGridlines>
          <c:spPr>
            <a:ln w="9525" cap="flat" cmpd="sng" algn="ctr">
              <a:solidFill>
                <a:schemeClr val="tx1">
                  <a:lumMod val="15000"/>
                  <a:lumOff val="85000"/>
                </a:schemeClr>
              </a:solidFill>
              <a:round/>
            </a:ln>
            <a:effectLst/>
          </c:spPr>
        </c:majorGridlines>
        <c:numFmt formatCode="_(* #,##0.00_);_(* \(#,##0.00\);_(* &quot;-&quot;??_);_(@_)" sourceLinked="1"/>
        <c:majorTickMark val="none"/>
        <c:minorTickMark val="none"/>
        <c:tickLblPos val="nextTo"/>
        <c:spPr>
          <a:noFill/>
          <a:ln>
            <a:noFill/>
          </a:ln>
          <a:effectLst/>
        </c:spPr>
        <c:txPr>
          <a:bodyPr rot="-60000000" vert="horz"/>
          <a:lstStyle/>
          <a:p>
            <a:pPr>
              <a:defRPr/>
            </a:pPr>
            <a:endParaRPr lang="en-US"/>
          </a:p>
        </c:txPr>
        <c:crossAx val="121590912"/>
        <c:crosses val="autoZero"/>
        <c:crossBetween val="between"/>
      </c:valAx>
      <c:spPr>
        <a:noFill/>
        <a:ln>
          <a:noFill/>
        </a:ln>
        <a:effectLst/>
      </c:spPr>
    </c:plotArea>
    <c:legend>
      <c:legendPos val="b"/>
      <c:layout>
        <c:manualLayout>
          <c:xMode val="edge"/>
          <c:yMode val="edge"/>
          <c:x val="0.81742291497502906"/>
          <c:y val="0.27406113140756538"/>
          <c:w val="0.13823002012747232"/>
          <c:h val="0.39367240146906884"/>
        </c:manualLayout>
      </c:layout>
      <c:overlay val="0"/>
      <c:spPr>
        <a:noFill/>
        <a:ln>
          <a:noFill/>
        </a:ln>
        <a:effectLst/>
      </c:spPr>
      <c:txPr>
        <a:bodyPr rot="0" vert="horz"/>
        <a:lstStyle/>
        <a:p>
          <a:pPr>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3C95F-7DA6-4B26-B111-61EE56E55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27</Pages>
  <Words>8770</Words>
  <Characters>49989</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MỞ ĐẦU</vt:lpstr>
    </vt:vector>
  </TitlesOfParts>
  <Company>Microsoft</Company>
  <LinksUpToDate>false</LinksUpToDate>
  <CharactersWithSpaces>58642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MỞ ĐẦU</dc:title>
  <dc:creator>User</dc:creator>
  <cp:lastModifiedBy>THAIDUONG1</cp:lastModifiedBy>
  <cp:revision>40</cp:revision>
  <cp:lastPrinted>2019-01-20T09:04:00Z</cp:lastPrinted>
  <dcterms:created xsi:type="dcterms:W3CDTF">2019-01-18T07:08:00Z</dcterms:created>
  <dcterms:modified xsi:type="dcterms:W3CDTF">2019-01-20T09:38:00Z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